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342C" w:rsidRPr="00D6342C" w:rsidRDefault="00D6342C" w:rsidP="00D6342C">
      <w:pPr>
        <w:spacing w:after="0" w:line="240" w:lineRule="auto"/>
        <w:jc w:val="center"/>
        <w:outlineLvl w:val="2"/>
        <w:rPr>
          <w:rFonts w:eastAsia="Times New Roman" w:cs="Times New Roman"/>
          <w:b/>
          <w:bCs/>
          <w:sz w:val="28"/>
          <w:szCs w:val="24"/>
        </w:rPr>
      </w:pPr>
      <w:r w:rsidRPr="00D6342C">
        <w:rPr>
          <w:rFonts w:eastAsia="Times New Roman" w:cs="Times New Roman"/>
          <w:b/>
          <w:bCs/>
          <w:sz w:val="28"/>
          <w:szCs w:val="24"/>
        </w:rPr>
        <w:t>SCORING THE MINI MENTAL STATE EXAMINATION</w:t>
      </w:r>
    </w:p>
    <w:p w:rsidR="00D6342C" w:rsidRPr="00D6342C" w:rsidRDefault="00D6342C" w:rsidP="00D6342C">
      <w:pPr>
        <w:spacing w:after="0" w:line="240" w:lineRule="auto"/>
        <w:jc w:val="center"/>
        <w:outlineLvl w:val="2"/>
        <w:rPr>
          <w:rFonts w:eastAsia="Times New Roman" w:cs="Times New Roman"/>
          <w:b/>
          <w:bCs/>
          <w:sz w:val="28"/>
          <w:szCs w:val="24"/>
        </w:rPr>
      </w:pPr>
      <w:r w:rsidRPr="00D6342C">
        <w:rPr>
          <w:rFonts w:eastAsia="Times New Roman" w:cs="Times New Roman"/>
          <w:b/>
          <w:bCs/>
          <w:sz w:val="28"/>
          <w:szCs w:val="24"/>
        </w:rPr>
        <w:t>(</w:t>
      </w:r>
      <w:proofErr w:type="gramStart"/>
      <w:r w:rsidRPr="00D6342C">
        <w:rPr>
          <w:rFonts w:eastAsia="Times New Roman" w:cs="Times New Roman"/>
          <w:b/>
          <w:bCs/>
          <w:sz w:val="28"/>
          <w:szCs w:val="24"/>
        </w:rPr>
        <w:t>adapted</w:t>
      </w:r>
      <w:proofErr w:type="gramEnd"/>
      <w:r w:rsidRPr="00D6342C">
        <w:rPr>
          <w:rFonts w:eastAsia="Times New Roman" w:cs="Times New Roman"/>
          <w:b/>
          <w:bCs/>
          <w:sz w:val="28"/>
          <w:szCs w:val="24"/>
        </w:rPr>
        <w:t xml:space="preserve"> from </w:t>
      </w:r>
      <w:proofErr w:type="spellStart"/>
      <w:r w:rsidRPr="00D6342C">
        <w:rPr>
          <w:rFonts w:eastAsia="Times New Roman" w:cs="Times New Roman"/>
          <w:b/>
          <w:bCs/>
          <w:sz w:val="28"/>
          <w:szCs w:val="24"/>
        </w:rPr>
        <w:t>Folstein</w:t>
      </w:r>
      <w:proofErr w:type="spellEnd"/>
      <w:r w:rsidRPr="00D6342C">
        <w:rPr>
          <w:rFonts w:eastAsia="Times New Roman" w:cs="Times New Roman"/>
          <w:b/>
          <w:bCs/>
          <w:sz w:val="28"/>
          <w:szCs w:val="24"/>
        </w:rPr>
        <w:t xml:space="preserve"> et al)</w:t>
      </w:r>
    </w:p>
    <w:p w:rsidR="00D6342C" w:rsidRDefault="00D6342C" w:rsidP="00D6342C">
      <w:pPr>
        <w:spacing w:after="0" w:line="240" w:lineRule="auto"/>
        <w:jc w:val="both"/>
        <w:outlineLvl w:val="2"/>
        <w:rPr>
          <w:rFonts w:eastAsia="Times New Roman" w:cs="Times New Roman"/>
          <w:bCs/>
          <w:sz w:val="24"/>
          <w:szCs w:val="24"/>
        </w:rPr>
      </w:pPr>
    </w:p>
    <w:p w:rsidR="00D6342C" w:rsidRPr="00D6342C" w:rsidRDefault="00D6342C" w:rsidP="00D6342C">
      <w:pPr>
        <w:spacing w:after="0" w:line="240" w:lineRule="auto"/>
        <w:jc w:val="both"/>
        <w:outlineLvl w:val="2"/>
        <w:rPr>
          <w:rFonts w:eastAsia="Times New Roman" w:cs="Times New Roman"/>
          <w:b/>
          <w:bCs/>
          <w:sz w:val="20"/>
          <w:szCs w:val="24"/>
        </w:rPr>
      </w:pPr>
      <w:r w:rsidRPr="00D6342C">
        <w:rPr>
          <w:rFonts w:eastAsia="Times New Roman" w:cs="Times New Roman"/>
          <w:b/>
          <w:bCs/>
          <w:sz w:val="20"/>
          <w:szCs w:val="24"/>
        </w:rPr>
        <w:t xml:space="preserve">1.  </w:t>
      </w:r>
      <w:r w:rsidRPr="00D6342C">
        <w:rPr>
          <w:rFonts w:eastAsia="Times New Roman" w:cs="Times New Roman"/>
          <w:b/>
          <w:bCs/>
          <w:sz w:val="20"/>
          <w:szCs w:val="24"/>
        </w:rPr>
        <w:tab/>
        <w:t>Orientation</w:t>
      </w:r>
      <w:r w:rsidRPr="00D6342C">
        <w:rPr>
          <w:rFonts w:eastAsia="Times New Roman" w:cs="Times New Roman"/>
          <w:b/>
          <w:bCs/>
          <w:sz w:val="20"/>
          <w:szCs w:val="24"/>
        </w:rPr>
        <w:tab/>
        <w:t>10 points</w:t>
      </w:r>
    </w:p>
    <w:p w:rsidR="00D6342C" w:rsidRPr="00D6342C" w:rsidRDefault="00D6342C" w:rsidP="00D6342C">
      <w:pPr>
        <w:spacing w:after="0" w:line="240" w:lineRule="auto"/>
        <w:ind w:left="720"/>
        <w:jc w:val="both"/>
        <w:outlineLvl w:val="2"/>
        <w:rPr>
          <w:rFonts w:eastAsia="Times New Roman" w:cs="Times New Roman"/>
          <w:bCs/>
          <w:sz w:val="20"/>
          <w:szCs w:val="24"/>
        </w:rPr>
      </w:pPr>
      <w:r w:rsidRPr="00D6342C">
        <w:rPr>
          <w:rFonts w:eastAsia="Times New Roman" w:cs="Times New Roman"/>
          <w:bCs/>
          <w:sz w:val="20"/>
          <w:szCs w:val="24"/>
        </w:rPr>
        <w:t>a) Ask for specific facts omitted until a response has been given to all 10 parts of the question.  Score one point for each correct response.</w:t>
      </w:r>
    </w:p>
    <w:p w:rsidR="00D6342C" w:rsidRPr="00D6342C" w:rsidRDefault="00D6342C" w:rsidP="00D6342C">
      <w:pPr>
        <w:spacing w:after="0" w:line="240" w:lineRule="auto"/>
        <w:ind w:firstLine="720"/>
        <w:jc w:val="both"/>
        <w:outlineLvl w:val="2"/>
        <w:rPr>
          <w:rFonts w:eastAsia="Times New Roman" w:cs="Times New Roman"/>
          <w:bCs/>
          <w:sz w:val="20"/>
          <w:szCs w:val="24"/>
        </w:rPr>
      </w:pPr>
      <w:r w:rsidRPr="00D6342C">
        <w:rPr>
          <w:rFonts w:eastAsia="Times New Roman" w:cs="Times New Roman"/>
          <w:bCs/>
          <w:sz w:val="20"/>
          <w:szCs w:val="24"/>
        </w:rPr>
        <w:t xml:space="preserve">b) Ask each question in turn.  Score one point for each correct response. </w:t>
      </w:r>
    </w:p>
    <w:p w:rsidR="00D6342C" w:rsidRPr="00D6342C" w:rsidRDefault="00D6342C" w:rsidP="00D6342C">
      <w:pPr>
        <w:spacing w:after="0" w:line="240" w:lineRule="auto"/>
        <w:jc w:val="both"/>
        <w:outlineLvl w:val="2"/>
        <w:rPr>
          <w:rFonts w:eastAsia="Times New Roman" w:cs="Times New Roman"/>
          <w:bCs/>
          <w:sz w:val="20"/>
          <w:szCs w:val="24"/>
        </w:rPr>
      </w:pPr>
      <w:r w:rsidRPr="00D6342C">
        <w:rPr>
          <w:rFonts w:eastAsia="Times New Roman" w:cs="Times New Roman"/>
          <w:bCs/>
          <w:sz w:val="20"/>
          <w:szCs w:val="24"/>
        </w:rPr>
        <w:t xml:space="preserve"> </w:t>
      </w:r>
    </w:p>
    <w:p w:rsidR="00D6342C" w:rsidRPr="00D6342C" w:rsidRDefault="00D6342C" w:rsidP="00D6342C">
      <w:pPr>
        <w:spacing w:after="0" w:line="240" w:lineRule="auto"/>
        <w:jc w:val="both"/>
        <w:outlineLvl w:val="2"/>
        <w:rPr>
          <w:rFonts w:eastAsia="Times New Roman" w:cs="Times New Roman"/>
          <w:b/>
          <w:bCs/>
          <w:sz w:val="20"/>
          <w:szCs w:val="24"/>
        </w:rPr>
      </w:pPr>
      <w:r w:rsidRPr="00D6342C">
        <w:rPr>
          <w:rFonts w:eastAsia="Times New Roman" w:cs="Times New Roman"/>
          <w:b/>
          <w:bCs/>
          <w:sz w:val="20"/>
          <w:szCs w:val="24"/>
        </w:rPr>
        <w:t xml:space="preserve">2.  </w:t>
      </w:r>
      <w:r w:rsidRPr="00D6342C">
        <w:rPr>
          <w:rFonts w:eastAsia="Times New Roman" w:cs="Times New Roman"/>
          <w:b/>
          <w:bCs/>
          <w:sz w:val="20"/>
          <w:szCs w:val="24"/>
        </w:rPr>
        <w:tab/>
        <w:t>Registration</w:t>
      </w:r>
      <w:r w:rsidRPr="00D6342C">
        <w:rPr>
          <w:rFonts w:eastAsia="Times New Roman" w:cs="Times New Roman"/>
          <w:b/>
          <w:bCs/>
          <w:sz w:val="20"/>
          <w:szCs w:val="24"/>
        </w:rPr>
        <w:tab/>
        <w:t>3 points</w:t>
      </w:r>
    </w:p>
    <w:p w:rsidR="00D6342C" w:rsidRPr="00D6342C" w:rsidRDefault="00D6342C" w:rsidP="00D6342C">
      <w:pPr>
        <w:spacing w:after="0" w:line="240" w:lineRule="auto"/>
        <w:ind w:left="720"/>
        <w:jc w:val="both"/>
        <w:outlineLvl w:val="2"/>
        <w:rPr>
          <w:rFonts w:eastAsia="Times New Roman" w:cs="Times New Roman"/>
          <w:bCs/>
          <w:sz w:val="20"/>
          <w:szCs w:val="24"/>
        </w:rPr>
      </w:pPr>
      <w:r w:rsidRPr="00D6342C">
        <w:rPr>
          <w:rFonts w:eastAsia="Times New Roman" w:cs="Times New Roman"/>
          <w:bCs/>
          <w:sz w:val="20"/>
          <w:szCs w:val="24"/>
        </w:rPr>
        <w:t xml:space="preserve">Name a sequence of three unrelated objects e.g. (apple, table, penny) or (ball, car, man) taking about a second to say each word.  Ask the patient to repeat all three words.  Score one point for each word remembered at first attempt.  If response is incorrect after repeating the test five more times, recall cannot meaningfully be tested - skip section 4. </w:t>
      </w:r>
    </w:p>
    <w:p w:rsidR="00D6342C" w:rsidRPr="00D6342C" w:rsidRDefault="00D6342C" w:rsidP="00D6342C">
      <w:pPr>
        <w:spacing w:after="0" w:line="240" w:lineRule="auto"/>
        <w:jc w:val="both"/>
        <w:outlineLvl w:val="2"/>
        <w:rPr>
          <w:rFonts w:eastAsia="Times New Roman" w:cs="Times New Roman"/>
          <w:bCs/>
          <w:sz w:val="20"/>
          <w:szCs w:val="24"/>
        </w:rPr>
      </w:pPr>
      <w:r w:rsidRPr="00D6342C">
        <w:rPr>
          <w:rFonts w:eastAsia="Times New Roman" w:cs="Times New Roman"/>
          <w:bCs/>
          <w:sz w:val="20"/>
          <w:szCs w:val="24"/>
        </w:rPr>
        <w:t xml:space="preserve"> </w:t>
      </w:r>
    </w:p>
    <w:p w:rsidR="00D6342C" w:rsidRPr="00D6342C" w:rsidRDefault="00D6342C" w:rsidP="00D6342C">
      <w:pPr>
        <w:spacing w:after="0" w:line="240" w:lineRule="auto"/>
        <w:jc w:val="both"/>
        <w:outlineLvl w:val="2"/>
        <w:rPr>
          <w:rFonts w:eastAsia="Times New Roman" w:cs="Times New Roman"/>
          <w:b/>
          <w:bCs/>
          <w:sz w:val="20"/>
          <w:szCs w:val="24"/>
        </w:rPr>
      </w:pPr>
      <w:r w:rsidRPr="00D6342C">
        <w:rPr>
          <w:rFonts w:eastAsia="Times New Roman" w:cs="Times New Roman"/>
          <w:b/>
          <w:bCs/>
          <w:sz w:val="20"/>
          <w:szCs w:val="24"/>
        </w:rPr>
        <w:t xml:space="preserve">3.  </w:t>
      </w:r>
      <w:r w:rsidRPr="00D6342C">
        <w:rPr>
          <w:rFonts w:eastAsia="Times New Roman" w:cs="Times New Roman"/>
          <w:b/>
          <w:bCs/>
          <w:sz w:val="20"/>
          <w:szCs w:val="24"/>
        </w:rPr>
        <w:tab/>
        <w:t>Attention and Calculation</w:t>
      </w:r>
      <w:r w:rsidRPr="00D6342C">
        <w:rPr>
          <w:rFonts w:eastAsia="Times New Roman" w:cs="Times New Roman"/>
          <w:b/>
          <w:bCs/>
          <w:sz w:val="20"/>
          <w:szCs w:val="24"/>
        </w:rPr>
        <w:tab/>
        <w:t>5 points</w:t>
      </w:r>
    </w:p>
    <w:p w:rsidR="00D6342C" w:rsidRPr="00D6342C" w:rsidRDefault="00D6342C" w:rsidP="00D6342C">
      <w:pPr>
        <w:spacing w:after="0" w:line="240" w:lineRule="auto"/>
        <w:jc w:val="both"/>
        <w:outlineLvl w:val="2"/>
        <w:rPr>
          <w:rFonts w:eastAsia="Times New Roman" w:cs="Times New Roman"/>
          <w:bCs/>
          <w:sz w:val="20"/>
          <w:szCs w:val="24"/>
        </w:rPr>
      </w:pPr>
      <w:r w:rsidRPr="00D6342C">
        <w:rPr>
          <w:rFonts w:eastAsia="Times New Roman" w:cs="Times New Roman"/>
          <w:bCs/>
          <w:sz w:val="20"/>
          <w:szCs w:val="24"/>
        </w:rPr>
        <w:t xml:space="preserve"> </w:t>
      </w:r>
      <w:r w:rsidRPr="00D6342C">
        <w:rPr>
          <w:rFonts w:eastAsia="Times New Roman" w:cs="Times New Roman"/>
          <w:bCs/>
          <w:sz w:val="20"/>
          <w:szCs w:val="24"/>
        </w:rPr>
        <w:tab/>
        <w:t>a) Serial sevens: score one point for each correct subtraction of seven.</w:t>
      </w:r>
    </w:p>
    <w:p w:rsidR="00D6342C" w:rsidRPr="00D6342C" w:rsidRDefault="00D6342C" w:rsidP="00D6342C">
      <w:pPr>
        <w:spacing w:after="0" w:line="240" w:lineRule="auto"/>
        <w:jc w:val="both"/>
        <w:outlineLvl w:val="2"/>
        <w:rPr>
          <w:rFonts w:eastAsia="Times New Roman" w:cs="Times New Roman"/>
          <w:bCs/>
          <w:sz w:val="20"/>
          <w:szCs w:val="24"/>
        </w:rPr>
      </w:pPr>
      <w:r w:rsidRPr="00D6342C">
        <w:rPr>
          <w:rFonts w:eastAsia="Times New Roman" w:cs="Times New Roman"/>
          <w:bCs/>
          <w:sz w:val="20"/>
          <w:szCs w:val="24"/>
        </w:rPr>
        <w:t>OR</w:t>
      </w:r>
    </w:p>
    <w:p w:rsidR="00D6342C" w:rsidRPr="00D6342C" w:rsidRDefault="00D6342C" w:rsidP="00D6342C">
      <w:pPr>
        <w:spacing w:after="0" w:line="240" w:lineRule="auto"/>
        <w:ind w:left="720"/>
        <w:jc w:val="both"/>
        <w:outlineLvl w:val="2"/>
        <w:rPr>
          <w:rFonts w:eastAsia="Times New Roman" w:cs="Times New Roman"/>
          <w:bCs/>
          <w:sz w:val="20"/>
          <w:szCs w:val="24"/>
        </w:rPr>
      </w:pPr>
      <w:r w:rsidRPr="00D6342C">
        <w:rPr>
          <w:rFonts w:eastAsia="Times New Roman" w:cs="Times New Roman"/>
          <w:bCs/>
          <w:sz w:val="20"/>
          <w:szCs w:val="24"/>
        </w:rPr>
        <w:t xml:space="preserve">b) Spelling backwards: one point is deducted if a letter is missing and one point is deducted for each remaining letter out of sequence (e.g. DLRW = 4; DLORW or DLW = 3). </w:t>
      </w:r>
    </w:p>
    <w:p w:rsidR="00D6342C" w:rsidRPr="00D6342C" w:rsidRDefault="00D6342C" w:rsidP="00D6342C">
      <w:pPr>
        <w:spacing w:after="0" w:line="240" w:lineRule="auto"/>
        <w:jc w:val="both"/>
        <w:outlineLvl w:val="2"/>
        <w:rPr>
          <w:rFonts w:eastAsia="Times New Roman" w:cs="Times New Roman"/>
          <w:bCs/>
          <w:sz w:val="20"/>
          <w:szCs w:val="24"/>
        </w:rPr>
      </w:pPr>
      <w:r w:rsidRPr="00D6342C">
        <w:rPr>
          <w:rFonts w:eastAsia="Times New Roman" w:cs="Times New Roman"/>
          <w:bCs/>
          <w:sz w:val="20"/>
          <w:szCs w:val="24"/>
        </w:rPr>
        <w:t xml:space="preserve"> </w:t>
      </w:r>
    </w:p>
    <w:p w:rsidR="00D6342C" w:rsidRPr="00D6342C" w:rsidRDefault="00D6342C" w:rsidP="00D6342C">
      <w:pPr>
        <w:spacing w:after="0" w:line="240" w:lineRule="auto"/>
        <w:jc w:val="both"/>
        <w:outlineLvl w:val="2"/>
        <w:rPr>
          <w:rFonts w:eastAsia="Times New Roman" w:cs="Times New Roman"/>
          <w:b/>
          <w:bCs/>
          <w:sz w:val="20"/>
          <w:szCs w:val="24"/>
        </w:rPr>
      </w:pPr>
      <w:r w:rsidRPr="00D6342C">
        <w:rPr>
          <w:rFonts w:eastAsia="Times New Roman" w:cs="Times New Roman"/>
          <w:b/>
          <w:bCs/>
          <w:sz w:val="20"/>
          <w:szCs w:val="24"/>
        </w:rPr>
        <w:t xml:space="preserve">4.  </w:t>
      </w:r>
      <w:r w:rsidRPr="00D6342C">
        <w:rPr>
          <w:rFonts w:eastAsia="Times New Roman" w:cs="Times New Roman"/>
          <w:b/>
          <w:bCs/>
          <w:sz w:val="20"/>
          <w:szCs w:val="24"/>
        </w:rPr>
        <w:tab/>
        <w:t>Recall</w:t>
      </w:r>
      <w:r w:rsidRPr="00D6342C">
        <w:rPr>
          <w:rFonts w:eastAsia="Times New Roman" w:cs="Times New Roman"/>
          <w:b/>
          <w:bCs/>
          <w:sz w:val="20"/>
          <w:szCs w:val="24"/>
        </w:rPr>
        <w:tab/>
        <w:t>3 points</w:t>
      </w:r>
    </w:p>
    <w:p w:rsidR="00D6342C" w:rsidRPr="00D6342C" w:rsidRDefault="00D6342C" w:rsidP="00D6342C">
      <w:pPr>
        <w:spacing w:after="0" w:line="240" w:lineRule="auto"/>
        <w:jc w:val="both"/>
        <w:outlineLvl w:val="2"/>
        <w:rPr>
          <w:rFonts w:eastAsia="Times New Roman" w:cs="Times New Roman"/>
          <w:bCs/>
          <w:sz w:val="20"/>
          <w:szCs w:val="24"/>
        </w:rPr>
      </w:pPr>
      <w:r w:rsidRPr="00D6342C">
        <w:rPr>
          <w:rFonts w:eastAsia="Times New Roman" w:cs="Times New Roman"/>
          <w:bCs/>
          <w:sz w:val="20"/>
          <w:szCs w:val="24"/>
        </w:rPr>
        <w:t xml:space="preserve"> </w:t>
      </w:r>
      <w:r w:rsidRPr="00D6342C">
        <w:rPr>
          <w:rFonts w:eastAsia="Times New Roman" w:cs="Times New Roman"/>
          <w:bCs/>
          <w:sz w:val="20"/>
          <w:szCs w:val="24"/>
        </w:rPr>
        <w:tab/>
        <w:t xml:space="preserve">Score one point for each word recalled. </w:t>
      </w:r>
    </w:p>
    <w:p w:rsidR="00D6342C" w:rsidRPr="00D6342C" w:rsidRDefault="00D6342C" w:rsidP="00D6342C">
      <w:pPr>
        <w:spacing w:after="0" w:line="240" w:lineRule="auto"/>
        <w:jc w:val="both"/>
        <w:outlineLvl w:val="2"/>
        <w:rPr>
          <w:rFonts w:eastAsia="Times New Roman" w:cs="Times New Roman"/>
          <w:bCs/>
          <w:sz w:val="20"/>
          <w:szCs w:val="24"/>
        </w:rPr>
      </w:pPr>
      <w:r w:rsidRPr="00D6342C">
        <w:rPr>
          <w:rFonts w:eastAsia="Times New Roman" w:cs="Times New Roman"/>
          <w:bCs/>
          <w:sz w:val="20"/>
          <w:szCs w:val="24"/>
        </w:rPr>
        <w:t xml:space="preserve"> </w:t>
      </w:r>
    </w:p>
    <w:p w:rsidR="00D6342C" w:rsidRPr="00D6342C" w:rsidRDefault="00D6342C" w:rsidP="00D6342C">
      <w:pPr>
        <w:spacing w:after="0" w:line="240" w:lineRule="auto"/>
        <w:jc w:val="both"/>
        <w:outlineLvl w:val="2"/>
        <w:rPr>
          <w:rFonts w:eastAsia="Times New Roman" w:cs="Times New Roman"/>
          <w:b/>
          <w:bCs/>
          <w:sz w:val="20"/>
          <w:szCs w:val="24"/>
        </w:rPr>
      </w:pPr>
      <w:r w:rsidRPr="00D6342C">
        <w:rPr>
          <w:rFonts w:eastAsia="Times New Roman" w:cs="Times New Roman"/>
          <w:b/>
          <w:bCs/>
          <w:sz w:val="20"/>
          <w:szCs w:val="24"/>
        </w:rPr>
        <w:t xml:space="preserve">5.  </w:t>
      </w:r>
      <w:r w:rsidRPr="00D6342C">
        <w:rPr>
          <w:rFonts w:eastAsia="Times New Roman" w:cs="Times New Roman"/>
          <w:b/>
          <w:bCs/>
          <w:sz w:val="20"/>
          <w:szCs w:val="24"/>
        </w:rPr>
        <w:tab/>
        <w:t>Language - naming/repetition</w:t>
      </w:r>
      <w:r w:rsidRPr="00D6342C">
        <w:rPr>
          <w:rFonts w:eastAsia="Times New Roman" w:cs="Times New Roman"/>
          <w:b/>
          <w:bCs/>
          <w:sz w:val="20"/>
          <w:szCs w:val="24"/>
        </w:rPr>
        <w:tab/>
        <w:t>3 points</w:t>
      </w:r>
    </w:p>
    <w:p w:rsidR="00D6342C" w:rsidRPr="00D6342C" w:rsidRDefault="00D6342C" w:rsidP="00D6342C">
      <w:pPr>
        <w:spacing w:after="0" w:line="240" w:lineRule="auto"/>
        <w:jc w:val="both"/>
        <w:outlineLvl w:val="2"/>
        <w:rPr>
          <w:rFonts w:eastAsia="Times New Roman" w:cs="Times New Roman"/>
          <w:bCs/>
          <w:sz w:val="20"/>
          <w:szCs w:val="24"/>
        </w:rPr>
      </w:pPr>
      <w:r w:rsidRPr="00D6342C">
        <w:rPr>
          <w:rFonts w:eastAsia="Times New Roman" w:cs="Times New Roman"/>
          <w:bCs/>
          <w:sz w:val="20"/>
          <w:szCs w:val="24"/>
        </w:rPr>
        <w:t xml:space="preserve"> </w:t>
      </w:r>
      <w:r w:rsidRPr="00D6342C">
        <w:rPr>
          <w:rFonts w:eastAsia="Times New Roman" w:cs="Times New Roman"/>
          <w:bCs/>
          <w:sz w:val="20"/>
          <w:szCs w:val="24"/>
        </w:rPr>
        <w:tab/>
        <w:t xml:space="preserve">Score one point for each response.  </w:t>
      </w:r>
      <w:proofErr w:type="gramStart"/>
      <w:r w:rsidRPr="00D6342C">
        <w:rPr>
          <w:rFonts w:eastAsia="Times New Roman" w:cs="Times New Roman"/>
          <w:bCs/>
          <w:sz w:val="20"/>
          <w:szCs w:val="24"/>
        </w:rPr>
        <w:t>One trial only for the sentence.</w:t>
      </w:r>
      <w:proofErr w:type="gramEnd"/>
      <w:r w:rsidRPr="00D6342C">
        <w:rPr>
          <w:rFonts w:eastAsia="Times New Roman" w:cs="Times New Roman"/>
          <w:bCs/>
          <w:sz w:val="20"/>
          <w:szCs w:val="24"/>
        </w:rPr>
        <w:t xml:space="preserve"> </w:t>
      </w:r>
    </w:p>
    <w:p w:rsidR="00D6342C" w:rsidRPr="00D6342C" w:rsidRDefault="00D6342C" w:rsidP="00D6342C">
      <w:pPr>
        <w:spacing w:after="0" w:line="240" w:lineRule="auto"/>
        <w:jc w:val="both"/>
        <w:outlineLvl w:val="2"/>
        <w:rPr>
          <w:rFonts w:eastAsia="Times New Roman" w:cs="Times New Roman"/>
          <w:bCs/>
          <w:sz w:val="20"/>
          <w:szCs w:val="24"/>
        </w:rPr>
      </w:pPr>
      <w:r w:rsidRPr="00D6342C">
        <w:rPr>
          <w:rFonts w:eastAsia="Times New Roman" w:cs="Times New Roman"/>
          <w:bCs/>
          <w:sz w:val="20"/>
          <w:szCs w:val="24"/>
        </w:rPr>
        <w:t xml:space="preserve"> </w:t>
      </w:r>
    </w:p>
    <w:p w:rsidR="00D6342C" w:rsidRPr="00D6342C" w:rsidRDefault="00D6342C" w:rsidP="00D6342C">
      <w:pPr>
        <w:spacing w:after="0" w:line="240" w:lineRule="auto"/>
        <w:jc w:val="both"/>
        <w:outlineLvl w:val="2"/>
        <w:rPr>
          <w:rFonts w:eastAsia="Times New Roman" w:cs="Times New Roman"/>
          <w:b/>
          <w:bCs/>
          <w:sz w:val="20"/>
          <w:szCs w:val="24"/>
        </w:rPr>
      </w:pPr>
      <w:r w:rsidRPr="00D6342C">
        <w:rPr>
          <w:rFonts w:eastAsia="Times New Roman" w:cs="Times New Roman"/>
          <w:b/>
          <w:bCs/>
          <w:sz w:val="20"/>
          <w:szCs w:val="24"/>
        </w:rPr>
        <w:t xml:space="preserve">6.  </w:t>
      </w:r>
      <w:r w:rsidRPr="00D6342C">
        <w:rPr>
          <w:rFonts w:eastAsia="Times New Roman" w:cs="Times New Roman"/>
          <w:b/>
          <w:bCs/>
          <w:sz w:val="20"/>
          <w:szCs w:val="24"/>
        </w:rPr>
        <w:tab/>
        <w:t>Language - reading/writing</w:t>
      </w:r>
      <w:r w:rsidRPr="00D6342C">
        <w:rPr>
          <w:rFonts w:eastAsia="Times New Roman" w:cs="Times New Roman"/>
          <w:b/>
          <w:bCs/>
          <w:sz w:val="20"/>
          <w:szCs w:val="24"/>
        </w:rPr>
        <w:tab/>
        <w:t>2 points</w:t>
      </w:r>
    </w:p>
    <w:p w:rsidR="00D6342C" w:rsidRPr="00D6342C" w:rsidRDefault="00D6342C" w:rsidP="00D6342C">
      <w:pPr>
        <w:spacing w:after="0" w:line="240" w:lineRule="auto"/>
        <w:ind w:firstLine="720"/>
        <w:jc w:val="both"/>
        <w:outlineLvl w:val="2"/>
        <w:rPr>
          <w:rFonts w:eastAsia="Times New Roman" w:cs="Times New Roman"/>
          <w:bCs/>
          <w:sz w:val="20"/>
          <w:szCs w:val="24"/>
        </w:rPr>
      </w:pPr>
      <w:r w:rsidRPr="00D6342C">
        <w:rPr>
          <w:rFonts w:eastAsia="Times New Roman" w:cs="Times New Roman"/>
          <w:bCs/>
          <w:sz w:val="20"/>
          <w:szCs w:val="24"/>
        </w:rPr>
        <w:t>Score one point only if patient actually closes their eyes.</w:t>
      </w:r>
    </w:p>
    <w:p w:rsidR="00D6342C" w:rsidRPr="00D6342C" w:rsidRDefault="00D6342C" w:rsidP="00D6342C">
      <w:pPr>
        <w:spacing w:after="0" w:line="240" w:lineRule="auto"/>
        <w:ind w:firstLine="720"/>
        <w:jc w:val="both"/>
        <w:outlineLvl w:val="2"/>
        <w:rPr>
          <w:rFonts w:eastAsia="Times New Roman" w:cs="Times New Roman"/>
          <w:bCs/>
          <w:sz w:val="20"/>
          <w:szCs w:val="24"/>
        </w:rPr>
      </w:pPr>
      <w:r w:rsidRPr="00D6342C">
        <w:rPr>
          <w:rFonts w:eastAsia="Times New Roman" w:cs="Times New Roman"/>
          <w:bCs/>
          <w:sz w:val="20"/>
          <w:szCs w:val="24"/>
        </w:rPr>
        <w:t>Score one point if sentence contains a subject and a verb and is sensible.</w:t>
      </w:r>
    </w:p>
    <w:p w:rsidR="00D6342C" w:rsidRPr="00D6342C" w:rsidRDefault="00D6342C" w:rsidP="00D6342C">
      <w:pPr>
        <w:spacing w:after="0" w:line="240" w:lineRule="auto"/>
        <w:ind w:firstLine="720"/>
        <w:jc w:val="both"/>
        <w:outlineLvl w:val="2"/>
        <w:rPr>
          <w:rFonts w:eastAsia="Times New Roman" w:cs="Times New Roman"/>
          <w:bCs/>
          <w:sz w:val="20"/>
          <w:szCs w:val="24"/>
        </w:rPr>
      </w:pPr>
      <w:r w:rsidRPr="00D6342C">
        <w:rPr>
          <w:rFonts w:eastAsia="Times New Roman" w:cs="Times New Roman"/>
          <w:bCs/>
          <w:sz w:val="20"/>
          <w:szCs w:val="24"/>
        </w:rPr>
        <w:t xml:space="preserve">Ignore mistakes such as grammar or punctuation. </w:t>
      </w:r>
    </w:p>
    <w:p w:rsidR="00D6342C" w:rsidRPr="00D6342C" w:rsidRDefault="00D6342C" w:rsidP="00D6342C">
      <w:pPr>
        <w:spacing w:after="0" w:line="240" w:lineRule="auto"/>
        <w:jc w:val="both"/>
        <w:outlineLvl w:val="2"/>
        <w:rPr>
          <w:rFonts w:eastAsia="Times New Roman" w:cs="Times New Roman"/>
          <w:bCs/>
          <w:sz w:val="20"/>
          <w:szCs w:val="24"/>
        </w:rPr>
      </w:pPr>
      <w:r w:rsidRPr="00D6342C">
        <w:rPr>
          <w:rFonts w:eastAsia="Times New Roman" w:cs="Times New Roman"/>
          <w:bCs/>
          <w:sz w:val="20"/>
          <w:szCs w:val="24"/>
        </w:rPr>
        <w:t xml:space="preserve"> </w:t>
      </w:r>
    </w:p>
    <w:p w:rsidR="00D6342C" w:rsidRPr="00D6342C" w:rsidRDefault="00D6342C" w:rsidP="00D6342C">
      <w:pPr>
        <w:spacing w:after="0" w:line="240" w:lineRule="auto"/>
        <w:jc w:val="both"/>
        <w:outlineLvl w:val="2"/>
        <w:rPr>
          <w:rFonts w:eastAsia="Times New Roman" w:cs="Times New Roman"/>
          <w:b/>
          <w:bCs/>
          <w:sz w:val="20"/>
          <w:szCs w:val="24"/>
        </w:rPr>
      </w:pPr>
      <w:r w:rsidRPr="00D6342C">
        <w:rPr>
          <w:rFonts w:eastAsia="Times New Roman" w:cs="Times New Roman"/>
          <w:b/>
          <w:bCs/>
          <w:sz w:val="20"/>
          <w:szCs w:val="24"/>
        </w:rPr>
        <w:t xml:space="preserve">7.  </w:t>
      </w:r>
      <w:r w:rsidRPr="00D6342C">
        <w:rPr>
          <w:rFonts w:eastAsia="Times New Roman" w:cs="Times New Roman"/>
          <w:b/>
          <w:bCs/>
          <w:sz w:val="20"/>
          <w:szCs w:val="24"/>
        </w:rPr>
        <w:tab/>
        <w:t>Language - three stage command</w:t>
      </w:r>
      <w:r w:rsidRPr="00D6342C">
        <w:rPr>
          <w:rFonts w:eastAsia="Times New Roman" w:cs="Times New Roman"/>
          <w:b/>
          <w:bCs/>
          <w:sz w:val="20"/>
          <w:szCs w:val="24"/>
        </w:rPr>
        <w:tab/>
        <w:t>3 points</w:t>
      </w:r>
    </w:p>
    <w:p w:rsidR="00D6342C" w:rsidRPr="00D6342C" w:rsidRDefault="00D6342C" w:rsidP="00D6342C">
      <w:pPr>
        <w:spacing w:after="0" w:line="240" w:lineRule="auto"/>
        <w:ind w:firstLine="720"/>
        <w:jc w:val="both"/>
        <w:outlineLvl w:val="2"/>
        <w:rPr>
          <w:rFonts w:eastAsia="Times New Roman" w:cs="Times New Roman"/>
          <w:bCs/>
          <w:sz w:val="20"/>
          <w:szCs w:val="24"/>
        </w:rPr>
      </w:pPr>
      <w:r w:rsidRPr="00D6342C">
        <w:rPr>
          <w:rFonts w:eastAsia="Times New Roman" w:cs="Times New Roman"/>
          <w:bCs/>
          <w:sz w:val="20"/>
          <w:szCs w:val="24"/>
        </w:rPr>
        <w:t>Give the patient a piece of blank paper and follow the command.</w:t>
      </w:r>
    </w:p>
    <w:p w:rsidR="00D6342C" w:rsidRPr="00D6342C" w:rsidRDefault="00D6342C" w:rsidP="00D6342C">
      <w:pPr>
        <w:spacing w:after="0" w:line="240" w:lineRule="auto"/>
        <w:ind w:firstLine="720"/>
        <w:jc w:val="both"/>
        <w:outlineLvl w:val="2"/>
        <w:rPr>
          <w:rFonts w:eastAsia="Times New Roman" w:cs="Times New Roman"/>
          <w:bCs/>
          <w:sz w:val="20"/>
          <w:szCs w:val="24"/>
        </w:rPr>
      </w:pPr>
      <w:r w:rsidRPr="00D6342C">
        <w:rPr>
          <w:rFonts w:eastAsia="Times New Roman" w:cs="Times New Roman"/>
          <w:bCs/>
          <w:sz w:val="20"/>
          <w:szCs w:val="24"/>
        </w:rPr>
        <w:t xml:space="preserve">Score one point for each part correctly executed. </w:t>
      </w:r>
    </w:p>
    <w:p w:rsidR="00D6342C" w:rsidRPr="00D6342C" w:rsidRDefault="00D6342C" w:rsidP="00D6342C">
      <w:pPr>
        <w:spacing w:after="0" w:line="240" w:lineRule="auto"/>
        <w:jc w:val="both"/>
        <w:outlineLvl w:val="2"/>
        <w:rPr>
          <w:rFonts w:eastAsia="Times New Roman" w:cs="Times New Roman"/>
          <w:bCs/>
          <w:sz w:val="20"/>
          <w:szCs w:val="24"/>
        </w:rPr>
      </w:pPr>
      <w:r w:rsidRPr="00D6342C">
        <w:rPr>
          <w:rFonts w:eastAsia="Times New Roman" w:cs="Times New Roman"/>
          <w:bCs/>
          <w:sz w:val="20"/>
          <w:szCs w:val="24"/>
        </w:rPr>
        <w:t xml:space="preserve"> </w:t>
      </w:r>
    </w:p>
    <w:p w:rsidR="00D6342C" w:rsidRPr="00D6342C" w:rsidRDefault="00D6342C" w:rsidP="00D6342C">
      <w:pPr>
        <w:spacing w:after="0" w:line="240" w:lineRule="auto"/>
        <w:jc w:val="both"/>
        <w:outlineLvl w:val="2"/>
        <w:rPr>
          <w:rFonts w:eastAsia="Times New Roman" w:cs="Times New Roman"/>
          <w:b/>
          <w:bCs/>
          <w:sz w:val="20"/>
          <w:szCs w:val="24"/>
        </w:rPr>
      </w:pPr>
      <w:r w:rsidRPr="00D6342C">
        <w:rPr>
          <w:rFonts w:eastAsia="Times New Roman" w:cs="Times New Roman"/>
          <w:b/>
          <w:bCs/>
          <w:sz w:val="20"/>
          <w:szCs w:val="24"/>
        </w:rPr>
        <w:t xml:space="preserve">8.  </w:t>
      </w:r>
      <w:r w:rsidRPr="00D6342C">
        <w:rPr>
          <w:rFonts w:eastAsia="Times New Roman" w:cs="Times New Roman"/>
          <w:b/>
          <w:bCs/>
          <w:sz w:val="20"/>
          <w:szCs w:val="24"/>
        </w:rPr>
        <w:tab/>
        <w:t>Construction</w:t>
      </w:r>
      <w:r w:rsidRPr="00D6342C">
        <w:rPr>
          <w:rFonts w:eastAsia="Times New Roman" w:cs="Times New Roman"/>
          <w:b/>
          <w:bCs/>
          <w:sz w:val="20"/>
          <w:szCs w:val="24"/>
        </w:rPr>
        <w:tab/>
        <w:t>1 point</w:t>
      </w:r>
    </w:p>
    <w:p w:rsidR="00D6342C" w:rsidRPr="00D6342C" w:rsidRDefault="00D6342C" w:rsidP="00D6342C">
      <w:pPr>
        <w:spacing w:after="0" w:line="240" w:lineRule="auto"/>
        <w:jc w:val="both"/>
        <w:outlineLvl w:val="2"/>
        <w:rPr>
          <w:rFonts w:eastAsia="Times New Roman" w:cs="Times New Roman"/>
          <w:bCs/>
          <w:sz w:val="20"/>
          <w:szCs w:val="24"/>
        </w:rPr>
      </w:pPr>
      <w:r w:rsidRPr="00D6342C">
        <w:rPr>
          <w:rFonts w:eastAsia="Times New Roman" w:cs="Times New Roman"/>
          <w:bCs/>
          <w:sz w:val="20"/>
          <w:szCs w:val="24"/>
        </w:rPr>
        <w:t xml:space="preserve"> </w:t>
      </w:r>
      <w:r w:rsidRPr="00D6342C">
        <w:rPr>
          <w:rFonts w:eastAsia="Times New Roman" w:cs="Times New Roman"/>
          <w:bCs/>
          <w:sz w:val="20"/>
          <w:szCs w:val="24"/>
        </w:rPr>
        <w:tab/>
        <w:t>Score one point if each pentagon has five angles and two angles intersect.</w:t>
      </w:r>
    </w:p>
    <w:p w:rsidR="00D6342C" w:rsidRPr="00D6342C" w:rsidRDefault="00D6342C" w:rsidP="00D6342C">
      <w:pPr>
        <w:spacing w:after="0" w:line="240" w:lineRule="auto"/>
        <w:ind w:firstLine="720"/>
        <w:jc w:val="both"/>
        <w:outlineLvl w:val="2"/>
        <w:rPr>
          <w:rFonts w:eastAsia="Times New Roman" w:cs="Times New Roman"/>
          <w:bCs/>
          <w:sz w:val="20"/>
          <w:szCs w:val="24"/>
        </w:rPr>
      </w:pPr>
      <w:r w:rsidRPr="00D6342C">
        <w:rPr>
          <w:rFonts w:eastAsia="Times New Roman" w:cs="Times New Roman"/>
          <w:bCs/>
          <w:sz w:val="20"/>
          <w:szCs w:val="24"/>
        </w:rPr>
        <w:t>Ignore tremors or rotation of pentagon. General Information</w:t>
      </w:r>
    </w:p>
    <w:p w:rsidR="00D6342C" w:rsidRPr="00D6342C" w:rsidRDefault="00D6342C" w:rsidP="00D6342C">
      <w:pPr>
        <w:numPr>
          <w:ilvl w:val="0"/>
          <w:numId w:val="1"/>
        </w:numPr>
        <w:spacing w:before="100" w:beforeAutospacing="1" w:after="100" w:afterAutospacing="1" w:line="240" w:lineRule="auto"/>
        <w:jc w:val="both"/>
        <w:rPr>
          <w:rFonts w:eastAsia="Times New Roman" w:cs="Times New Roman"/>
          <w:sz w:val="20"/>
          <w:szCs w:val="24"/>
        </w:rPr>
      </w:pPr>
      <w:r w:rsidRPr="00D6342C">
        <w:rPr>
          <w:rFonts w:eastAsia="Times New Roman" w:cs="Times New Roman"/>
          <w:sz w:val="20"/>
          <w:szCs w:val="24"/>
        </w:rPr>
        <w:t xml:space="preserve">Make patient comfortable </w:t>
      </w:r>
    </w:p>
    <w:p w:rsidR="00D6342C" w:rsidRPr="00D6342C" w:rsidRDefault="00D6342C" w:rsidP="00D6342C">
      <w:pPr>
        <w:numPr>
          <w:ilvl w:val="0"/>
          <w:numId w:val="1"/>
        </w:numPr>
        <w:spacing w:before="100" w:beforeAutospacing="1" w:after="100" w:afterAutospacing="1" w:line="240" w:lineRule="auto"/>
        <w:jc w:val="both"/>
        <w:rPr>
          <w:rFonts w:eastAsia="Times New Roman" w:cs="Times New Roman"/>
          <w:sz w:val="20"/>
          <w:szCs w:val="24"/>
        </w:rPr>
      </w:pPr>
      <w:r w:rsidRPr="00D6342C">
        <w:rPr>
          <w:rFonts w:eastAsia="Times New Roman" w:cs="Times New Roman"/>
          <w:sz w:val="20"/>
          <w:szCs w:val="24"/>
        </w:rPr>
        <w:t xml:space="preserve">Establish rapport </w:t>
      </w:r>
    </w:p>
    <w:p w:rsidR="00D6342C" w:rsidRPr="00D6342C" w:rsidRDefault="00D6342C" w:rsidP="00D6342C">
      <w:pPr>
        <w:numPr>
          <w:ilvl w:val="0"/>
          <w:numId w:val="1"/>
        </w:numPr>
        <w:spacing w:before="100" w:beforeAutospacing="1" w:after="100" w:afterAutospacing="1" w:line="240" w:lineRule="auto"/>
        <w:jc w:val="both"/>
        <w:rPr>
          <w:rFonts w:eastAsia="Times New Roman" w:cs="Times New Roman"/>
          <w:sz w:val="20"/>
          <w:szCs w:val="24"/>
        </w:rPr>
      </w:pPr>
      <w:r w:rsidRPr="00D6342C">
        <w:rPr>
          <w:rFonts w:eastAsia="Times New Roman" w:cs="Times New Roman"/>
          <w:sz w:val="20"/>
          <w:szCs w:val="24"/>
        </w:rPr>
        <w:t xml:space="preserve">Praise success </w:t>
      </w:r>
    </w:p>
    <w:p w:rsidR="00D6342C" w:rsidRPr="00D6342C" w:rsidRDefault="00D6342C" w:rsidP="00D6342C">
      <w:pPr>
        <w:numPr>
          <w:ilvl w:val="0"/>
          <w:numId w:val="1"/>
        </w:numPr>
        <w:spacing w:before="100" w:beforeAutospacing="1" w:after="100" w:afterAutospacing="1" w:line="240" w:lineRule="auto"/>
        <w:jc w:val="both"/>
        <w:rPr>
          <w:rFonts w:eastAsia="Times New Roman" w:cs="Times New Roman"/>
          <w:sz w:val="20"/>
          <w:szCs w:val="24"/>
        </w:rPr>
      </w:pPr>
      <w:r w:rsidRPr="00D6342C">
        <w:rPr>
          <w:rFonts w:eastAsia="Times New Roman" w:cs="Times New Roman"/>
          <w:sz w:val="20"/>
          <w:szCs w:val="24"/>
        </w:rPr>
        <w:t xml:space="preserve">Avoid pressing on items which the patient has difficulty with </w:t>
      </w:r>
    </w:p>
    <w:p w:rsidR="00D6342C" w:rsidRPr="00D6342C" w:rsidRDefault="00D6342C" w:rsidP="00D6342C">
      <w:pPr>
        <w:numPr>
          <w:ilvl w:val="0"/>
          <w:numId w:val="1"/>
        </w:numPr>
        <w:spacing w:before="100" w:beforeAutospacing="1" w:after="100" w:afterAutospacing="1" w:line="240" w:lineRule="auto"/>
        <w:jc w:val="both"/>
        <w:rPr>
          <w:rFonts w:eastAsia="Times New Roman" w:cs="Times New Roman"/>
          <w:sz w:val="20"/>
          <w:szCs w:val="24"/>
        </w:rPr>
      </w:pPr>
      <w:r w:rsidRPr="00D6342C">
        <w:rPr>
          <w:rFonts w:eastAsia="Times New Roman" w:cs="Times New Roman"/>
          <w:sz w:val="20"/>
          <w:szCs w:val="24"/>
        </w:rPr>
        <w:t xml:space="preserve">Test is not timed </w:t>
      </w:r>
    </w:p>
    <w:p w:rsidR="00D6342C" w:rsidRPr="00D6342C" w:rsidRDefault="00D6342C" w:rsidP="00D6342C">
      <w:pPr>
        <w:numPr>
          <w:ilvl w:val="0"/>
          <w:numId w:val="1"/>
        </w:numPr>
        <w:spacing w:before="100" w:beforeAutospacing="1" w:after="100" w:afterAutospacing="1" w:line="240" w:lineRule="auto"/>
        <w:jc w:val="both"/>
        <w:rPr>
          <w:rFonts w:eastAsia="Times New Roman" w:cs="Times New Roman"/>
          <w:sz w:val="20"/>
          <w:szCs w:val="24"/>
        </w:rPr>
      </w:pPr>
      <w:r w:rsidRPr="00D6342C">
        <w:rPr>
          <w:rFonts w:eastAsia="Times New Roman" w:cs="Times New Roman"/>
          <w:sz w:val="20"/>
          <w:szCs w:val="24"/>
        </w:rPr>
        <w:t>MMSE measures include aspects of cognition such as memory, orientation attention, language and praxis</w:t>
      </w:r>
      <w:r w:rsidRPr="00D6342C">
        <w:rPr>
          <w:rFonts w:eastAsia="Times New Roman" w:cs="Times New Roman"/>
          <w:sz w:val="20"/>
          <w:szCs w:val="24"/>
          <w:vertAlign w:val="superscript"/>
        </w:rPr>
        <w:t>1</w:t>
      </w:r>
      <w:r w:rsidRPr="00D6342C">
        <w:rPr>
          <w:rFonts w:eastAsia="Times New Roman" w:cs="Times New Roman"/>
          <w:sz w:val="20"/>
          <w:szCs w:val="24"/>
        </w:rPr>
        <w:t xml:space="preserve"> </w:t>
      </w:r>
    </w:p>
    <w:p w:rsidR="00D6342C" w:rsidRPr="00D6342C" w:rsidRDefault="00D6342C" w:rsidP="00D6342C">
      <w:pPr>
        <w:numPr>
          <w:ilvl w:val="0"/>
          <w:numId w:val="1"/>
        </w:numPr>
        <w:spacing w:before="100" w:beforeAutospacing="1" w:after="100" w:afterAutospacing="1" w:line="240" w:lineRule="auto"/>
        <w:jc w:val="both"/>
        <w:rPr>
          <w:rFonts w:eastAsia="Times New Roman" w:cs="Times New Roman"/>
          <w:sz w:val="20"/>
          <w:szCs w:val="24"/>
        </w:rPr>
      </w:pPr>
      <w:r w:rsidRPr="00D6342C">
        <w:rPr>
          <w:rFonts w:eastAsia="Times New Roman" w:cs="Times New Roman"/>
          <w:sz w:val="20"/>
          <w:szCs w:val="24"/>
        </w:rPr>
        <w:t>The projected decline in MMSE scores for untreated patients is approximately 3 points per year,</w:t>
      </w:r>
      <w:r w:rsidRPr="00D6342C">
        <w:rPr>
          <w:rFonts w:eastAsia="Times New Roman" w:cs="Times New Roman"/>
          <w:sz w:val="20"/>
          <w:szCs w:val="24"/>
          <w:vertAlign w:val="superscript"/>
        </w:rPr>
        <w:t>2</w:t>
      </w:r>
      <w:r w:rsidRPr="00D6342C">
        <w:rPr>
          <w:rFonts w:eastAsia="Times New Roman" w:cs="Times New Roman"/>
          <w:sz w:val="20"/>
          <w:szCs w:val="24"/>
        </w:rPr>
        <w:t xml:space="preserve"> </w:t>
      </w:r>
    </w:p>
    <w:p w:rsidR="00D6342C" w:rsidRPr="00D6342C" w:rsidRDefault="00D6342C" w:rsidP="00D6342C">
      <w:pPr>
        <w:numPr>
          <w:ilvl w:val="0"/>
          <w:numId w:val="1"/>
        </w:numPr>
        <w:spacing w:before="100" w:beforeAutospacing="1" w:after="100" w:afterAutospacing="1" w:line="240" w:lineRule="auto"/>
        <w:jc w:val="both"/>
        <w:rPr>
          <w:rFonts w:eastAsia="Times New Roman" w:cs="Times New Roman"/>
          <w:sz w:val="20"/>
          <w:szCs w:val="24"/>
        </w:rPr>
      </w:pPr>
      <w:r w:rsidRPr="00D6342C">
        <w:rPr>
          <w:rFonts w:eastAsia="Times New Roman" w:cs="Times New Roman"/>
          <w:sz w:val="20"/>
          <w:szCs w:val="24"/>
        </w:rPr>
        <w:t xml:space="preserve">Efficacy of Aricept has been evaluated in patients with MMSE scores of between 10-26 points, </w:t>
      </w:r>
      <w:r w:rsidRPr="00D6342C">
        <w:rPr>
          <w:rFonts w:eastAsia="Times New Roman" w:cs="Times New Roman"/>
          <w:sz w:val="20"/>
          <w:szCs w:val="24"/>
          <w:vertAlign w:val="superscript"/>
        </w:rPr>
        <w:t>3</w:t>
      </w:r>
      <w:r w:rsidRPr="00D6342C">
        <w:rPr>
          <w:rFonts w:eastAsia="Times New Roman" w:cs="Times New Roman"/>
          <w:sz w:val="20"/>
          <w:szCs w:val="24"/>
        </w:rPr>
        <w:t>,</w:t>
      </w:r>
      <w:r w:rsidRPr="00D6342C">
        <w:rPr>
          <w:rFonts w:eastAsia="Times New Roman" w:cs="Times New Roman"/>
          <w:sz w:val="20"/>
          <w:szCs w:val="24"/>
          <w:vertAlign w:val="superscript"/>
        </w:rPr>
        <w:t>4</w:t>
      </w:r>
      <w:r w:rsidRPr="00D6342C">
        <w:rPr>
          <w:rFonts w:eastAsia="Times New Roman" w:cs="Times New Roman"/>
          <w:sz w:val="20"/>
          <w:szCs w:val="24"/>
        </w:rPr>
        <w:t xml:space="preserve"> </w:t>
      </w:r>
    </w:p>
    <w:p w:rsidR="008F7481" w:rsidRDefault="008F7481" w:rsidP="008F7481">
      <w:pPr>
        <w:jc w:val="center"/>
        <w:rPr>
          <w:sz w:val="28"/>
          <w:szCs w:val="28"/>
        </w:rPr>
      </w:pPr>
      <w:bookmarkStart w:id="0" w:name="mmse"/>
      <w:r w:rsidRPr="004D6FC3">
        <w:rPr>
          <w:sz w:val="28"/>
          <w:szCs w:val="28"/>
        </w:rPr>
        <w:t>Score below 7 suggests cognitive impairment</w:t>
      </w:r>
    </w:p>
    <w:p w:rsidR="00D6342C" w:rsidRDefault="008F7481" w:rsidP="008F7481">
      <w:pPr>
        <w:jc w:val="center"/>
        <w:rPr>
          <w:sz w:val="28"/>
          <w:szCs w:val="28"/>
        </w:rPr>
      </w:pPr>
      <w:r>
        <w:rPr>
          <w:sz w:val="28"/>
          <w:szCs w:val="28"/>
        </w:rPr>
        <w:t>It does not help with differential diagnosis</w:t>
      </w:r>
    </w:p>
    <w:p w:rsidR="008F7481" w:rsidRPr="008F7481" w:rsidRDefault="008F7481" w:rsidP="008F7481">
      <w:pPr>
        <w:jc w:val="center"/>
        <w:rPr>
          <w:sz w:val="28"/>
          <w:szCs w:val="28"/>
        </w:rPr>
      </w:pPr>
    </w:p>
    <w:p w:rsidR="008F7481" w:rsidRPr="008F7481" w:rsidRDefault="00D6342C" w:rsidP="00D6342C">
      <w:pPr>
        <w:spacing w:before="100" w:beforeAutospacing="1" w:after="100" w:afterAutospacing="1" w:line="240" w:lineRule="auto"/>
        <w:jc w:val="both"/>
        <w:outlineLvl w:val="1"/>
        <w:rPr>
          <w:rFonts w:eastAsia="Times New Roman" w:cs="Times New Roman"/>
          <w:bCs/>
          <w:sz w:val="27"/>
          <w:szCs w:val="27"/>
          <w:vertAlign w:val="superscript"/>
        </w:rPr>
      </w:pPr>
      <w:r w:rsidRPr="00D6342C">
        <w:rPr>
          <w:rFonts w:eastAsia="Times New Roman" w:cs="Times New Roman"/>
          <w:bCs/>
          <w:sz w:val="36"/>
          <w:szCs w:val="36"/>
        </w:rPr>
        <w:lastRenderedPageBreak/>
        <w:t xml:space="preserve">Mini Mental State Examination </w:t>
      </w:r>
      <w:r w:rsidRPr="00D6342C">
        <w:rPr>
          <w:rFonts w:eastAsia="Times New Roman" w:cs="Times New Roman"/>
          <w:bCs/>
          <w:sz w:val="27"/>
          <w:szCs w:val="27"/>
        </w:rPr>
        <w:t xml:space="preserve">(adapted from </w:t>
      </w:r>
      <w:proofErr w:type="spellStart"/>
      <w:r w:rsidRPr="00D6342C">
        <w:rPr>
          <w:rFonts w:eastAsia="Times New Roman" w:cs="Times New Roman"/>
          <w:bCs/>
          <w:sz w:val="27"/>
          <w:szCs w:val="27"/>
        </w:rPr>
        <w:t>Folstein</w:t>
      </w:r>
      <w:proofErr w:type="spellEnd"/>
      <w:r w:rsidRPr="00D6342C">
        <w:rPr>
          <w:rFonts w:eastAsia="Times New Roman" w:cs="Times New Roman"/>
          <w:bCs/>
          <w:sz w:val="27"/>
          <w:szCs w:val="27"/>
        </w:rPr>
        <w:t xml:space="preserve"> et al.)</w:t>
      </w:r>
      <w:r w:rsidRPr="00D6342C">
        <w:rPr>
          <w:rFonts w:eastAsia="Times New Roman" w:cs="Times New Roman"/>
          <w:bCs/>
          <w:sz w:val="27"/>
          <w:szCs w:val="27"/>
          <w:vertAlign w:val="superscript"/>
        </w:rPr>
        <w:t>1</w:t>
      </w:r>
    </w:p>
    <w:bookmarkEnd w:id="0"/>
    <w:p w:rsidR="00D6342C" w:rsidRPr="00D6342C" w:rsidRDefault="00D6342C" w:rsidP="00D6342C">
      <w:pPr>
        <w:spacing w:before="100" w:beforeAutospacing="1" w:after="100" w:afterAutospacing="1" w:line="240" w:lineRule="auto"/>
        <w:jc w:val="both"/>
        <w:rPr>
          <w:rFonts w:eastAsia="Times New Roman" w:cs="Times New Roman"/>
          <w:sz w:val="24"/>
          <w:szCs w:val="24"/>
        </w:rPr>
      </w:pPr>
      <w:r w:rsidRPr="00D6342C">
        <w:rPr>
          <w:rFonts w:eastAsia="Times New Roman" w:cs="Times New Roman"/>
          <w:sz w:val="24"/>
          <w:szCs w:val="24"/>
        </w:rPr>
        <w:t>Patient name.....................................................</w:t>
      </w:r>
    </w:p>
    <w:p w:rsidR="00D6342C" w:rsidRPr="00D6342C" w:rsidRDefault="00D6342C" w:rsidP="00D6342C">
      <w:pPr>
        <w:spacing w:before="100" w:beforeAutospacing="1" w:after="100" w:afterAutospacing="1" w:line="240" w:lineRule="auto"/>
        <w:jc w:val="both"/>
        <w:rPr>
          <w:rFonts w:eastAsia="Times New Roman" w:cs="Times New Roman"/>
          <w:sz w:val="24"/>
          <w:szCs w:val="24"/>
        </w:rPr>
      </w:pPr>
      <w:r w:rsidRPr="00D6342C">
        <w:rPr>
          <w:rFonts w:eastAsia="Times New Roman" w:cs="Times New Roman"/>
          <w:sz w:val="24"/>
          <w:szCs w:val="24"/>
        </w:rPr>
        <w:t>Date of birth.......................    Date of test.......................</w:t>
      </w:r>
    </w:p>
    <w:tbl>
      <w:tblPr>
        <w:tblW w:w="9284" w:type="dxa"/>
        <w:tblCellSpacing w:w="0" w:type="dxa"/>
        <w:tblCellMar>
          <w:top w:w="120" w:type="dxa"/>
          <w:left w:w="120" w:type="dxa"/>
          <w:bottom w:w="120" w:type="dxa"/>
          <w:right w:w="120" w:type="dxa"/>
        </w:tblCellMar>
        <w:tblLook w:val="04A0"/>
      </w:tblPr>
      <w:tblGrid>
        <w:gridCol w:w="384"/>
        <w:gridCol w:w="1627"/>
        <w:gridCol w:w="5507"/>
        <w:gridCol w:w="839"/>
        <w:gridCol w:w="927"/>
      </w:tblGrid>
      <w:tr w:rsidR="00D6342C" w:rsidRPr="00D6342C" w:rsidTr="00D6342C">
        <w:trPr>
          <w:trHeight w:val="446"/>
          <w:tblCellSpacing w:w="0" w:type="dxa"/>
        </w:trPr>
        <w:tc>
          <w:tcPr>
            <w:tcW w:w="1083" w:type="pct"/>
            <w:gridSpan w:val="2"/>
            <w:hideMark/>
          </w:tcPr>
          <w:p w:rsidR="00D6342C" w:rsidRPr="00D6342C" w:rsidRDefault="00D6342C" w:rsidP="00D6342C">
            <w:pPr>
              <w:spacing w:before="100" w:beforeAutospacing="1" w:after="100" w:afterAutospacing="1" w:line="240" w:lineRule="auto"/>
              <w:jc w:val="both"/>
              <w:rPr>
                <w:rFonts w:eastAsia="Times New Roman" w:cs="Times New Roman"/>
                <w:sz w:val="24"/>
                <w:szCs w:val="24"/>
              </w:rPr>
            </w:pPr>
            <w:r w:rsidRPr="00D6342C">
              <w:rPr>
                <w:rFonts w:eastAsia="Times New Roman" w:cs="Times New Roman"/>
                <w:bCs/>
                <w:color w:val="FF0000"/>
                <w:sz w:val="20"/>
                <w:szCs w:val="20"/>
              </w:rPr>
              <w:t>Section</w:t>
            </w:r>
          </w:p>
        </w:tc>
        <w:tc>
          <w:tcPr>
            <w:tcW w:w="2966" w:type="pct"/>
            <w:hideMark/>
          </w:tcPr>
          <w:p w:rsidR="00D6342C" w:rsidRPr="00D6342C" w:rsidRDefault="00D6342C" w:rsidP="00D6342C">
            <w:pPr>
              <w:spacing w:before="100" w:beforeAutospacing="1" w:after="100" w:afterAutospacing="1" w:line="240" w:lineRule="auto"/>
              <w:jc w:val="both"/>
              <w:rPr>
                <w:rFonts w:eastAsia="Times New Roman" w:cs="Times New Roman"/>
                <w:sz w:val="24"/>
                <w:szCs w:val="24"/>
              </w:rPr>
            </w:pPr>
            <w:r w:rsidRPr="00D6342C">
              <w:rPr>
                <w:rFonts w:eastAsia="Times New Roman" w:cs="Times New Roman"/>
                <w:bCs/>
                <w:color w:val="FF0000"/>
                <w:sz w:val="20"/>
                <w:szCs w:val="20"/>
              </w:rPr>
              <w:t>Questions</w:t>
            </w:r>
          </w:p>
        </w:tc>
        <w:tc>
          <w:tcPr>
            <w:tcW w:w="452" w:type="pct"/>
            <w:hideMark/>
          </w:tcPr>
          <w:p w:rsidR="00D6342C" w:rsidRPr="00D6342C" w:rsidRDefault="00D6342C" w:rsidP="00D6342C">
            <w:pPr>
              <w:spacing w:before="100" w:beforeAutospacing="1" w:after="100" w:afterAutospacing="1" w:line="240" w:lineRule="auto"/>
              <w:jc w:val="both"/>
              <w:rPr>
                <w:rFonts w:eastAsia="Times New Roman" w:cs="Times New Roman"/>
                <w:sz w:val="24"/>
                <w:szCs w:val="24"/>
              </w:rPr>
            </w:pPr>
            <w:r w:rsidRPr="00D6342C">
              <w:rPr>
                <w:rFonts w:eastAsia="Times New Roman" w:cs="Times New Roman"/>
                <w:bCs/>
                <w:color w:val="FF0000"/>
                <w:sz w:val="20"/>
                <w:szCs w:val="20"/>
              </w:rPr>
              <w:t>Max points</w:t>
            </w:r>
          </w:p>
        </w:tc>
        <w:tc>
          <w:tcPr>
            <w:tcW w:w="499" w:type="pct"/>
            <w:hideMark/>
          </w:tcPr>
          <w:p w:rsidR="00D6342C" w:rsidRPr="00D6342C" w:rsidRDefault="00D6342C" w:rsidP="00D6342C">
            <w:pPr>
              <w:spacing w:before="100" w:beforeAutospacing="1" w:after="100" w:afterAutospacing="1" w:line="240" w:lineRule="auto"/>
              <w:jc w:val="both"/>
              <w:rPr>
                <w:rFonts w:eastAsia="Times New Roman" w:cs="Times New Roman"/>
                <w:sz w:val="24"/>
                <w:szCs w:val="24"/>
              </w:rPr>
            </w:pPr>
            <w:r w:rsidRPr="00D6342C">
              <w:rPr>
                <w:rFonts w:eastAsia="Times New Roman" w:cs="Times New Roman"/>
                <w:bCs/>
                <w:color w:val="FF0000"/>
                <w:sz w:val="20"/>
                <w:szCs w:val="20"/>
              </w:rPr>
              <w:t>Patient score</w:t>
            </w:r>
          </w:p>
        </w:tc>
      </w:tr>
      <w:tr w:rsidR="00D6342C" w:rsidRPr="00D6342C" w:rsidTr="00D6342C">
        <w:trPr>
          <w:trHeight w:val="670"/>
          <w:tblCellSpacing w:w="0" w:type="dxa"/>
        </w:trPr>
        <w:tc>
          <w:tcPr>
            <w:tcW w:w="207" w:type="pct"/>
            <w:hideMark/>
          </w:tcPr>
          <w:p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bCs/>
                <w:color w:val="000080"/>
                <w:sz w:val="20"/>
                <w:szCs w:val="20"/>
              </w:rPr>
              <w:t>1</w:t>
            </w:r>
          </w:p>
        </w:tc>
        <w:tc>
          <w:tcPr>
            <w:tcW w:w="876" w:type="pct"/>
            <w:hideMark/>
          </w:tcPr>
          <w:p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bCs/>
                <w:color w:val="000080"/>
                <w:sz w:val="20"/>
                <w:szCs w:val="20"/>
              </w:rPr>
              <w:t>Orientation</w:t>
            </w:r>
          </w:p>
        </w:tc>
        <w:tc>
          <w:tcPr>
            <w:tcW w:w="2966" w:type="pct"/>
            <w:hideMark/>
          </w:tcPr>
          <w:p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bCs/>
                <w:sz w:val="20"/>
                <w:szCs w:val="20"/>
              </w:rPr>
              <w:t>a) Can you tell me today's (date)</w:t>
            </w:r>
            <w:proofErr w:type="gramStart"/>
            <w:r w:rsidRPr="00D6342C">
              <w:rPr>
                <w:rFonts w:eastAsia="Times New Roman" w:cs="Times New Roman"/>
                <w:bCs/>
                <w:sz w:val="20"/>
                <w:szCs w:val="20"/>
              </w:rPr>
              <w:t>/(</w:t>
            </w:r>
            <w:proofErr w:type="gramEnd"/>
            <w:r w:rsidRPr="00D6342C">
              <w:rPr>
                <w:rFonts w:eastAsia="Times New Roman" w:cs="Times New Roman"/>
                <w:bCs/>
                <w:sz w:val="20"/>
                <w:szCs w:val="20"/>
              </w:rPr>
              <w:t>month)/(year)?</w:t>
            </w:r>
            <w:r w:rsidRPr="00D6342C">
              <w:rPr>
                <w:rFonts w:eastAsia="Times New Roman" w:cs="Times New Roman"/>
                <w:bCs/>
                <w:sz w:val="20"/>
                <w:szCs w:val="20"/>
              </w:rPr>
              <w:br/>
              <w:t>Which (day of the week) is it today?</w:t>
            </w:r>
            <w:r w:rsidRPr="00D6342C">
              <w:rPr>
                <w:rFonts w:eastAsia="Times New Roman" w:cs="Times New Roman"/>
                <w:bCs/>
                <w:sz w:val="20"/>
                <w:szCs w:val="20"/>
              </w:rPr>
              <w:br/>
              <w:t>Can you also tell me which (season) it is?</w:t>
            </w:r>
          </w:p>
        </w:tc>
        <w:tc>
          <w:tcPr>
            <w:tcW w:w="452" w:type="pct"/>
            <w:vAlign w:val="bottom"/>
            <w:hideMark/>
          </w:tcPr>
          <w:p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bCs/>
                <w:sz w:val="20"/>
                <w:szCs w:val="20"/>
              </w:rPr>
              <w:t>5</w:t>
            </w:r>
          </w:p>
        </w:tc>
        <w:tc>
          <w:tcPr>
            <w:tcW w:w="499" w:type="pct"/>
            <w:vAlign w:val="bottom"/>
            <w:hideMark/>
          </w:tcPr>
          <w:p w:rsidR="00D6342C" w:rsidRPr="00D6342C" w:rsidRDefault="00D6342C" w:rsidP="00D6342C">
            <w:pPr>
              <w:spacing w:before="100" w:beforeAutospacing="1" w:after="100" w:afterAutospacing="1" w:line="240" w:lineRule="auto"/>
              <w:jc w:val="both"/>
              <w:rPr>
                <w:rFonts w:eastAsia="Times New Roman" w:cs="Times New Roman"/>
                <w:sz w:val="24"/>
                <w:szCs w:val="24"/>
              </w:rPr>
            </w:pPr>
            <w:r w:rsidRPr="00D6342C">
              <w:rPr>
                <w:rFonts w:eastAsia="Times New Roman" w:cs="Times New Roman"/>
                <w:sz w:val="24"/>
                <w:szCs w:val="24"/>
              </w:rPr>
              <w:t> </w:t>
            </w:r>
          </w:p>
        </w:tc>
      </w:tr>
      <w:tr w:rsidR="00D6342C" w:rsidRPr="00D6342C" w:rsidTr="00D6342C">
        <w:trPr>
          <w:trHeight w:val="683"/>
          <w:tblCellSpacing w:w="0" w:type="dxa"/>
        </w:trPr>
        <w:tc>
          <w:tcPr>
            <w:tcW w:w="207" w:type="pct"/>
            <w:hideMark/>
          </w:tcPr>
          <w:p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sz w:val="24"/>
                <w:szCs w:val="24"/>
              </w:rPr>
              <w:t> </w:t>
            </w:r>
          </w:p>
        </w:tc>
        <w:tc>
          <w:tcPr>
            <w:tcW w:w="876" w:type="pct"/>
            <w:hideMark/>
          </w:tcPr>
          <w:p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sz w:val="24"/>
                <w:szCs w:val="24"/>
              </w:rPr>
              <w:t> </w:t>
            </w:r>
          </w:p>
        </w:tc>
        <w:tc>
          <w:tcPr>
            <w:tcW w:w="2966" w:type="pct"/>
            <w:hideMark/>
          </w:tcPr>
          <w:p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bCs/>
                <w:sz w:val="20"/>
                <w:szCs w:val="20"/>
              </w:rPr>
              <w:t>b) What city/town are we in?</w:t>
            </w:r>
            <w:r w:rsidRPr="00D6342C">
              <w:rPr>
                <w:rFonts w:eastAsia="Times New Roman" w:cs="Times New Roman"/>
                <w:bCs/>
                <w:sz w:val="20"/>
                <w:szCs w:val="20"/>
              </w:rPr>
              <w:br/>
              <w:t>What is the (county)</w:t>
            </w:r>
            <w:proofErr w:type="gramStart"/>
            <w:r w:rsidRPr="00D6342C">
              <w:rPr>
                <w:rFonts w:eastAsia="Times New Roman" w:cs="Times New Roman"/>
                <w:bCs/>
                <w:sz w:val="20"/>
                <w:szCs w:val="20"/>
              </w:rPr>
              <w:t>/(</w:t>
            </w:r>
            <w:proofErr w:type="gramEnd"/>
            <w:r w:rsidRPr="00D6342C">
              <w:rPr>
                <w:rFonts w:eastAsia="Times New Roman" w:cs="Times New Roman"/>
                <w:bCs/>
                <w:sz w:val="20"/>
                <w:szCs w:val="20"/>
              </w:rPr>
              <w:t>country)?</w:t>
            </w:r>
            <w:r w:rsidRPr="00D6342C">
              <w:rPr>
                <w:rFonts w:eastAsia="Times New Roman" w:cs="Times New Roman"/>
                <w:bCs/>
                <w:sz w:val="20"/>
                <w:szCs w:val="20"/>
              </w:rPr>
              <w:br/>
              <w:t>What (building) are we in and on what (floor)?</w:t>
            </w:r>
          </w:p>
        </w:tc>
        <w:tc>
          <w:tcPr>
            <w:tcW w:w="452" w:type="pct"/>
            <w:vAlign w:val="bottom"/>
            <w:hideMark/>
          </w:tcPr>
          <w:p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bCs/>
                <w:sz w:val="20"/>
                <w:szCs w:val="20"/>
              </w:rPr>
              <w:t>5</w:t>
            </w:r>
          </w:p>
        </w:tc>
        <w:tc>
          <w:tcPr>
            <w:tcW w:w="499" w:type="pct"/>
            <w:vAlign w:val="bottom"/>
            <w:hideMark/>
          </w:tcPr>
          <w:p w:rsidR="00D6342C" w:rsidRPr="00D6342C" w:rsidRDefault="00D6342C" w:rsidP="00D6342C">
            <w:pPr>
              <w:spacing w:before="100" w:beforeAutospacing="1" w:after="100" w:afterAutospacing="1" w:line="240" w:lineRule="auto"/>
              <w:jc w:val="both"/>
              <w:rPr>
                <w:rFonts w:eastAsia="Times New Roman" w:cs="Times New Roman"/>
                <w:sz w:val="24"/>
                <w:szCs w:val="24"/>
              </w:rPr>
            </w:pPr>
            <w:r w:rsidRPr="00D6342C">
              <w:rPr>
                <w:rFonts w:eastAsia="Times New Roman" w:cs="Times New Roman"/>
                <w:sz w:val="24"/>
                <w:szCs w:val="24"/>
              </w:rPr>
              <w:t> </w:t>
            </w:r>
          </w:p>
        </w:tc>
      </w:tr>
      <w:tr w:rsidR="00D6342C" w:rsidRPr="00D6342C" w:rsidTr="00D6342C">
        <w:trPr>
          <w:trHeight w:val="1144"/>
          <w:tblCellSpacing w:w="0" w:type="dxa"/>
        </w:trPr>
        <w:tc>
          <w:tcPr>
            <w:tcW w:w="207" w:type="pct"/>
            <w:hideMark/>
          </w:tcPr>
          <w:p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bCs/>
                <w:color w:val="000080"/>
                <w:sz w:val="20"/>
                <w:szCs w:val="20"/>
              </w:rPr>
              <w:t>2</w:t>
            </w:r>
          </w:p>
        </w:tc>
        <w:tc>
          <w:tcPr>
            <w:tcW w:w="876" w:type="pct"/>
            <w:hideMark/>
          </w:tcPr>
          <w:p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bCs/>
                <w:color w:val="000080"/>
                <w:sz w:val="20"/>
                <w:szCs w:val="20"/>
              </w:rPr>
              <w:t>Registration</w:t>
            </w:r>
          </w:p>
        </w:tc>
        <w:tc>
          <w:tcPr>
            <w:tcW w:w="2966" w:type="pct"/>
            <w:hideMark/>
          </w:tcPr>
          <w:p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bCs/>
                <w:sz w:val="20"/>
                <w:szCs w:val="20"/>
              </w:rPr>
              <w:t>I should like to test your memory. (name 3 common objects: e.g. "ball, car, man")</w:t>
            </w:r>
            <w:r w:rsidRPr="00D6342C">
              <w:rPr>
                <w:rFonts w:eastAsia="Times New Roman" w:cs="Times New Roman"/>
                <w:bCs/>
                <w:sz w:val="20"/>
                <w:szCs w:val="20"/>
              </w:rPr>
              <w:br/>
              <w:t xml:space="preserve">Can you repeat the words I said </w:t>
            </w:r>
            <w:r w:rsidRPr="00D6342C">
              <w:rPr>
                <w:rFonts w:eastAsia="Times New Roman" w:cs="Times New Roman"/>
                <w:bCs/>
                <w:sz w:val="15"/>
                <w:szCs w:val="15"/>
              </w:rPr>
              <w:t>(score 1 point for each word)</w:t>
            </w:r>
            <w:r w:rsidRPr="00D6342C">
              <w:rPr>
                <w:rFonts w:eastAsia="Times New Roman" w:cs="Times New Roman"/>
                <w:bCs/>
                <w:sz w:val="20"/>
                <w:szCs w:val="20"/>
              </w:rPr>
              <w:br/>
              <w:t>(repeat up to 6 trials until all three are remembered)</w:t>
            </w:r>
            <w:r w:rsidRPr="00D6342C">
              <w:rPr>
                <w:rFonts w:eastAsia="Times New Roman" w:cs="Times New Roman"/>
                <w:bCs/>
                <w:sz w:val="20"/>
                <w:szCs w:val="20"/>
              </w:rPr>
              <w:br/>
              <w:t>record number of trials needed here:</w:t>
            </w:r>
          </w:p>
        </w:tc>
        <w:tc>
          <w:tcPr>
            <w:tcW w:w="452" w:type="pct"/>
            <w:vAlign w:val="bottom"/>
            <w:hideMark/>
          </w:tcPr>
          <w:p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sz w:val="24"/>
                <w:szCs w:val="24"/>
              </w:rPr>
              <w:t> </w:t>
            </w:r>
          </w:p>
        </w:tc>
        <w:tc>
          <w:tcPr>
            <w:tcW w:w="499" w:type="pct"/>
            <w:vAlign w:val="bottom"/>
            <w:hideMark/>
          </w:tcPr>
          <w:p w:rsidR="00D6342C" w:rsidRPr="00D6342C" w:rsidRDefault="00D6342C" w:rsidP="00D6342C">
            <w:pPr>
              <w:spacing w:before="100" w:beforeAutospacing="1" w:after="100" w:afterAutospacing="1" w:line="240" w:lineRule="auto"/>
              <w:jc w:val="both"/>
              <w:rPr>
                <w:rFonts w:eastAsia="Times New Roman" w:cs="Times New Roman"/>
                <w:sz w:val="24"/>
                <w:szCs w:val="24"/>
              </w:rPr>
            </w:pPr>
            <w:r w:rsidRPr="00D6342C">
              <w:rPr>
                <w:rFonts w:eastAsia="Times New Roman" w:cs="Times New Roman"/>
                <w:sz w:val="24"/>
                <w:szCs w:val="24"/>
              </w:rPr>
              <w:t> </w:t>
            </w:r>
          </w:p>
        </w:tc>
      </w:tr>
      <w:tr w:rsidR="00D6342C" w:rsidRPr="00D6342C" w:rsidTr="00D6342C">
        <w:trPr>
          <w:trHeight w:val="850"/>
          <w:tblCellSpacing w:w="0" w:type="dxa"/>
        </w:trPr>
        <w:tc>
          <w:tcPr>
            <w:tcW w:w="207" w:type="pct"/>
            <w:hideMark/>
          </w:tcPr>
          <w:p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bCs/>
                <w:color w:val="000080"/>
                <w:sz w:val="20"/>
                <w:szCs w:val="20"/>
              </w:rPr>
              <w:t>3</w:t>
            </w:r>
          </w:p>
        </w:tc>
        <w:tc>
          <w:tcPr>
            <w:tcW w:w="876" w:type="pct"/>
            <w:hideMark/>
          </w:tcPr>
          <w:p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bCs/>
                <w:color w:val="000080"/>
                <w:sz w:val="20"/>
                <w:szCs w:val="20"/>
              </w:rPr>
              <w:t>Attention and Calculation</w:t>
            </w:r>
          </w:p>
        </w:tc>
        <w:tc>
          <w:tcPr>
            <w:tcW w:w="2966" w:type="pct"/>
            <w:hideMark/>
          </w:tcPr>
          <w:p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bCs/>
                <w:sz w:val="20"/>
                <w:szCs w:val="20"/>
              </w:rPr>
              <w:t>a) From 100 keep subtracting 7 and give each answer</w:t>
            </w:r>
            <w:proofErr w:type="gramStart"/>
            <w:r w:rsidRPr="00D6342C">
              <w:rPr>
                <w:rFonts w:eastAsia="Times New Roman" w:cs="Times New Roman"/>
                <w:bCs/>
                <w:sz w:val="20"/>
                <w:szCs w:val="20"/>
              </w:rPr>
              <w:t>:</w:t>
            </w:r>
            <w:proofErr w:type="gramEnd"/>
            <w:r w:rsidRPr="00D6342C">
              <w:rPr>
                <w:rFonts w:eastAsia="Times New Roman" w:cs="Times New Roman"/>
                <w:bCs/>
                <w:sz w:val="20"/>
                <w:szCs w:val="20"/>
              </w:rPr>
              <w:br/>
              <w:t xml:space="preserve">b) Stop after 5 answers. (93 - 86 - 79 - 72 - 65 </w:t>
            </w:r>
            <w:proofErr w:type="gramStart"/>
            <w:r w:rsidRPr="00D6342C">
              <w:rPr>
                <w:rFonts w:eastAsia="Times New Roman" w:cs="Times New Roman"/>
                <w:bCs/>
                <w:sz w:val="20"/>
                <w:szCs w:val="20"/>
              </w:rPr>
              <w:t>-)</w:t>
            </w:r>
            <w:proofErr w:type="gramEnd"/>
            <w:r w:rsidRPr="00D6342C">
              <w:rPr>
                <w:rFonts w:eastAsia="Times New Roman" w:cs="Times New Roman"/>
                <w:bCs/>
                <w:sz w:val="20"/>
                <w:szCs w:val="20"/>
              </w:rPr>
              <w:t>.</w:t>
            </w:r>
            <w:r w:rsidRPr="00D6342C">
              <w:rPr>
                <w:rFonts w:eastAsia="Times New Roman" w:cs="Times New Roman"/>
                <w:bCs/>
                <w:sz w:val="20"/>
                <w:szCs w:val="20"/>
              </w:rPr>
              <w:br/>
            </w:r>
            <w:r w:rsidRPr="00D6342C">
              <w:rPr>
                <w:rFonts w:eastAsia="Times New Roman" w:cs="Times New Roman"/>
                <w:bCs/>
                <w:sz w:val="15"/>
                <w:szCs w:val="15"/>
              </w:rPr>
              <w:t>Alternatively</w:t>
            </w:r>
            <w:r w:rsidRPr="00D6342C">
              <w:rPr>
                <w:rFonts w:eastAsia="Times New Roman" w:cs="Times New Roman"/>
                <w:bCs/>
                <w:sz w:val="20"/>
                <w:szCs w:val="20"/>
              </w:rPr>
              <w:br/>
              <w:t>b) Spell the word 'WORLD' backwards, (D - L - R - O - W).</w:t>
            </w:r>
          </w:p>
        </w:tc>
        <w:tc>
          <w:tcPr>
            <w:tcW w:w="452" w:type="pct"/>
            <w:vAlign w:val="bottom"/>
            <w:hideMark/>
          </w:tcPr>
          <w:p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bCs/>
                <w:sz w:val="20"/>
                <w:szCs w:val="20"/>
              </w:rPr>
              <w:t>5</w:t>
            </w:r>
          </w:p>
        </w:tc>
        <w:tc>
          <w:tcPr>
            <w:tcW w:w="499" w:type="pct"/>
            <w:vAlign w:val="bottom"/>
            <w:hideMark/>
          </w:tcPr>
          <w:p w:rsidR="00D6342C" w:rsidRPr="00D6342C" w:rsidRDefault="00D6342C" w:rsidP="00D6342C">
            <w:pPr>
              <w:spacing w:before="100" w:beforeAutospacing="1" w:after="100" w:afterAutospacing="1" w:line="240" w:lineRule="auto"/>
              <w:jc w:val="both"/>
              <w:rPr>
                <w:rFonts w:eastAsia="Times New Roman" w:cs="Times New Roman"/>
                <w:sz w:val="24"/>
                <w:szCs w:val="24"/>
              </w:rPr>
            </w:pPr>
            <w:r w:rsidRPr="00D6342C">
              <w:rPr>
                <w:rFonts w:eastAsia="Times New Roman" w:cs="Times New Roman"/>
                <w:sz w:val="24"/>
                <w:szCs w:val="24"/>
              </w:rPr>
              <w:t> </w:t>
            </w:r>
          </w:p>
        </w:tc>
      </w:tr>
      <w:tr w:rsidR="00D6342C" w:rsidRPr="00D6342C" w:rsidTr="00D6342C">
        <w:trPr>
          <w:trHeight w:val="391"/>
          <w:tblCellSpacing w:w="0" w:type="dxa"/>
        </w:trPr>
        <w:tc>
          <w:tcPr>
            <w:tcW w:w="207" w:type="pct"/>
            <w:hideMark/>
          </w:tcPr>
          <w:p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bCs/>
                <w:color w:val="000080"/>
                <w:sz w:val="20"/>
                <w:szCs w:val="20"/>
              </w:rPr>
              <w:t>4</w:t>
            </w:r>
          </w:p>
        </w:tc>
        <w:tc>
          <w:tcPr>
            <w:tcW w:w="876" w:type="pct"/>
            <w:hideMark/>
          </w:tcPr>
          <w:p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bCs/>
                <w:color w:val="000080"/>
                <w:sz w:val="20"/>
                <w:szCs w:val="20"/>
              </w:rPr>
              <w:t>Recall</w:t>
            </w:r>
          </w:p>
        </w:tc>
        <w:tc>
          <w:tcPr>
            <w:tcW w:w="2966" w:type="pct"/>
            <w:hideMark/>
          </w:tcPr>
          <w:p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bCs/>
                <w:sz w:val="20"/>
                <w:szCs w:val="20"/>
              </w:rPr>
              <w:t>What were the three words I asked you to say earlier?</w:t>
            </w:r>
            <w:r w:rsidRPr="00D6342C">
              <w:rPr>
                <w:rFonts w:eastAsia="Times New Roman" w:cs="Times New Roman"/>
                <w:bCs/>
                <w:sz w:val="20"/>
                <w:szCs w:val="20"/>
              </w:rPr>
              <w:br/>
            </w:r>
            <w:r w:rsidRPr="00D6342C">
              <w:rPr>
                <w:rFonts w:eastAsia="Times New Roman" w:cs="Times New Roman"/>
                <w:bCs/>
                <w:sz w:val="15"/>
                <w:szCs w:val="15"/>
              </w:rPr>
              <w:t>(Skip this test if all three objects were not remembered during registration test).</w:t>
            </w:r>
          </w:p>
        </w:tc>
        <w:tc>
          <w:tcPr>
            <w:tcW w:w="452" w:type="pct"/>
            <w:vAlign w:val="bottom"/>
            <w:hideMark/>
          </w:tcPr>
          <w:p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bCs/>
                <w:sz w:val="20"/>
                <w:szCs w:val="20"/>
              </w:rPr>
              <w:t>3</w:t>
            </w:r>
          </w:p>
        </w:tc>
        <w:tc>
          <w:tcPr>
            <w:tcW w:w="499" w:type="pct"/>
            <w:vAlign w:val="bottom"/>
            <w:hideMark/>
          </w:tcPr>
          <w:p w:rsidR="00D6342C" w:rsidRPr="00D6342C" w:rsidRDefault="00D6342C" w:rsidP="00D6342C">
            <w:pPr>
              <w:spacing w:before="100" w:beforeAutospacing="1" w:after="100" w:afterAutospacing="1" w:line="240" w:lineRule="auto"/>
              <w:jc w:val="both"/>
              <w:rPr>
                <w:rFonts w:eastAsia="Times New Roman" w:cs="Times New Roman"/>
                <w:sz w:val="24"/>
                <w:szCs w:val="24"/>
              </w:rPr>
            </w:pPr>
            <w:r w:rsidRPr="00D6342C">
              <w:rPr>
                <w:rFonts w:eastAsia="Times New Roman" w:cs="Times New Roman"/>
                <w:sz w:val="24"/>
                <w:szCs w:val="24"/>
              </w:rPr>
              <w:t> </w:t>
            </w:r>
          </w:p>
        </w:tc>
      </w:tr>
      <w:tr w:rsidR="00D6342C" w:rsidRPr="00D6342C" w:rsidTr="00D6342C">
        <w:trPr>
          <w:trHeight w:val="460"/>
          <w:tblCellSpacing w:w="0" w:type="dxa"/>
        </w:trPr>
        <w:tc>
          <w:tcPr>
            <w:tcW w:w="207" w:type="pct"/>
            <w:hideMark/>
          </w:tcPr>
          <w:p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bCs/>
                <w:color w:val="000080"/>
                <w:sz w:val="20"/>
                <w:szCs w:val="20"/>
              </w:rPr>
              <w:t>5</w:t>
            </w:r>
          </w:p>
        </w:tc>
        <w:tc>
          <w:tcPr>
            <w:tcW w:w="876" w:type="pct"/>
            <w:hideMark/>
          </w:tcPr>
          <w:p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bCs/>
                <w:color w:val="000080"/>
                <w:sz w:val="20"/>
                <w:szCs w:val="20"/>
              </w:rPr>
              <w:t>Language - Naming</w:t>
            </w:r>
          </w:p>
        </w:tc>
        <w:tc>
          <w:tcPr>
            <w:tcW w:w="2966" w:type="pct"/>
            <w:hideMark/>
          </w:tcPr>
          <w:p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bCs/>
                <w:sz w:val="20"/>
                <w:szCs w:val="20"/>
              </w:rPr>
              <w:t>Name these objects (show a watch) (show a pencil)</w:t>
            </w:r>
          </w:p>
        </w:tc>
        <w:tc>
          <w:tcPr>
            <w:tcW w:w="452" w:type="pct"/>
            <w:vAlign w:val="bottom"/>
            <w:hideMark/>
          </w:tcPr>
          <w:p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bCs/>
                <w:sz w:val="20"/>
                <w:szCs w:val="20"/>
              </w:rPr>
              <w:t>2</w:t>
            </w:r>
          </w:p>
        </w:tc>
        <w:tc>
          <w:tcPr>
            <w:tcW w:w="499" w:type="pct"/>
            <w:vAlign w:val="bottom"/>
            <w:hideMark/>
          </w:tcPr>
          <w:p w:rsidR="00D6342C" w:rsidRPr="00D6342C" w:rsidRDefault="00D6342C" w:rsidP="00D6342C">
            <w:pPr>
              <w:spacing w:before="100" w:beforeAutospacing="1" w:after="100" w:afterAutospacing="1" w:line="240" w:lineRule="auto"/>
              <w:jc w:val="both"/>
              <w:rPr>
                <w:rFonts w:eastAsia="Times New Roman" w:cs="Times New Roman"/>
                <w:sz w:val="24"/>
                <w:szCs w:val="24"/>
              </w:rPr>
            </w:pPr>
            <w:r w:rsidRPr="00D6342C">
              <w:rPr>
                <w:rFonts w:eastAsia="Times New Roman" w:cs="Times New Roman"/>
                <w:sz w:val="24"/>
                <w:szCs w:val="24"/>
              </w:rPr>
              <w:t> </w:t>
            </w:r>
          </w:p>
        </w:tc>
      </w:tr>
      <w:tr w:rsidR="00D6342C" w:rsidRPr="00D6342C" w:rsidTr="00D6342C">
        <w:trPr>
          <w:trHeight w:val="265"/>
          <w:tblCellSpacing w:w="0" w:type="dxa"/>
        </w:trPr>
        <w:tc>
          <w:tcPr>
            <w:tcW w:w="207" w:type="pct"/>
            <w:hideMark/>
          </w:tcPr>
          <w:p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sz w:val="24"/>
                <w:szCs w:val="24"/>
              </w:rPr>
              <w:t> </w:t>
            </w:r>
          </w:p>
        </w:tc>
        <w:tc>
          <w:tcPr>
            <w:tcW w:w="876" w:type="pct"/>
            <w:hideMark/>
          </w:tcPr>
          <w:p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bCs/>
                <w:color w:val="000080"/>
                <w:sz w:val="20"/>
                <w:szCs w:val="20"/>
              </w:rPr>
              <w:t>Repeating</w:t>
            </w:r>
          </w:p>
        </w:tc>
        <w:tc>
          <w:tcPr>
            <w:tcW w:w="2966" w:type="pct"/>
            <w:hideMark/>
          </w:tcPr>
          <w:p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bCs/>
                <w:sz w:val="20"/>
                <w:szCs w:val="20"/>
              </w:rPr>
              <w:t>Repeat the following: "no ifs, and or buts"</w:t>
            </w:r>
          </w:p>
        </w:tc>
        <w:tc>
          <w:tcPr>
            <w:tcW w:w="452" w:type="pct"/>
            <w:vAlign w:val="bottom"/>
            <w:hideMark/>
          </w:tcPr>
          <w:p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bCs/>
                <w:sz w:val="20"/>
                <w:szCs w:val="20"/>
              </w:rPr>
              <w:t>1</w:t>
            </w:r>
          </w:p>
        </w:tc>
        <w:tc>
          <w:tcPr>
            <w:tcW w:w="499" w:type="pct"/>
            <w:vAlign w:val="bottom"/>
            <w:hideMark/>
          </w:tcPr>
          <w:p w:rsidR="00D6342C" w:rsidRPr="00D6342C" w:rsidRDefault="00D6342C" w:rsidP="00D6342C">
            <w:pPr>
              <w:spacing w:before="100" w:beforeAutospacing="1" w:after="100" w:afterAutospacing="1" w:line="240" w:lineRule="auto"/>
              <w:jc w:val="both"/>
              <w:rPr>
                <w:rFonts w:eastAsia="Times New Roman" w:cs="Times New Roman"/>
                <w:sz w:val="24"/>
                <w:szCs w:val="24"/>
              </w:rPr>
            </w:pPr>
            <w:r w:rsidRPr="00D6342C">
              <w:rPr>
                <w:rFonts w:eastAsia="Times New Roman" w:cs="Times New Roman"/>
                <w:sz w:val="24"/>
                <w:szCs w:val="24"/>
              </w:rPr>
              <w:t> </w:t>
            </w:r>
          </w:p>
        </w:tc>
      </w:tr>
      <w:tr w:rsidR="00D6342C" w:rsidRPr="00D6342C" w:rsidTr="00D6342C">
        <w:trPr>
          <w:trHeight w:val="460"/>
          <w:tblCellSpacing w:w="0" w:type="dxa"/>
        </w:trPr>
        <w:tc>
          <w:tcPr>
            <w:tcW w:w="207" w:type="pct"/>
            <w:hideMark/>
          </w:tcPr>
          <w:p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bCs/>
                <w:color w:val="000080"/>
                <w:sz w:val="20"/>
                <w:szCs w:val="20"/>
              </w:rPr>
              <w:t>6</w:t>
            </w:r>
          </w:p>
        </w:tc>
        <w:tc>
          <w:tcPr>
            <w:tcW w:w="876" w:type="pct"/>
            <w:hideMark/>
          </w:tcPr>
          <w:p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bCs/>
                <w:color w:val="000080"/>
                <w:sz w:val="20"/>
                <w:szCs w:val="20"/>
              </w:rPr>
              <w:t>Reading</w:t>
            </w:r>
          </w:p>
        </w:tc>
        <w:tc>
          <w:tcPr>
            <w:tcW w:w="2966" w:type="pct"/>
            <w:hideMark/>
          </w:tcPr>
          <w:p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bCs/>
                <w:sz w:val="20"/>
                <w:szCs w:val="20"/>
              </w:rPr>
              <w:t>(show card or write "CLOSE YOUR EYES")</w:t>
            </w:r>
            <w:r w:rsidRPr="00D6342C">
              <w:rPr>
                <w:rFonts w:eastAsia="Times New Roman" w:cs="Times New Roman"/>
                <w:bCs/>
                <w:sz w:val="20"/>
                <w:szCs w:val="20"/>
              </w:rPr>
              <w:br/>
              <w:t xml:space="preserve">Read this sentence and do what is says. </w:t>
            </w:r>
          </w:p>
        </w:tc>
        <w:tc>
          <w:tcPr>
            <w:tcW w:w="452" w:type="pct"/>
            <w:vAlign w:val="bottom"/>
            <w:hideMark/>
          </w:tcPr>
          <w:p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bCs/>
                <w:sz w:val="20"/>
                <w:szCs w:val="20"/>
              </w:rPr>
              <w:t>2</w:t>
            </w:r>
          </w:p>
        </w:tc>
        <w:tc>
          <w:tcPr>
            <w:tcW w:w="499" w:type="pct"/>
            <w:vAlign w:val="bottom"/>
            <w:hideMark/>
          </w:tcPr>
          <w:p w:rsidR="00D6342C" w:rsidRPr="00D6342C" w:rsidRDefault="00D6342C" w:rsidP="00D6342C">
            <w:pPr>
              <w:spacing w:before="100" w:beforeAutospacing="1" w:after="100" w:afterAutospacing="1" w:line="240" w:lineRule="auto"/>
              <w:jc w:val="both"/>
              <w:rPr>
                <w:rFonts w:eastAsia="Times New Roman" w:cs="Times New Roman"/>
                <w:sz w:val="24"/>
                <w:szCs w:val="24"/>
              </w:rPr>
            </w:pPr>
            <w:r w:rsidRPr="00D6342C">
              <w:rPr>
                <w:rFonts w:eastAsia="Times New Roman" w:cs="Times New Roman"/>
                <w:sz w:val="24"/>
                <w:szCs w:val="24"/>
              </w:rPr>
              <w:t> </w:t>
            </w:r>
          </w:p>
        </w:tc>
      </w:tr>
      <w:tr w:rsidR="00D6342C" w:rsidRPr="00D6342C" w:rsidTr="00D6342C">
        <w:trPr>
          <w:trHeight w:val="265"/>
          <w:tblCellSpacing w:w="0" w:type="dxa"/>
        </w:trPr>
        <w:tc>
          <w:tcPr>
            <w:tcW w:w="207" w:type="pct"/>
            <w:hideMark/>
          </w:tcPr>
          <w:p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sz w:val="24"/>
                <w:szCs w:val="24"/>
              </w:rPr>
              <w:t> </w:t>
            </w:r>
          </w:p>
        </w:tc>
        <w:tc>
          <w:tcPr>
            <w:tcW w:w="876" w:type="pct"/>
            <w:hideMark/>
          </w:tcPr>
          <w:p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bCs/>
                <w:color w:val="000080"/>
                <w:sz w:val="20"/>
                <w:szCs w:val="20"/>
              </w:rPr>
              <w:t>Writing</w:t>
            </w:r>
          </w:p>
        </w:tc>
        <w:tc>
          <w:tcPr>
            <w:tcW w:w="2966" w:type="pct"/>
            <w:hideMark/>
          </w:tcPr>
          <w:p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bCs/>
                <w:sz w:val="20"/>
                <w:szCs w:val="20"/>
              </w:rPr>
              <w:t xml:space="preserve">Now can you write a short sentence for me? </w:t>
            </w:r>
          </w:p>
        </w:tc>
        <w:tc>
          <w:tcPr>
            <w:tcW w:w="452" w:type="pct"/>
            <w:vAlign w:val="bottom"/>
            <w:hideMark/>
          </w:tcPr>
          <w:p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bCs/>
                <w:sz w:val="20"/>
                <w:szCs w:val="20"/>
              </w:rPr>
              <w:t>1</w:t>
            </w:r>
          </w:p>
        </w:tc>
        <w:tc>
          <w:tcPr>
            <w:tcW w:w="499" w:type="pct"/>
            <w:vAlign w:val="bottom"/>
            <w:hideMark/>
          </w:tcPr>
          <w:p w:rsidR="00D6342C" w:rsidRPr="00D6342C" w:rsidRDefault="00D6342C" w:rsidP="00D6342C">
            <w:pPr>
              <w:spacing w:before="100" w:beforeAutospacing="1" w:after="100" w:afterAutospacing="1" w:line="240" w:lineRule="auto"/>
              <w:jc w:val="both"/>
              <w:rPr>
                <w:rFonts w:eastAsia="Times New Roman" w:cs="Times New Roman"/>
                <w:sz w:val="24"/>
                <w:szCs w:val="24"/>
              </w:rPr>
            </w:pPr>
            <w:r w:rsidRPr="00D6342C">
              <w:rPr>
                <w:rFonts w:eastAsia="Times New Roman" w:cs="Times New Roman"/>
                <w:sz w:val="24"/>
                <w:szCs w:val="24"/>
              </w:rPr>
              <w:t> </w:t>
            </w:r>
          </w:p>
        </w:tc>
      </w:tr>
      <w:tr w:rsidR="00D6342C" w:rsidRPr="00D6342C" w:rsidTr="00D6342C">
        <w:trPr>
          <w:trHeight w:val="683"/>
          <w:tblCellSpacing w:w="0" w:type="dxa"/>
        </w:trPr>
        <w:tc>
          <w:tcPr>
            <w:tcW w:w="207" w:type="pct"/>
            <w:hideMark/>
          </w:tcPr>
          <w:p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bCs/>
                <w:color w:val="000080"/>
                <w:sz w:val="20"/>
                <w:szCs w:val="20"/>
              </w:rPr>
              <w:t>7</w:t>
            </w:r>
          </w:p>
        </w:tc>
        <w:tc>
          <w:tcPr>
            <w:tcW w:w="876" w:type="pct"/>
            <w:hideMark/>
          </w:tcPr>
          <w:p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bCs/>
                <w:color w:val="000080"/>
                <w:sz w:val="20"/>
                <w:szCs w:val="20"/>
              </w:rPr>
              <w:t>Language - Three stage command</w:t>
            </w:r>
          </w:p>
        </w:tc>
        <w:tc>
          <w:tcPr>
            <w:tcW w:w="2966" w:type="pct"/>
            <w:hideMark/>
          </w:tcPr>
          <w:p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bCs/>
                <w:sz w:val="20"/>
                <w:szCs w:val="20"/>
              </w:rPr>
              <w:t>(Present paper)</w:t>
            </w:r>
            <w:r w:rsidRPr="00D6342C">
              <w:rPr>
                <w:rFonts w:eastAsia="Times New Roman" w:cs="Times New Roman"/>
                <w:bCs/>
                <w:sz w:val="20"/>
                <w:szCs w:val="20"/>
              </w:rPr>
              <w:br/>
              <w:t xml:space="preserve">Take this paper in your left (or right) hand, fold it in half, and put it on the floor. </w:t>
            </w:r>
          </w:p>
        </w:tc>
        <w:tc>
          <w:tcPr>
            <w:tcW w:w="452" w:type="pct"/>
            <w:vAlign w:val="bottom"/>
            <w:hideMark/>
          </w:tcPr>
          <w:p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bCs/>
                <w:sz w:val="20"/>
                <w:szCs w:val="20"/>
              </w:rPr>
              <w:t>3</w:t>
            </w:r>
          </w:p>
        </w:tc>
        <w:tc>
          <w:tcPr>
            <w:tcW w:w="499" w:type="pct"/>
            <w:vAlign w:val="bottom"/>
            <w:hideMark/>
          </w:tcPr>
          <w:p w:rsidR="00D6342C" w:rsidRPr="00D6342C" w:rsidRDefault="00D6342C" w:rsidP="00D6342C">
            <w:pPr>
              <w:spacing w:before="100" w:beforeAutospacing="1" w:after="100" w:afterAutospacing="1" w:line="240" w:lineRule="auto"/>
              <w:jc w:val="both"/>
              <w:rPr>
                <w:rFonts w:eastAsia="Times New Roman" w:cs="Times New Roman"/>
                <w:sz w:val="24"/>
                <w:szCs w:val="24"/>
              </w:rPr>
            </w:pPr>
            <w:r w:rsidRPr="00D6342C">
              <w:rPr>
                <w:rFonts w:eastAsia="Times New Roman" w:cs="Times New Roman"/>
                <w:sz w:val="24"/>
                <w:szCs w:val="24"/>
              </w:rPr>
              <w:t> </w:t>
            </w:r>
          </w:p>
        </w:tc>
      </w:tr>
      <w:tr w:rsidR="00D6342C" w:rsidRPr="00D6342C" w:rsidTr="00D6342C">
        <w:trPr>
          <w:trHeight w:val="502"/>
          <w:tblCellSpacing w:w="0" w:type="dxa"/>
        </w:trPr>
        <w:tc>
          <w:tcPr>
            <w:tcW w:w="207" w:type="pct"/>
            <w:hideMark/>
          </w:tcPr>
          <w:p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bCs/>
                <w:color w:val="000080"/>
                <w:sz w:val="20"/>
                <w:szCs w:val="20"/>
              </w:rPr>
              <w:t>8</w:t>
            </w:r>
          </w:p>
        </w:tc>
        <w:tc>
          <w:tcPr>
            <w:tcW w:w="876" w:type="pct"/>
            <w:hideMark/>
          </w:tcPr>
          <w:p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bCs/>
                <w:color w:val="000080"/>
                <w:sz w:val="20"/>
                <w:szCs w:val="20"/>
              </w:rPr>
              <w:t>Construction</w:t>
            </w:r>
          </w:p>
        </w:tc>
        <w:tc>
          <w:tcPr>
            <w:tcW w:w="2966" w:type="pct"/>
            <w:hideMark/>
          </w:tcPr>
          <w:p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bCs/>
                <w:sz w:val="20"/>
                <w:szCs w:val="20"/>
              </w:rPr>
              <w:t>Will you copy this drawing please?</w:t>
            </w:r>
            <w:r w:rsidRPr="00D6342C">
              <w:rPr>
                <w:rFonts w:eastAsia="Times New Roman" w:cs="Times New Roman"/>
                <w:bCs/>
                <w:sz w:val="20"/>
                <w:szCs w:val="20"/>
              </w:rPr>
              <w:br/>
            </w:r>
          </w:p>
        </w:tc>
        <w:tc>
          <w:tcPr>
            <w:tcW w:w="452" w:type="pct"/>
            <w:vAlign w:val="bottom"/>
            <w:hideMark/>
          </w:tcPr>
          <w:p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sz w:val="24"/>
                <w:szCs w:val="24"/>
              </w:rPr>
              <w:t> </w:t>
            </w:r>
          </w:p>
        </w:tc>
        <w:tc>
          <w:tcPr>
            <w:tcW w:w="499" w:type="pct"/>
            <w:vAlign w:val="bottom"/>
            <w:hideMark/>
          </w:tcPr>
          <w:p w:rsidR="00D6342C" w:rsidRPr="00D6342C" w:rsidRDefault="00D6342C" w:rsidP="00D6342C">
            <w:pPr>
              <w:spacing w:before="100" w:beforeAutospacing="1" w:after="100" w:afterAutospacing="1" w:line="240" w:lineRule="auto"/>
              <w:jc w:val="both"/>
              <w:rPr>
                <w:rFonts w:eastAsia="Times New Roman" w:cs="Times New Roman"/>
                <w:sz w:val="24"/>
                <w:szCs w:val="24"/>
              </w:rPr>
            </w:pPr>
            <w:r w:rsidRPr="00D6342C">
              <w:rPr>
                <w:rFonts w:eastAsia="Times New Roman" w:cs="Times New Roman"/>
                <w:sz w:val="24"/>
                <w:szCs w:val="24"/>
              </w:rPr>
              <w:t> </w:t>
            </w:r>
          </w:p>
        </w:tc>
      </w:tr>
    </w:tbl>
    <w:p w:rsidR="00BB4DCE" w:rsidRPr="00D6342C" w:rsidRDefault="00D6342C">
      <w:pPr>
        <w:rPr>
          <w:b/>
          <w:sz w:val="28"/>
        </w:rPr>
      </w:pPr>
      <w:r w:rsidRPr="00D6342C">
        <w:rPr>
          <w:b/>
          <w:sz w:val="28"/>
        </w:rPr>
        <w:t>Patient Score:</w:t>
      </w:r>
      <w:r w:rsidRPr="00D6342C">
        <w:rPr>
          <w:b/>
          <w:sz w:val="28"/>
        </w:rPr>
        <w:tab/>
      </w:r>
      <w:r w:rsidRPr="00D6342C">
        <w:rPr>
          <w:b/>
          <w:sz w:val="28"/>
        </w:rPr>
        <w:tab/>
      </w:r>
      <w:r w:rsidRPr="00D6342C">
        <w:rPr>
          <w:b/>
          <w:sz w:val="28"/>
        </w:rPr>
        <w:tab/>
      </w:r>
      <w:r w:rsidRPr="00D6342C">
        <w:rPr>
          <w:b/>
          <w:sz w:val="28"/>
        </w:rPr>
        <w:tab/>
      </w:r>
      <w:r w:rsidRPr="00D6342C">
        <w:rPr>
          <w:b/>
          <w:sz w:val="28"/>
        </w:rPr>
        <w:tab/>
        <w:t>Notes</w:t>
      </w:r>
    </w:p>
    <w:sectPr w:rsidR="00BB4DCE" w:rsidRPr="00D6342C" w:rsidSect="00460086">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6A3490C"/>
    <w:multiLevelType w:val="multilevel"/>
    <w:tmpl w:val="1038A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D6342C"/>
    <w:rsid w:val="00460086"/>
    <w:rsid w:val="008F7481"/>
    <w:rsid w:val="00BB4DCE"/>
    <w:rsid w:val="00D6342C"/>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0086"/>
  </w:style>
  <w:style w:type="paragraph" w:styleId="Heading2">
    <w:name w:val="heading 2"/>
    <w:basedOn w:val="Normal"/>
    <w:link w:val="Heading2Char"/>
    <w:uiPriority w:val="9"/>
    <w:qFormat/>
    <w:rsid w:val="00D6342C"/>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D6342C"/>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6342C"/>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D6342C"/>
    <w:rPr>
      <w:rFonts w:ascii="Times New Roman" w:eastAsia="Times New Roman" w:hAnsi="Times New Roman" w:cs="Times New Roman"/>
      <w:b/>
      <w:bCs/>
      <w:sz w:val="27"/>
      <w:szCs w:val="27"/>
    </w:rPr>
  </w:style>
  <w:style w:type="paragraph" w:styleId="NormalWeb">
    <w:name w:val="Normal (Web)"/>
    <w:basedOn w:val="Normal"/>
    <w:uiPriority w:val="99"/>
    <w:unhideWhenUsed/>
    <w:rsid w:val="00D6342C"/>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D6342C"/>
    <w:rPr>
      <w:color w:val="0000FF"/>
      <w:u w:val="single"/>
    </w:rPr>
  </w:style>
</w:styles>
</file>

<file path=word/webSettings.xml><?xml version="1.0" encoding="utf-8"?>
<w:webSettings xmlns:r="http://schemas.openxmlformats.org/officeDocument/2006/relationships" xmlns:w="http://schemas.openxmlformats.org/wordprocessingml/2006/main">
  <w:divs>
    <w:div w:id="16118632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Pages>
  <Words>584</Words>
  <Characters>3330</Characters>
  <Application>Microsoft Office Word</Application>
  <DocSecurity>0</DocSecurity>
  <Lines>27</Lines>
  <Paragraphs>7</Paragraphs>
  <ScaleCrop>false</ScaleCrop>
  <Company/>
  <LinksUpToDate>false</LinksUpToDate>
  <CharactersWithSpaces>3907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3</cp:revision>
  <dcterms:created xsi:type="dcterms:W3CDTF">2008-03-01T11:52:00Z</dcterms:created>
  <dcterms:modified xsi:type="dcterms:W3CDTF">2008-03-01T12:02:00Z</dcterms:modified>
</cp:coreProperties>
</file>