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FD1C6" w14:textId="77777777" w:rsidR="00BF78E9" w:rsidRDefault="00000000">
      <w:pPr>
        <w:shd w:val="clear" w:color="auto" w:fill="E0651F"/>
        <w:spacing w:after="40"/>
        <w:jc w:val="center"/>
      </w:pPr>
      <w:r>
        <w:rPr>
          <w:b/>
          <w:caps/>
          <w:color w:val="FFFFFF"/>
          <w:sz w:val="20"/>
        </w:rPr>
        <w:t>BRADFORD VTS TEACHING AIDS</w:t>
      </w:r>
    </w:p>
    <w:p w14:paraId="20FF558D" w14:textId="77777777" w:rsidR="00BF78E9" w:rsidRDefault="00000000">
      <w:pPr>
        <w:shd w:val="clear" w:color="auto" w:fill="E0651F"/>
        <w:spacing w:before="80" w:after="80"/>
        <w:jc w:val="center"/>
      </w:pPr>
      <w:r>
        <w:rPr>
          <w:b/>
          <w:color w:val="FFFFFF"/>
          <w:sz w:val="52"/>
        </w:rPr>
        <w:t>OSCE — Inhaler Use</w:t>
      </w:r>
    </w:p>
    <w:p w14:paraId="7E81B3AC" w14:textId="0E60BA24" w:rsidR="00BF78E9" w:rsidRDefault="00803341">
      <w:pPr>
        <w:shd w:val="clear" w:color="auto" w:fill="E0651F"/>
        <w:spacing w:before="40" w:after="160"/>
        <w:jc w:val="center"/>
      </w:pPr>
      <w:r>
        <w:rPr>
          <w:noProof/>
        </w:rPr>
        <w:drawing>
          <wp:anchor distT="0" distB="0" distL="114300" distR="114300" simplePos="0" relativeHeight="251657216" behindDoc="1" locked="0" layoutInCell="1" allowOverlap="1" wp14:anchorId="32094A50" wp14:editId="3B1D9005">
            <wp:simplePos x="0" y="0"/>
            <wp:positionH relativeFrom="column">
              <wp:posOffset>4048760</wp:posOffset>
            </wp:positionH>
            <wp:positionV relativeFrom="paragraph">
              <wp:posOffset>254635</wp:posOffset>
            </wp:positionV>
            <wp:extent cx="2207260" cy="1471295"/>
            <wp:effectExtent l="0" t="0" r="2540" b="0"/>
            <wp:wrapTight wrapText="bothSides">
              <wp:wrapPolygon edited="0">
                <wp:start x="0" y="0"/>
                <wp:lineTo x="0" y="21255"/>
                <wp:lineTo x="21438" y="21255"/>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nhaler.jpg"/>
                    <pic:cNvPicPr/>
                  </pic:nvPicPr>
                  <pic:blipFill>
                    <a:blip r:embed="rId8"/>
                    <a:stretch>
                      <a:fillRect/>
                    </a:stretch>
                  </pic:blipFill>
                  <pic:spPr>
                    <a:xfrm>
                      <a:off x="0" y="0"/>
                      <a:ext cx="2207260" cy="1471295"/>
                    </a:xfrm>
                    <a:prstGeom prst="rect">
                      <a:avLst/>
                    </a:prstGeom>
                  </pic:spPr>
                </pic:pic>
              </a:graphicData>
            </a:graphic>
            <wp14:sizeRelH relativeFrom="margin">
              <wp14:pctWidth>0</wp14:pctWidth>
            </wp14:sizeRelH>
            <wp14:sizeRelV relativeFrom="margin">
              <wp14:pctHeight>0</wp14:pctHeight>
            </wp14:sizeRelV>
          </wp:anchor>
        </w:drawing>
      </w:r>
      <w:r w:rsidR="00000000">
        <w:rPr>
          <w:i/>
          <w:color w:val="FFFFFF"/>
          <w:sz w:val="24"/>
        </w:rPr>
        <w:t>Technique Checklists | MDI | MDI + Spacer | DPI | Respimat | Bradford VTS GP Training</w:t>
      </w:r>
    </w:p>
    <w:p w14:paraId="50D6C931" w14:textId="220AAB77" w:rsidR="00BF78E9" w:rsidRDefault="00BF78E9">
      <w:pPr>
        <w:jc w:val="center"/>
      </w:pPr>
    </w:p>
    <w:p w14:paraId="5AF13271" w14:textId="77777777" w:rsidR="00BF78E9" w:rsidRDefault="00000000">
      <w:pPr>
        <w:spacing w:before="40" w:after="80"/>
      </w:pPr>
      <w:r>
        <w:rPr>
          <w:color w:val="787878"/>
        </w:rPr>
        <w:t>Created May 2026. Reference: BNF 91 (March 2026) | NICE NG245 (Nov 2025) | Asthma + Lung UK Inhaler Guidance</w:t>
      </w:r>
    </w:p>
    <w:p w14:paraId="72290A7D" w14:textId="77777777" w:rsidR="00BF78E9" w:rsidRDefault="00000000">
      <w:pPr>
        <w:spacing w:before="240" w:after="80"/>
      </w:pPr>
      <w:r>
        <w:rPr>
          <w:b/>
          <w:color w:val="003366"/>
          <w:sz w:val="32"/>
        </w:rPr>
        <w:t>Overview</w:t>
      </w:r>
    </w:p>
    <w:p w14:paraId="2B845DC4" w14:textId="77777777" w:rsidR="00BF78E9" w:rsidRDefault="00000000">
      <w:pPr>
        <w:spacing w:before="40" w:after="80"/>
      </w:pPr>
      <w:r>
        <w:rPr>
          <w:color w:val="000000"/>
        </w:rPr>
        <w:t>Correct inhaler technique is essential for effective drug delivery and disease control. Poor technique is one of the most common causes of apparently "refractory" asthma or COPD. The OSCE tests your ability to both perform and teach inhaler technique.</w:t>
      </w:r>
    </w:p>
    <w:tbl>
      <w:tblPr>
        <w:tblStyle w:val="TableGrid"/>
        <w:tblW w:w="0" w:type="auto"/>
        <w:tblLook w:val="04A0" w:firstRow="1" w:lastRow="0" w:firstColumn="1" w:lastColumn="0" w:noHBand="0" w:noVBand="1"/>
      </w:tblPr>
      <w:tblGrid>
        <w:gridCol w:w="9972"/>
      </w:tblGrid>
      <w:tr w:rsidR="00BF78E9" w14:paraId="7F91A9CB" w14:textId="77777777">
        <w:tc>
          <w:tcPr>
            <w:tcW w:w="9972" w:type="dxa"/>
            <w:shd w:val="clear" w:color="auto" w:fill="E0651F"/>
          </w:tcPr>
          <w:p w14:paraId="100DE187" w14:textId="77777777" w:rsidR="00BF78E9" w:rsidRDefault="00000000">
            <w:r>
              <w:rPr>
                <w:b/>
                <w:color w:val="FFFFFF"/>
                <w:sz w:val="24"/>
              </w:rPr>
              <w:t>Key Principle</w:t>
            </w:r>
          </w:p>
        </w:tc>
      </w:tr>
      <w:tr w:rsidR="00BF78E9" w14:paraId="33BCE5E4" w14:textId="77777777">
        <w:tc>
          <w:tcPr>
            <w:tcW w:w="9972" w:type="dxa"/>
            <w:shd w:val="clear" w:color="auto" w:fill="FFFFFF"/>
          </w:tcPr>
          <w:p w14:paraId="122BC1F7" w14:textId="77777777" w:rsidR="00BF78E9" w:rsidRDefault="00000000">
            <w:r>
              <w:rPr>
                <w:color w:val="000000"/>
              </w:rPr>
              <w:t>Before adding or changing medication, ALWAYS check inhaler technique.</w:t>
            </w:r>
          </w:p>
        </w:tc>
      </w:tr>
      <w:tr w:rsidR="00BF78E9" w14:paraId="6336E9AF" w14:textId="77777777">
        <w:tc>
          <w:tcPr>
            <w:tcW w:w="9972" w:type="dxa"/>
            <w:shd w:val="clear" w:color="auto" w:fill="FFFFFF"/>
          </w:tcPr>
          <w:p w14:paraId="70CC2867" w14:textId="77777777" w:rsidR="00BF78E9" w:rsidRDefault="00000000">
            <w:r>
              <w:rPr>
                <w:color w:val="000000"/>
              </w:rPr>
              <w:t>Up to 80% of patients use their inhaler incorrectly at some point.</w:t>
            </w:r>
          </w:p>
        </w:tc>
      </w:tr>
      <w:tr w:rsidR="00BF78E9" w14:paraId="0C484BED" w14:textId="77777777">
        <w:tc>
          <w:tcPr>
            <w:tcW w:w="9972" w:type="dxa"/>
            <w:shd w:val="clear" w:color="auto" w:fill="FFFFFF"/>
          </w:tcPr>
          <w:p w14:paraId="4CAFB890" w14:textId="77777777" w:rsidR="00BF78E9" w:rsidRDefault="00000000">
            <w:r>
              <w:rPr>
                <w:color w:val="000000"/>
              </w:rPr>
              <w:t>Demonstrate technique. Then ask the patient to demonstrate back (teach-back).</w:t>
            </w:r>
          </w:p>
        </w:tc>
      </w:tr>
    </w:tbl>
    <w:p w14:paraId="1BA54614" w14:textId="77777777" w:rsidR="00BF78E9" w:rsidRDefault="00000000">
      <w:pPr>
        <w:spacing w:before="240" w:after="80"/>
      </w:pPr>
      <w:r>
        <w:rPr>
          <w:b/>
          <w:color w:val="003366"/>
          <w:sz w:val="32"/>
        </w:rPr>
        <w:t>1. Pressurised Metered-Dose Inhaler (pMDI) — without Spacer</w:t>
      </w:r>
    </w:p>
    <w:p w14:paraId="2E7E31FA" w14:textId="77777777" w:rsidR="00BF78E9" w:rsidRDefault="00000000">
      <w:pPr>
        <w:spacing w:before="40" w:after="80"/>
      </w:pPr>
      <w:r>
        <w:rPr>
          <w:color w:val="000000"/>
        </w:rPr>
        <w:t>Examples: Salbutamol MDI (Ventolin Evohaler), Clenil MDI, Atrovent MDI.</w:t>
      </w:r>
    </w:p>
    <w:tbl>
      <w:tblPr>
        <w:tblStyle w:val="TableGrid"/>
        <w:tblW w:w="0" w:type="auto"/>
        <w:tblLook w:val="04A0" w:firstRow="1" w:lastRow="0" w:firstColumn="1" w:lastColumn="0" w:noHBand="0" w:noVBand="1"/>
      </w:tblPr>
      <w:tblGrid>
        <w:gridCol w:w="1101"/>
        <w:gridCol w:w="8871"/>
      </w:tblGrid>
      <w:tr w:rsidR="00BF78E9" w14:paraId="23625DF3" w14:textId="77777777" w:rsidTr="00803341">
        <w:tc>
          <w:tcPr>
            <w:tcW w:w="1101" w:type="dxa"/>
            <w:shd w:val="clear" w:color="auto" w:fill="003366"/>
          </w:tcPr>
          <w:p w14:paraId="3A500CF3" w14:textId="77777777" w:rsidR="00BF78E9" w:rsidRDefault="00000000">
            <w:r>
              <w:rPr>
                <w:b/>
                <w:color w:val="FFFFFF"/>
              </w:rPr>
              <w:t>Step</w:t>
            </w:r>
          </w:p>
        </w:tc>
        <w:tc>
          <w:tcPr>
            <w:tcW w:w="8871" w:type="dxa"/>
            <w:shd w:val="clear" w:color="auto" w:fill="003366"/>
          </w:tcPr>
          <w:p w14:paraId="2C0DAAE8" w14:textId="77777777" w:rsidR="00BF78E9" w:rsidRDefault="00000000">
            <w:r>
              <w:rPr>
                <w:b/>
                <w:color w:val="FFFFFF"/>
              </w:rPr>
              <w:t>Action</w:t>
            </w:r>
          </w:p>
        </w:tc>
      </w:tr>
      <w:tr w:rsidR="00BF78E9" w14:paraId="30193E54" w14:textId="77777777" w:rsidTr="00803341">
        <w:tc>
          <w:tcPr>
            <w:tcW w:w="1101" w:type="dxa"/>
            <w:shd w:val="clear" w:color="auto" w:fill="F5F5F5"/>
          </w:tcPr>
          <w:p w14:paraId="0FBAFAB0" w14:textId="77777777" w:rsidR="00BF78E9" w:rsidRDefault="00000000">
            <w:r>
              <w:rPr>
                <w:sz w:val="20"/>
              </w:rPr>
              <w:t>1</w:t>
            </w:r>
          </w:p>
        </w:tc>
        <w:tc>
          <w:tcPr>
            <w:tcW w:w="8871" w:type="dxa"/>
            <w:shd w:val="clear" w:color="auto" w:fill="F5F5F5"/>
          </w:tcPr>
          <w:p w14:paraId="132FE963" w14:textId="77777777" w:rsidR="00BF78E9" w:rsidRDefault="00000000">
            <w:r>
              <w:rPr>
                <w:sz w:val="20"/>
              </w:rPr>
              <w:t>Remove the mouthpiece cap and shake the inhaler for 5 seconds.</w:t>
            </w:r>
          </w:p>
        </w:tc>
      </w:tr>
      <w:tr w:rsidR="00BF78E9" w14:paraId="4148D6CB" w14:textId="77777777" w:rsidTr="00803341">
        <w:tc>
          <w:tcPr>
            <w:tcW w:w="1101" w:type="dxa"/>
            <w:shd w:val="clear" w:color="auto" w:fill="FFFFFF"/>
          </w:tcPr>
          <w:p w14:paraId="5378DB4E" w14:textId="77777777" w:rsidR="00BF78E9" w:rsidRDefault="00000000">
            <w:r>
              <w:rPr>
                <w:sz w:val="20"/>
              </w:rPr>
              <w:t>2</w:t>
            </w:r>
          </w:p>
        </w:tc>
        <w:tc>
          <w:tcPr>
            <w:tcW w:w="8871" w:type="dxa"/>
            <w:shd w:val="clear" w:color="auto" w:fill="FFFFFF"/>
          </w:tcPr>
          <w:p w14:paraId="5E82216A" w14:textId="77777777" w:rsidR="00BF78E9" w:rsidRDefault="00000000">
            <w:r>
              <w:rPr>
                <w:sz w:val="20"/>
              </w:rPr>
              <w:t>Breathe out gently and fully (away from inhaler).</w:t>
            </w:r>
          </w:p>
        </w:tc>
      </w:tr>
      <w:tr w:rsidR="00BF78E9" w14:paraId="6DE88206" w14:textId="77777777" w:rsidTr="00803341">
        <w:tc>
          <w:tcPr>
            <w:tcW w:w="1101" w:type="dxa"/>
            <w:shd w:val="clear" w:color="auto" w:fill="F5F5F5"/>
          </w:tcPr>
          <w:p w14:paraId="22650A2E" w14:textId="77777777" w:rsidR="00BF78E9" w:rsidRDefault="00000000">
            <w:r>
              <w:rPr>
                <w:sz w:val="20"/>
              </w:rPr>
              <w:t>3</w:t>
            </w:r>
          </w:p>
        </w:tc>
        <w:tc>
          <w:tcPr>
            <w:tcW w:w="8871" w:type="dxa"/>
            <w:shd w:val="clear" w:color="auto" w:fill="F5F5F5"/>
          </w:tcPr>
          <w:p w14:paraId="194457C9" w14:textId="77777777" w:rsidR="00BF78E9" w:rsidRDefault="00000000">
            <w:r>
              <w:rPr>
                <w:sz w:val="20"/>
              </w:rPr>
              <w:t>Place mouthpiece between lips, creating a good seal.</w:t>
            </w:r>
          </w:p>
        </w:tc>
      </w:tr>
      <w:tr w:rsidR="00BF78E9" w14:paraId="4C9D6EA3" w14:textId="77777777" w:rsidTr="00803341">
        <w:tc>
          <w:tcPr>
            <w:tcW w:w="1101" w:type="dxa"/>
            <w:shd w:val="clear" w:color="auto" w:fill="FFFFFF"/>
          </w:tcPr>
          <w:p w14:paraId="0BD10F60" w14:textId="77777777" w:rsidR="00BF78E9" w:rsidRDefault="00000000">
            <w:r>
              <w:rPr>
                <w:sz w:val="20"/>
              </w:rPr>
              <w:t>4</w:t>
            </w:r>
          </w:p>
        </w:tc>
        <w:tc>
          <w:tcPr>
            <w:tcW w:w="8871" w:type="dxa"/>
            <w:shd w:val="clear" w:color="auto" w:fill="FFFFFF"/>
          </w:tcPr>
          <w:p w14:paraId="6E479EA1" w14:textId="77777777" w:rsidR="00BF78E9" w:rsidRDefault="00000000">
            <w:r>
              <w:rPr>
                <w:sz w:val="20"/>
              </w:rPr>
              <w:t>Start to breathe in SLOWLY and DEEPLY through the mouth.</w:t>
            </w:r>
          </w:p>
        </w:tc>
      </w:tr>
      <w:tr w:rsidR="00BF78E9" w14:paraId="703A67BF" w14:textId="77777777" w:rsidTr="00803341">
        <w:tc>
          <w:tcPr>
            <w:tcW w:w="1101" w:type="dxa"/>
            <w:shd w:val="clear" w:color="auto" w:fill="F5F5F5"/>
          </w:tcPr>
          <w:p w14:paraId="4EAA4FA3" w14:textId="77777777" w:rsidR="00BF78E9" w:rsidRDefault="00000000">
            <w:r>
              <w:rPr>
                <w:sz w:val="20"/>
              </w:rPr>
              <w:t>5</w:t>
            </w:r>
          </w:p>
        </w:tc>
        <w:tc>
          <w:tcPr>
            <w:tcW w:w="8871" w:type="dxa"/>
            <w:shd w:val="clear" w:color="auto" w:fill="F5F5F5"/>
          </w:tcPr>
          <w:p w14:paraId="76BDF3AF" w14:textId="77777777" w:rsidR="00BF78E9" w:rsidRDefault="00000000">
            <w:r>
              <w:rPr>
                <w:sz w:val="20"/>
              </w:rPr>
              <w:t>Simultaneously press the canister down ONCE to release the dose.</w:t>
            </w:r>
          </w:p>
        </w:tc>
      </w:tr>
      <w:tr w:rsidR="00BF78E9" w14:paraId="54AADD86" w14:textId="77777777" w:rsidTr="00803341">
        <w:tc>
          <w:tcPr>
            <w:tcW w:w="1101" w:type="dxa"/>
            <w:shd w:val="clear" w:color="auto" w:fill="FFFFFF"/>
          </w:tcPr>
          <w:p w14:paraId="0BAB0F3D" w14:textId="77777777" w:rsidR="00BF78E9" w:rsidRDefault="00000000">
            <w:r>
              <w:rPr>
                <w:sz w:val="20"/>
              </w:rPr>
              <w:t>6</w:t>
            </w:r>
          </w:p>
        </w:tc>
        <w:tc>
          <w:tcPr>
            <w:tcW w:w="8871" w:type="dxa"/>
            <w:shd w:val="clear" w:color="auto" w:fill="FFFFFF"/>
          </w:tcPr>
          <w:p w14:paraId="3C744C96" w14:textId="77777777" w:rsidR="00BF78E9" w:rsidRDefault="00000000">
            <w:r>
              <w:rPr>
                <w:sz w:val="20"/>
              </w:rPr>
              <w:t>Continue inhaling slowly and deeply until lungs are full.</w:t>
            </w:r>
          </w:p>
        </w:tc>
      </w:tr>
      <w:tr w:rsidR="00BF78E9" w14:paraId="5F82B25D" w14:textId="77777777" w:rsidTr="00803341">
        <w:tc>
          <w:tcPr>
            <w:tcW w:w="1101" w:type="dxa"/>
            <w:shd w:val="clear" w:color="auto" w:fill="F5F5F5"/>
          </w:tcPr>
          <w:p w14:paraId="3A013F03" w14:textId="77777777" w:rsidR="00BF78E9" w:rsidRDefault="00000000">
            <w:r>
              <w:rPr>
                <w:sz w:val="20"/>
              </w:rPr>
              <w:t>7</w:t>
            </w:r>
          </w:p>
        </w:tc>
        <w:tc>
          <w:tcPr>
            <w:tcW w:w="8871" w:type="dxa"/>
            <w:shd w:val="clear" w:color="auto" w:fill="F5F5F5"/>
          </w:tcPr>
          <w:p w14:paraId="5CDB2E0E" w14:textId="77777777" w:rsidR="00BF78E9" w:rsidRDefault="00000000">
            <w:r>
              <w:rPr>
                <w:sz w:val="20"/>
              </w:rPr>
              <w:t>Remove inhaler from mouth and hold breath for 10 seconds (or as long as comfortable).</w:t>
            </w:r>
          </w:p>
        </w:tc>
      </w:tr>
      <w:tr w:rsidR="00BF78E9" w14:paraId="3E9A29C7" w14:textId="77777777" w:rsidTr="00803341">
        <w:tc>
          <w:tcPr>
            <w:tcW w:w="1101" w:type="dxa"/>
            <w:shd w:val="clear" w:color="auto" w:fill="FFFFFF"/>
          </w:tcPr>
          <w:p w14:paraId="34018D7A" w14:textId="77777777" w:rsidR="00BF78E9" w:rsidRDefault="00000000">
            <w:r>
              <w:rPr>
                <w:sz w:val="20"/>
              </w:rPr>
              <w:t>8</w:t>
            </w:r>
          </w:p>
        </w:tc>
        <w:tc>
          <w:tcPr>
            <w:tcW w:w="8871" w:type="dxa"/>
            <w:shd w:val="clear" w:color="auto" w:fill="FFFFFF"/>
          </w:tcPr>
          <w:p w14:paraId="3A9D462E" w14:textId="77777777" w:rsidR="00BF78E9" w:rsidRDefault="00000000">
            <w:r>
              <w:rPr>
                <w:sz w:val="20"/>
              </w:rPr>
              <w:t>Breathe out slowly through the nose.</w:t>
            </w:r>
          </w:p>
        </w:tc>
      </w:tr>
      <w:tr w:rsidR="00BF78E9" w14:paraId="5C2DAADA" w14:textId="77777777" w:rsidTr="00803341">
        <w:tc>
          <w:tcPr>
            <w:tcW w:w="1101" w:type="dxa"/>
            <w:shd w:val="clear" w:color="auto" w:fill="F5F5F5"/>
          </w:tcPr>
          <w:p w14:paraId="3B4193AE" w14:textId="77777777" w:rsidR="00BF78E9" w:rsidRDefault="00000000">
            <w:r>
              <w:rPr>
                <w:sz w:val="20"/>
              </w:rPr>
              <w:t>9</w:t>
            </w:r>
          </w:p>
        </w:tc>
        <w:tc>
          <w:tcPr>
            <w:tcW w:w="8871" w:type="dxa"/>
            <w:shd w:val="clear" w:color="auto" w:fill="F5F5F5"/>
          </w:tcPr>
          <w:p w14:paraId="5DCB52A0" w14:textId="77777777" w:rsidR="00BF78E9" w:rsidRDefault="00000000">
            <w:r>
              <w:rPr>
                <w:sz w:val="20"/>
              </w:rPr>
              <w:t>Wait 30–60 seconds before taking a second dose (if required).</w:t>
            </w:r>
          </w:p>
        </w:tc>
      </w:tr>
      <w:tr w:rsidR="00BF78E9" w14:paraId="44552C4D" w14:textId="77777777" w:rsidTr="00803341">
        <w:tc>
          <w:tcPr>
            <w:tcW w:w="1101" w:type="dxa"/>
            <w:shd w:val="clear" w:color="auto" w:fill="FFFFFF"/>
          </w:tcPr>
          <w:p w14:paraId="5F004828" w14:textId="77777777" w:rsidR="00BF78E9" w:rsidRDefault="00000000">
            <w:r>
              <w:rPr>
                <w:sz w:val="20"/>
              </w:rPr>
              <w:t>10</w:t>
            </w:r>
          </w:p>
        </w:tc>
        <w:tc>
          <w:tcPr>
            <w:tcW w:w="8871" w:type="dxa"/>
            <w:shd w:val="clear" w:color="auto" w:fill="FFFFFF"/>
          </w:tcPr>
          <w:p w14:paraId="28DD1401" w14:textId="77777777" w:rsidR="00BF78E9" w:rsidRDefault="00000000">
            <w:r>
              <w:rPr>
                <w:sz w:val="20"/>
              </w:rPr>
              <w:t>Replace mouthpiece cap. If ICS: rinse mouth and gargle with water (spit out).</w:t>
            </w:r>
          </w:p>
        </w:tc>
      </w:tr>
    </w:tbl>
    <w:p w14:paraId="129159D2" w14:textId="77777777" w:rsidR="00BF78E9" w:rsidRDefault="00BF78E9"/>
    <w:tbl>
      <w:tblPr>
        <w:tblStyle w:val="TableGrid"/>
        <w:tblW w:w="0" w:type="auto"/>
        <w:tblLook w:val="04A0" w:firstRow="1" w:lastRow="0" w:firstColumn="1" w:lastColumn="0" w:noHBand="0" w:noVBand="1"/>
      </w:tblPr>
      <w:tblGrid>
        <w:gridCol w:w="9972"/>
      </w:tblGrid>
      <w:tr w:rsidR="00BF78E9" w14:paraId="53E43FEF" w14:textId="77777777">
        <w:tc>
          <w:tcPr>
            <w:tcW w:w="9972" w:type="dxa"/>
            <w:shd w:val="clear" w:color="auto" w:fill="CC0000"/>
          </w:tcPr>
          <w:p w14:paraId="6D2F8A94" w14:textId="77777777" w:rsidR="00BF78E9" w:rsidRDefault="00000000">
            <w:r>
              <w:rPr>
                <w:b/>
                <w:color w:val="FFFFFF"/>
                <w:sz w:val="24"/>
              </w:rPr>
              <w:t>Common MDI Errors</w:t>
            </w:r>
          </w:p>
        </w:tc>
      </w:tr>
      <w:tr w:rsidR="00BF78E9" w14:paraId="164FC9DD" w14:textId="77777777">
        <w:tc>
          <w:tcPr>
            <w:tcW w:w="9972" w:type="dxa"/>
            <w:shd w:val="clear" w:color="auto" w:fill="FFFFFF"/>
          </w:tcPr>
          <w:p w14:paraId="76758A83" w14:textId="77777777" w:rsidR="00BF78E9" w:rsidRDefault="00000000">
            <w:r>
              <w:rPr>
                <w:color w:val="000000"/>
              </w:rPr>
              <w:t>Firing before starting to breathe in (timing mismatch).</w:t>
            </w:r>
          </w:p>
        </w:tc>
      </w:tr>
      <w:tr w:rsidR="00BF78E9" w14:paraId="2DBEA768" w14:textId="77777777">
        <w:tc>
          <w:tcPr>
            <w:tcW w:w="9972" w:type="dxa"/>
            <w:shd w:val="clear" w:color="auto" w:fill="FFFFFF"/>
          </w:tcPr>
          <w:p w14:paraId="0DFFE9F2" w14:textId="77777777" w:rsidR="00BF78E9" w:rsidRDefault="00000000">
            <w:r>
              <w:rPr>
                <w:color w:val="000000"/>
              </w:rPr>
              <w:t>Breathing in TOO FAST — reduces deposition in small airways.</w:t>
            </w:r>
          </w:p>
        </w:tc>
      </w:tr>
      <w:tr w:rsidR="00BF78E9" w14:paraId="6EFDF950" w14:textId="77777777">
        <w:tc>
          <w:tcPr>
            <w:tcW w:w="9972" w:type="dxa"/>
            <w:shd w:val="clear" w:color="auto" w:fill="FFFFFF"/>
          </w:tcPr>
          <w:p w14:paraId="062906FE" w14:textId="77777777" w:rsidR="00BF78E9" w:rsidRDefault="00000000">
            <w:r>
              <w:rPr>
                <w:color w:val="000000"/>
              </w:rPr>
              <w:t>Not holding breath after inhalation.</w:t>
            </w:r>
          </w:p>
        </w:tc>
      </w:tr>
      <w:tr w:rsidR="00BF78E9" w14:paraId="16B9E3A9" w14:textId="77777777">
        <w:tc>
          <w:tcPr>
            <w:tcW w:w="9972" w:type="dxa"/>
            <w:shd w:val="clear" w:color="auto" w:fill="FFFFFF"/>
          </w:tcPr>
          <w:p w14:paraId="2052775D" w14:textId="77777777" w:rsidR="00BF78E9" w:rsidRDefault="00000000">
            <w:r>
              <w:rPr>
                <w:color w:val="000000"/>
              </w:rPr>
              <w:t>Forgetting to shake before use.</w:t>
            </w:r>
          </w:p>
        </w:tc>
      </w:tr>
      <w:tr w:rsidR="00BF78E9" w14:paraId="0DA64E9C" w14:textId="77777777">
        <w:tc>
          <w:tcPr>
            <w:tcW w:w="9972" w:type="dxa"/>
            <w:shd w:val="clear" w:color="auto" w:fill="FFFFFF"/>
          </w:tcPr>
          <w:p w14:paraId="745F78B3" w14:textId="77777777" w:rsidR="00BF78E9" w:rsidRDefault="00000000">
            <w:r>
              <w:rPr>
                <w:color w:val="000000"/>
              </w:rPr>
              <w:t>Not rinsing mouth after ICS (causes oral candidiasis).</w:t>
            </w:r>
          </w:p>
        </w:tc>
      </w:tr>
    </w:tbl>
    <w:p w14:paraId="40227995" w14:textId="77777777" w:rsidR="00BF78E9" w:rsidRDefault="00BF78E9"/>
    <w:p w14:paraId="229A54F6" w14:textId="77777777" w:rsidR="00803341" w:rsidRDefault="00803341">
      <w:pPr>
        <w:rPr>
          <w:b/>
          <w:color w:val="003366"/>
          <w:sz w:val="32"/>
        </w:rPr>
      </w:pPr>
      <w:r>
        <w:rPr>
          <w:b/>
          <w:color w:val="003366"/>
          <w:sz w:val="32"/>
        </w:rPr>
        <w:br w:type="page"/>
      </w:r>
    </w:p>
    <w:p w14:paraId="059F2AD7" w14:textId="782AF232" w:rsidR="00BF78E9" w:rsidRDefault="00000000">
      <w:pPr>
        <w:spacing w:before="240" w:after="80"/>
      </w:pPr>
      <w:r>
        <w:rPr>
          <w:b/>
          <w:color w:val="003366"/>
          <w:sz w:val="32"/>
        </w:rPr>
        <w:lastRenderedPageBreak/>
        <w:t>2. pMDI with Spacer (Recommended for all ICS, children, poor coordination)</w:t>
      </w:r>
    </w:p>
    <w:p w14:paraId="463B2830" w14:textId="77777777" w:rsidR="00BF78E9" w:rsidRDefault="00000000">
      <w:pPr>
        <w:spacing w:before="40" w:after="80"/>
      </w:pPr>
      <w:r>
        <w:rPr>
          <w:color w:val="000000"/>
        </w:rPr>
        <w:t>Spacer devices (e.g. Volumatic, AeroChamber) significantly improve drug delivery and reduce oropharyngeal deposition. Always preferred for ICS. Essential for children and elderly.</w:t>
      </w:r>
    </w:p>
    <w:tbl>
      <w:tblPr>
        <w:tblStyle w:val="TableGrid"/>
        <w:tblW w:w="0" w:type="auto"/>
        <w:tblLook w:val="04A0" w:firstRow="1" w:lastRow="0" w:firstColumn="1" w:lastColumn="0" w:noHBand="0" w:noVBand="1"/>
      </w:tblPr>
      <w:tblGrid>
        <w:gridCol w:w="675"/>
        <w:gridCol w:w="9297"/>
      </w:tblGrid>
      <w:tr w:rsidR="00BF78E9" w14:paraId="1149F8EA" w14:textId="77777777" w:rsidTr="00803341">
        <w:tc>
          <w:tcPr>
            <w:tcW w:w="675" w:type="dxa"/>
            <w:shd w:val="clear" w:color="auto" w:fill="003366"/>
          </w:tcPr>
          <w:p w14:paraId="6681881C" w14:textId="77777777" w:rsidR="00BF78E9" w:rsidRDefault="00000000">
            <w:r>
              <w:rPr>
                <w:b/>
                <w:color w:val="FFFFFF"/>
              </w:rPr>
              <w:t>Step</w:t>
            </w:r>
          </w:p>
        </w:tc>
        <w:tc>
          <w:tcPr>
            <w:tcW w:w="9297" w:type="dxa"/>
            <w:shd w:val="clear" w:color="auto" w:fill="003366"/>
          </w:tcPr>
          <w:p w14:paraId="124F8FBD" w14:textId="77777777" w:rsidR="00BF78E9" w:rsidRDefault="00000000">
            <w:r>
              <w:rPr>
                <w:b/>
                <w:color w:val="FFFFFF"/>
              </w:rPr>
              <w:t>Action</w:t>
            </w:r>
          </w:p>
        </w:tc>
      </w:tr>
      <w:tr w:rsidR="00BF78E9" w14:paraId="693680AC" w14:textId="77777777" w:rsidTr="00803341">
        <w:tc>
          <w:tcPr>
            <w:tcW w:w="675" w:type="dxa"/>
            <w:shd w:val="clear" w:color="auto" w:fill="F5F5F5"/>
          </w:tcPr>
          <w:p w14:paraId="5DDEE5C6" w14:textId="77777777" w:rsidR="00BF78E9" w:rsidRDefault="00000000">
            <w:r>
              <w:rPr>
                <w:sz w:val="20"/>
              </w:rPr>
              <w:t>1</w:t>
            </w:r>
          </w:p>
        </w:tc>
        <w:tc>
          <w:tcPr>
            <w:tcW w:w="9297" w:type="dxa"/>
            <w:shd w:val="clear" w:color="auto" w:fill="F5F5F5"/>
          </w:tcPr>
          <w:p w14:paraId="4B21C2AF" w14:textId="77777777" w:rsidR="00BF78E9" w:rsidRDefault="00000000">
            <w:r>
              <w:rPr>
                <w:sz w:val="20"/>
              </w:rPr>
              <w:t>Assemble spacer and check for cracks/damage. Wash monthly in warm soapy water, air-dry.</w:t>
            </w:r>
          </w:p>
        </w:tc>
      </w:tr>
      <w:tr w:rsidR="00BF78E9" w14:paraId="58698C46" w14:textId="77777777" w:rsidTr="00803341">
        <w:tc>
          <w:tcPr>
            <w:tcW w:w="675" w:type="dxa"/>
            <w:shd w:val="clear" w:color="auto" w:fill="FFFFFF"/>
          </w:tcPr>
          <w:p w14:paraId="6AF3432A" w14:textId="77777777" w:rsidR="00BF78E9" w:rsidRDefault="00000000">
            <w:r>
              <w:rPr>
                <w:sz w:val="20"/>
              </w:rPr>
              <w:t>2</w:t>
            </w:r>
          </w:p>
        </w:tc>
        <w:tc>
          <w:tcPr>
            <w:tcW w:w="9297" w:type="dxa"/>
            <w:shd w:val="clear" w:color="auto" w:fill="FFFFFF"/>
          </w:tcPr>
          <w:p w14:paraId="116485B1" w14:textId="77777777" w:rsidR="00BF78E9" w:rsidRDefault="00000000">
            <w:r>
              <w:rPr>
                <w:sz w:val="20"/>
              </w:rPr>
              <w:t>Remove mouthpiece cap from inhaler and shake for 5 seconds.</w:t>
            </w:r>
          </w:p>
        </w:tc>
      </w:tr>
      <w:tr w:rsidR="00BF78E9" w14:paraId="7CA3AD8A" w14:textId="77777777" w:rsidTr="00803341">
        <w:tc>
          <w:tcPr>
            <w:tcW w:w="675" w:type="dxa"/>
            <w:shd w:val="clear" w:color="auto" w:fill="F5F5F5"/>
          </w:tcPr>
          <w:p w14:paraId="64374360" w14:textId="77777777" w:rsidR="00BF78E9" w:rsidRDefault="00000000">
            <w:r>
              <w:rPr>
                <w:sz w:val="20"/>
              </w:rPr>
              <w:t>3</w:t>
            </w:r>
          </w:p>
        </w:tc>
        <w:tc>
          <w:tcPr>
            <w:tcW w:w="9297" w:type="dxa"/>
            <w:shd w:val="clear" w:color="auto" w:fill="F5F5F5"/>
          </w:tcPr>
          <w:p w14:paraId="3720B3EF" w14:textId="77777777" w:rsidR="00BF78E9" w:rsidRDefault="00000000">
            <w:r>
              <w:rPr>
                <w:sz w:val="20"/>
              </w:rPr>
              <w:t>Insert inhaler firmly into the end of the spacer.</w:t>
            </w:r>
          </w:p>
        </w:tc>
      </w:tr>
      <w:tr w:rsidR="00BF78E9" w14:paraId="59E828A3" w14:textId="77777777" w:rsidTr="00803341">
        <w:tc>
          <w:tcPr>
            <w:tcW w:w="675" w:type="dxa"/>
            <w:shd w:val="clear" w:color="auto" w:fill="FFFFFF"/>
          </w:tcPr>
          <w:p w14:paraId="2E457F8B" w14:textId="77777777" w:rsidR="00BF78E9" w:rsidRDefault="00000000">
            <w:r>
              <w:rPr>
                <w:sz w:val="20"/>
              </w:rPr>
              <w:t>4</w:t>
            </w:r>
          </w:p>
        </w:tc>
        <w:tc>
          <w:tcPr>
            <w:tcW w:w="9297" w:type="dxa"/>
            <w:shd w:val="clear" w:color="auto" w:fill="FFFFFF"/>
          </w:tcPr>
          <w:p w14:paraId="3B3ACD71" w14:textId="77777777" w:rsidR="00BF78E9" w:rsidRDefault="00000000">
            <w:r>
              <w:rPr>
                <w:sz w:val="20"/>
              </w:rPr>
              <w:t>Breathe out gently (away from spacer).</w:t>
            </w:r>
          </w:p>
        </w:tc>
      </w:tr>
      <w:tr w:rsidR="00BF78E9" w14:paraId="32A710B9" w14:textId="77777777" w:rsidTr="00803341">
        <w:tc>
          <w:tcPr>
            <w:tcW w:w="675" w:type="dxa"/>
            <w:shd w:val="clear" w:color="auto" w:fill="F5F5F5"/>
          </w:tcPr>
          <w:p w14:paraId="3A6BE515" w14:textId="77777777" w:rsidR="00BF78E9" w:rsidRDefault="00000000">
            <w:r>
              <w:rPr>
                <w:sz w:val="20"/>
              </w:rPr>
              <w:t>5</w:t>
            </w:r>
          </w:p>
        </w:tc>
        <w:tc>
          <w:tcPr>
            <w:tcW w:w="9297" w:type="dxa"/>
            <w:shd w:val="clear" w:color="auto" w:fill="F5F5F5"/>
          </w:tcPr>
          <w:p w14:paraId="584037BC" w14:textId="77777777" w:rsidR="00BF78E9" w:rsidRDefault="00000000">
            <w:r>
              <w:rPr>
                <w:sz w:val="20"/>
              </w:rPr>
              <w:t>Place spacer mouthpiece in mouth — seal lips around it.</w:t>
            </w:r>
          </w:p>
        </w:tc>
      </w:tr>
      <w:tr w:rsidR="00BF78E9" w14:paraId="0E2DC376" w14:textId="77777777" w:rsidTr="00803341">
        <w:tc>
          <w:tcPr>
            <w:tcW w:w="675" w:type="dxa"/>
            <w:shd w:val="clear" w:color="auto" w:fill="FFFFFF"/>
          </w:tcPr>
          <w:p w14:paraId="4E39527D" w14:textId="77777777" w:rsidR="00BF78E9" w:rsidRDefault="00000000">
            <w:r>
              <w:rPr>
                <w:sz w:val="20"/>
              </w:rPr>
              <w:t>6</w:t>
            </w:r>
          </w:p>
        </w:tc>
        <w:tc>
          <w:tcPr>
            <w:tcW w:w="9297" w:type="dxa"/>
            <w:shd w:val="clear" w:color="auto" w:fill="FFFFFF"/>
          </w:tcPr>
          <w:p w14:paraId="081E519E" w14:textId="77777777" w:rsidR="00BF78E9" w:rsidRDefault="00000000">
            <w:r>
              <w:rPr>
                <w:sz w:val="20"/>
              </w:rPr>
              <w:t>Press inhaler canister ONCE to release one dose into spacer.</w:t>
            </w:r>
          </w:p>
        </w:tc>
      </w:tr>
      <w:tr w:rsidR="00BF78E9" w14:paraId="4B19B4CA" w14:textId="77777777" w:rsidTr="00803341">
        <w:tc>
          <w:tcPr>
            <w:tcW w:w="675" w:type="dxa"/>
            <w:shd w:val="clear" w:color="auto" w:fill="F5F5F5"/>
          </w:tcPr>
          <w:p w14:paraId="0CB04E07" w14:textId="77777777" w:rsidR="00BF78E9" w:rsidRDefault="00000000">
            <w:r>
              <w:rPr>
                <w:sz w:val="20"/>
              </w:rPr>
              <w:t>7</w:t>
            </w:r>
          </w:p>
        </w:tc>
        <w:tc>
          <w:tcPr>
            <w:tcW w:w="9297" w:type="dxa"/>
            <w:shd w:val="clear" w:color="auto" w:fill="F5F5F5"/>
          </w:tcPr>
          <w:p w14:paraId="62AE12F2" w14:textId="77777777" w:rsidR="00BF78E9" w:rsidRDefault="00000000">
            <w:r>
              <w:rPr>
                <w:sz w:val="20"/>
              </w:rPr>
              <w:t>Breathe in slowly and deeply through the spacer.</w:t>
            </w:r>
          </w:p>
        </w:tc>
      </w:tr>
      <w:tr w:rsidR="00BF78E9" w14:paraId="66ADCDA6" w14:textId="77777777" w:rsidTr="00803341">
        <w:tc>
          <w:tcPr>
            <w:tcW w:w="675" w:type="dxa"/>
            <w:shd w:val="clear" w:color="auto" w:fill="FFFFFF"/>
          </w:tcPr>
          <w:p w14:paraId="34399249" w14:textId="77777777" w:rsidR="00BF78E9" w:rsidRDefault="00000000">
            <w:r>
              <w:rPr>
                <w:sz w:val="20"/>
              </w:rPr>
              <w:t>8</w:t>
            </w:r>
          </w:p>
        </w:tc>
        <w:tc>
          <w:tcPr>
            <w:tcW w:w="9297" w:type="dxa"/>
            <w:shd w:val="clear" w:color="auto" w:fill="FFFFFF"/>
          </w:tcPr>
          <w:p w14:paraId="1FADB963" w14:textId="77777777" w:rsidR="00BF78E9" w:rsidRDefault="00000000">
            <w:r>
              <w:rPr>
                <w:sz w:val="20"/>
              </w:rPr>
              <w:t>Hold breath for 10 seconds.</w:t>
            </w:r>
          </w:p>
        </w:tc>
      </w:tr>
      <w:tr w:rsidR="00BF78E9" w14:paraId="7500D4F7" w14:textId="77777777" w:rsidTr="00803341">
        <w:tc>
          <w:tcPr>
            <w:tcW w:w="675" w:type="dxa"/>
            <w:shd w:val="clear" w:color="auto" w:fill="F5F5F5"/>
          </w:tcPr>
          <w:p w14:paraId="34B74C78" w14:textId="77777777" w:rsidR="00BF78E9" w:rsidRDefault="00000000">
            <w:r>
              <w:rPr>
                <w:sz w:val="20"/>
              </w:rPr>
              <w:t>9</w:t>
            </w:r>
          </w:p>
        </w:tc>
        <w:tc>
          <w:tcPr>
            <w:tcW w:w="9297" w:type="dxa"/>
            <w:shd w:val="clear" w:color="auto" w:fill="F5F5F5"/>
          </w:tcPr>
          <w:p w14:paraId="76FD7866" w14:textId="77777777" w:rsidR="00BF78E9" w:rsidRDefault="00000000">
            <w:r>
              <w:rPr>
                <w:sz w:val="20"/>
              </w:rPr>
              <w:t>Breathe out slowly. (For children or difficult technique: 5 tidal breaths after firing.)</w:t>
            </w:r>
          </w:p>
        </w:tc>
      </w:tr>
      <w:tr w:rsidR="00BF78E9" w14:paraId="61F91A65" w14:textId="77777777" w:rsidTr="00803341">
        <w:tc>
          <w:tcPr>
            <w:tcW w:w="675" w:type="dxa"/>
            <w:shd w:val="clear" w:color="auto" w:fill="FFFFFF"/>
          </w:tcPr>
          <w:p w14:paraId="3BF707EF" w14:textId="77777777" w:rsidR="00BF78E9" w:rsidRDefault="00000000">
            <w:r>
              <w:rPr>
                <w:sz w:val="20"/>
              </w:rPr>
              <w:t>10</w:t>
            </w:r>
          </w:p>
        </w:tc>
        <w:tc>
          <w:tcPr>
            <w:tcW w:w="9297" w:type="dxa"/>
            <w:shd w:val="clear" w:color="auto" w:fill="FFFFFF"/>
          </w:tcPr>
          <w:p w14:paraId="0EF82D93" w14:textId="77777777" w:rsidR="00BF78E9" w:rsidRDefault="00000000">
            <w:r>
              <w:rPr>
                <w:sz w:val="20"/>
              </w:rPr>
              <w:t>Wait 30 seconds before second dose. Always fire once per breath.</w:t>
            </w:r>
          </w:p>
        </w:tc>
      </w:tr>
      <w:tr w:rsidR="00BF78E9" w14:paraId="64F4A8A2" w14:textId="77777777" w:rsidTr="00803341">
        <w:tc>
          <w:tcPr>
            <w:tcW w:w="675" w:type="dxa"/>
            <w:shd w:val="clear" w:color="auto" w:fill="F5F5F5"/>
          </w:tcPr>
          <w:p w14:paraId="2C768529" w14:textId="77777777" w:rsidR="00BF78E9" w:rsidRDefault="00000000">
            <w:r>
              <w:rPr>
                <w:sz w:val="20"/>
              </w:rPr>
              <w:t>11</w:t>
            </w:r>
          </w:p>
        </w:tc>
        <w:tc>
          <w:tcPr>
            <w:tcW w:w="9297" w:type="dxa"/>
            <w:shd w:val="clear" w:color="auto" w:fill="F5F5F5"/>
          </w:tcPr>
          <w:p w14:paraId="59DF4205" w14:textId="77777777" w:rsidR="00BF78E9" w:rsidRDefault="00000000">
            <w:r>
              <w:rPr>
                <w:sz w:val="20"/>
              </w:rPr>
              <w:t>If ICS: rinse mouth and gargle, then spit out.</w:t>
            </w:r>
          </w:p>
        </w:tc>
      </w:tr>
    </w:tbl>
    <w:p w14:paraId="18F6417F" w14:textId="77777777" w:rsidR="00BF78E9" w:rsidRDefault="00BF78E9"/>
    <w:tbl>
      <w:tblPr>
        <w:tblStyle w:val="TableGrid"/>
        <w:tblW w:w="0" w:type="auto"/>
        <w:tblLook w:val="04A0" w:firstRow="1" w:lastRow="0" w:firstColumn="1" w:lastColumn="0" w:noHBand="0" w:noVBand="1"/>
      </w:tblPr>
      <w:tblGrid>
        <w:gridCol w:w="9972"/>
      </w:tblGrid>
      <w:tr w:rsidR="00BF78E9" w14:paraId="113F16A9" w14:textId="77777777">
        <w:tc>
          <w:tcPr>
            <w:tcW w:w="9972" w:type="dxa"/>
            <w:shd w:val="clear" w:color="auto" w:fill="003366"/>
          </w:tcPr>
          <w:p w14:paraId="3A3B552B" w14:textId="77777777" w:rsidR="00BF78E9" w:rsidRDefault="00000000">
            <w:r>
              <w:rPr>
                <w:b/>
                <w:color w:val="FFFFFF"/>
                <w:sz w:val="24"/>
              </w:rPr>
              <w:t>Spacer Tips</w:t>
            </w:r>
          </w:p>
        </w:tc>
      </w:tr>
      <w:tr w:rsidR="00BF78E9" w14:paraId="24413557" w14:textId="77777777">
        <w:tc>
          <w:tcPr>
            <w:tcW w:w="9972" w:type="dxa"/>
            <w:shd w:val="clear" w:color="auto" w:fill="FFFFFF"/>
          </w:tcPr>
          <w:p w14:paraId="3C55022C" w14:textId="77777777" w:rsidR="00BF78E9" w:rsidRDefault="00000000">
            <w:r>
              <w:rPr>
                <w:color w:val="000000"/>
              </w:rPr>
              <w:t>NEVER fire more than once per breath into the spacer.</w:t>
            </w:r>
          </w:p>
        </w:tc>
      </w:tr>
      <w:tr w:rsidR="00BF78E9" w14:paraId="70B644A7" w14:textId="77777777">
        <w:tc>
          <w:tcPr>
            <w:tcW w:w="9972" w:type="dxa"/>
            <w:shd w:val="clear" w:color="auto" w:fill="FFFFFF"/>
          </w:tcPr>
          <w:p w14:paraId="74A81EE6" w14:textId="77777777" w:rsidR="00BF78E9" w:rsidRDefault="00000000">
            <w:r>
              <w:rPr>
                <w:color w:val="000000"/>
              </w:rPr>
              <w:t>Replace spacer every 6–12 months or if cracked.</w:t>
            </w:r>
          </w:p>
        </w:tc>
      </w:tr>
      <w:tr w:rsidR="00BF78E9" w14:paraId="67D5D2E5" w14:textId="77777777">
        <w:tc>
          <w:tcPr>
            <w:tcW w:w="9972" w:type="dxa"/>
            <w:shd w:val="clear" w:color="auto" w:fill="FFFFFF"/>
          </w:tcPr>
          <w:p w14:paraId="1B74B87A" w14:textId="77777777" w:rsidR="00BF78E9" w:rsidRDefault="00000000">
            <w:r>
              <w:rPr>
                <w:color w:val="000000"/>
              </w:rPr>
              <w:t>Anti-static spacers (AeroChamber Plus) preferred for children.</w:t>
            </w:r>
          </w:p>
        </w:tc>
      </w:tr>
      <w:tr w:rsidR="00BF78E9" w14:paraId="0FFC7D5C" w14:textId="77777777">
        <w:tc>
          <w:tcPr>
            <w:tcW w:w="9972" w:type="dxa"/>
            <w:shd w:val="clear" w:color="auto" w:fill="FFFFFF"/>
          </w:tcPr>
          <w:p w14:paraId="11088C56" w14:textId="77777777" w:rsidR="00BF78E9" w:rsidRDefault="00000000">
            <w:r>
              <w:rPr>
                <w:color w:val="000000"/>
              </w:rPr>
              <w:t>If whistling noise heard: breathing in too fast — slow down.</w:t>
            </w:r>
          </w:p>
        </w:tc>
      </w:tr>
    </w:tbl>
    <w:p w14:paraId="6461FC26" w14:textId="77777777" w:rsidR="00BF78E9" w:rsidRDefault="00BF78E9"/>
    <w:p w14:paraId="1E1333D2" w14:textId="77777777" w:rsidR="00BF78E9" w:rsidRDefault="00000000">
      <w:pPr>
        <w:spacing w:before="240" w:after="80"/>
      </w:pPr>
      <w:r>
        <w:rPr>
          <w:b/>
          <w:color w:val="003366"/>
          <w:sz w:val="32"/>
        </w:rPr>
        <w:t>3. Dry Powder Inhaler (DPI)</w:t>
      </w:r>
    </w:p>
    <w:p w14:paraId="61B7B5FC" w14:textId="77777777" w:rsidR="00BF78E9" w:rsidRDefault="00000000">
      <w:pPr>
        <w:spacing w:before="40" w:after="80"/>
      </w:pPr>
      <w:r>
        <w:rPr>
          <w:color w:val="000000"/>
        </w:rPr>
        <w:t>Examples: Turbohaler (Symbicort, Pulmicort), Accuhaler (Seretide, Spiriva Handihaler concept), Ellipta (Relvar), Handihaler. DPIs are BREATH-ACTUATED — no coordination required, but need a FAST breath.</w:t>
      </w:r>
    </w:p>
    <w:tbl>
      <w:tblPr>
        <w:tblStyle w:val="TableGrid"/>
        <w:tblW w:w="0" w:type="auto"/>
        <w:tblLook w:val="04A0" w:firstRow="1" w:lastRow="0" w:firstColumn="1" w:lastColumn="0" w:noHBand="0" w:noVBand="1"/>
      </w:tblPr>
      <w:tblGrid>
        <w:gridCol w:w="675"/>
        <w:gridCol w:w="9297"/>
      </w:tblGrid>
      <w:tr w:rsidR="00BF78E9" w14:paraId="57CA5225" w14:textId="77777777" w:rsidTr="00803341">
        <w:tc>
          <w:tcPr>
            <w:tcW w:w="675" w:type="dxa"/>
            <w:shd w:val="clear" w:color="auto" w:fill="003366"/>
          </w:tcPr>
          <w:p w14:paraId="5FCD7550" w14:textId="77777777" w:rsidR="00BF78E9" w:rsidRDefault="00000000">
            <w:r>
              <w:rPr>
                <w:b/>
                <w:color w:val="FFFFFF"/>
              </w:rPr>
              <w:t>Step</w:t>
            </w:r>
          </w:p>
        </w:tc>
        <w:tc>
          <w:tcPr>
            <w:tcW w:w="9297" w:type="dxa"/>
            <w:shd w:val="clear" w:color="auto" w:fill="003366"/>
          </w:tcPr>
          <w:p w14:paraId="681A6610" w14:textId="77777777" w:rsidR="00BF78E9" w:rsidRDefault="00000000">
            <w:r>
              <w:rPr>
                <w:b/>
                <w:color w:val="FFFFFF"/>
              </w:rPr>
              <w:t>Action</w:t>
            </w:r>
          </w:p>
        </w:tc>
      </w:tr>
      <w:tr w:rsidR="00BF78E9" w14:paraId="34530407" w14:textId="77777777" w:rsidTr="00803341">
        <w:tc>
          <w:tcPr>
            <w:tcW w:w="675" w:type="dxa"/>
            <w:shd w:val="clear" w:color="auto" w:fill="F5F5F5"/>
          </w:tcPr>
          <w:p w14:paraId="07BE4996" w14:textId="77777777" w:rsidR="00BF78E9" w:rsidRDefault="00000000">
            <w:r>
              <w:rPr>
                <w:sz w:val="20"/>
              </w:rPr>
              <w:t>1</w:t>
            </w:r>
          </w:p>
        </w:tc>
        <w:tc>
          <w:tcPr>
            <w:tcW w:w="9297" w:type="dxa"/>
            <w:shd w:val="clear" w:color="auto" w:fill="F5F5F5"/>
          </w:tcPr>
          <w:p w14:paraId="2A19A170" w14:textId="77777777" w:rsidR="00BF78E9" w:rsidRDefault="00000000">
            <w:r>
              <w:rPr>
                <w:sz w:val="20"/>
              </w:rPr>
              <w:t>Prepare the device according to its specific mechanism (e.g. rotate Turbohaler base; open Accuhaler lever; open Ellipta lid).</w:t>
            </w:r>
          </w:p>
        </w:tc>
      </w:tr>
      <w:tr w:rsidR="00BF78E9" w14:paraId="624C56F8" w14:textId="77777777" w:rsidTr="00803341">
        <w:tc>
          <w:tcPr>
            <w:tcW w:w="675" w:type="dxa"/>
            <w:shd w:val="clear" w:color="auto" w:fill="FFFFFF"/>
          </w:tcPr>
          <w:p w14:paraId="6FCE5F2D" w14:textId="77777777" w:rsidR="00BF78E9" w:rsidRDefault="00000000">
            <w:r>
              <w:rPr>
                <w:sz w:val="20"/>
              </w:rPr>
              <w:t>2</w:t>
            </w:r>
          </w:p>
        </w:tc>
        <w:tc>
          <w:tcPr>
            <w:tcW w:w="9297" w:type="dxa"/>
            <w:shd w:val="clear" w:color="auto" w:fill="FFFFFF"/>
          </w:tcPr>
          <w:p w14:paraId="5B262AFF" w14:textId="77777777" w:rsidR="00BF78E9" w:rsidRDefault="00000000">
            <w:r>
              <w:rPr>
                <w:sz w:val="20"/>
              </w:rPr>
              <w:t>Breathe OUT fully (away from device — do not breathe into DPI).</w:t>
            </w:r>
          </w:p>
        </w:tc>
      </w:tr>
      <w:tr w:rsidR="00BF78E9" w14:paraId="5A8AF426" w14:textId="77777777" w:rsidTr="00803341">
        <w:tc>
          <w:tcPr>
            <w:tcW w:w="675" w:type="dxa"/>
            <w:shd w:val="clear" w:color="auto" w:fill="F5F5F5"/>
          </w:tcPr>
          <w:p w14:paraId="25B15C3C" w14:textId="77777777" w:rsidR="00BF78E9" w:rsidRDefault="00000000">
            <w:r>
              <w:rPr>
                <w:sz w:val="20"/>
              </w:rPr>
              <w:t>3</w:t>
            </w:r>
          </w:p>
        </w:tc>
        <w:tc>
          <w:tcPr>
            <w:tcW w:w="9297" w:type="dxa"/>
            <w:shd w:val="clear" w:color="auto" w:fill="F5F5F5"/>
          </w:tcPr>
          <w:p w14:paraId="202C321B" w14:textId="77777777" w:rsidR="00BF78E9" w:rsidRDefault="00000000">
            <w:r>
              <w:rPr>
                <w:sz w:val="20"/>
              </w:rPr>
              <w:t>Place mouthpiece between teeth, seal lips tightly.</w:t>
            </w:r>
          </w:p>
        </w:tc>
      </w:tr>
      <w:tr w:rsidR="00BF78E9" w14:paraId="32893F6E" w14:textId="77777777" w:rsidTr="00803341">
        <w:tc>
          <w:tcPr>
            <w:tcW w:w="675" w:type="dxa"/>
            <w:shd w:val="clear" w:color="auto" w:fill="FFFFFF"/>
          </w:tcPr>
          <w:p w14:paraId="1FC53471" w14:textId="77777777" w:rsidR="00BF78E9" w:rsidRDefault="00000000">
            <w:r>
              <w:rPr>
                <w:sz w:val="20"/>
              </w:rPr>
              <w:t>4</w:t>
            </w:r>
          </w:p>
        </w:tc>
        <w:tc>
          <w:tcPr>
            <w:tcW w:w="9297" w:type="dxa"/>
            <w:shd w:val="clear" w:color="auto" w:fill="FFFFFF"/>
          </w:tcPr>
          <w:p w14:paraId="6B799656" w14:textId="77777777" w:rsidR="00BF78E9" w:rsidRDefault="00000000">
            <w:r>
              <w:rPr>
                <w:sz w:val="20"/>
              </w:rPr>
              <w:t>Breathe in HARD and FAST (deep, forceful inhalation — not slow like MDI).</w:t>
            </w:r>
          </w:p>
        </w:tc>
      </w:tr>
      <w:tr w:rsidR="00BF78E9" w14:paraId="64E360A9" w14:textId="77777777" w:rsidTr="00803341">
        <w:tc>
          <w:tcPr>
            <w:tcW w:w="675" w:type="dxa"/>
            <w:shd w:val="clear" w:color="auto" w:fill="F5F5F5"/>
          </w:tcPr>
          <w:p w14:paraId="56531EE0" w14:textId="77777777" w:rsidR="00BF78E9" w:rsidRDefault="00000000">
            <w:r>
              <w:rPr>
                <w:sz w:val="20"/>
              </w:rPr>
              <w:t>5</w:t>
            </w:r>
          </w:p>
        </w:tc>
        <w:tc>
          <w:tcPr>
            <w:tcW w:w="9297" w:type="dxa"/>
            <w:shd w:val="clear" w:color="auto" w:fill="F5F5F5"/>
          </w:tcPr>
          <w:p w14:paraId="4DD44EE4" w14:textId="77777777" w:rsidR="00BF78E9" w:rsidRDefault="00000000">
            <w:r>
              <w:rPr>
                <w:sz w:val="20"/>
              </w:rPr>
              <w:t>Remove device from mouth. Hold breath for 10 seconds.</w:t>
            </w:r>
          </w:p>
        </w:tc>
      </w:tr>
      <w:tr w:rsidR="00BF78E9" w14:paraId="343DA92A" w14:textId="77777777" w:rsidTr="00803341">
        <w:tc>
          <w:tcPr>
            <w:tcW w:w="675" w:type="dxa"/>
            <w:shd w:val="clear" w:color="auto" w:fill="FFFFFF"/>
          </w:tcPr>
          <w:p w14:paraId="02001973" w14:textId="77777777" w:rsidR="00BF78E9" w:rsidRDefault="00000000">
            <w:r>
              <w:rPr>
                <w:sz w:val="20"/>
              </w:rPr>
              <w:t>6</w:t>
            </w:r>
          </w:p>
        </w:tc>
        <w:tc>
          <w:tcPr>
            <w:tcW w:w="9297" w:type="dxa"/>
            <w:shd w:val="clear" w:color="auto" w:fill="FFFFFF"/>
          </w:tcPr>
          <w:p w14:paraId="58DD1363" w14:textId="77777777" w:rsidR="00BF78E9" w:rsidRDefault="00000000">
            <w:r>
              <w:rPr>
                <w:sz w:val="20"/>
              </w:rPr>
              <w:t>Breathe out slowly through the nose.</w:t>
            </w:r>
          </w:p>
        </w:tc>
      </w:tr>
      <w:tr w:rsidR="00BF78E9" w14:paraId="5375DBBC" w14:textId="77777777" w:rsidTr="00803341">
        <w:tc>
          <w:tcPr>
            <w:tcW w:w="675" w:type="dxa"/>
            <w:shd w:val="clear" w:color="auto" w:fill="F5F5F5"/>
          </w:tcPr>
          <w:p w14:paraId="3C8F85D4" w14:textId="77777777" w:rsidR="00BF78E9" w:rsidRDefault="00000000">
            <w:r>
              <w:rPr>
                <w:sz w:val="20"/>
              </w:rPr>
              <w:t>7</w:t>
            </w:r>
          </w:p>
        </w:tc>
        <w:tc>
          <w:tcPr>
            <w:tcW w:w="9297" w:type="dxa"/>
            <w:shd w:val="clear" w:color="auto" w:fill="F5F5F5"/>
          </w:tcPr>
          <w:p w14:paraId="690DDA20" w14:textId="77777777" w:rsidR="00BF78E9" w:rsidRDefault="00000000">
            <w:r>
              <w:rPr>
                <w:sz w:val="20"/>
              </w:rPr>
              <w:t>If ICS: rinse mouth and gargle (spit out).</w:t>
            </w:r>
          </w:p>
        </w:tc>
      </w:tr>
      <w:tr w:rsidR="00BF78E9" w14:paraId="6EE244A1" w14:textId="77777777" w:rsidTr="00803341">
        <w:tc>
          <w:tcPr>
            <w:tcW w:w="675" w:type="dxa"/>
            <w:shd w:val="clear" w:color="auto" w:fill="FFFFFF"/>
          </w:tcPr>
          <w:p w14:paraId="6B7B9A87" w14:textId="77777777" w:rsidR="00BF78E9" w:rsidRDefault="00000000">
            <w:r>
              <w:rPr>
                <w:sz w:val="20"/>
              </w:rPr>
              <w:t>8</w:t>
            </w:r>
          </w:p>
        </w:tc>
        <w:tc>
          <w:tcPr>
            <w:tcW w:w="9297" w:type="dxa"/>
            <w:shd w:val="clear" w:color="auto" w:fill="FFFFFF"/>
          </w:tcPr>
          <w:p w14:paraId="7FE42812" w14:textId="77777777" w:rsidR="00BF78E9" w:rsidRDefault="00000000">
            <w:r>
              <w:rPr>
                <w:sz w:val="20"/>
              </w:rPr>
              <w:t>Close/replace cap. Check dose counter if available.</w:t>
            </w:r>
          </w:p>
        </w:tc>
      </w:tr>
    </w:tbl>
    <w:p w14:paraId="796FCBB2" w14:textId="77777777" w:rsidR="00BF78E9" w:rsidRDefault="00BF78E9"/>
    <w:tbl>
      <w:tblPr>
        <w:tblStyle w:val="TableGrid"/>
        <w:tblW w:w="0" w:type="auto"/>
        <w:tblLook w:val="04A0" w:firstRow="1" w:lastRow="0" w:firstColumn="1" w:lastColumn="0" w:noHBand="0" w:noVBand="1"/>
      </w:tblPr>
      <w:tblGrid>
        <w:gridCol w:w="9972"/>
      </w:tblGrid>
      <w:tr w:rsidR="00BF78E9" w14:paraId="32B975EA" w14:textId="77777777">
        <w:tc>
          <w:tcPr>
            <w:tcW w:w="9972" w:type="dxa"/>
            <w:shd w:val="clear" w:color="auto" w:fill="E0651F"/>
          </w:tcPr>
          <w:p w14:paraId="50E66B91" w14:textId="77777777" w:rsidR="00BF78E9" w:rsidRDefault="00000000">
            <w:r>
              <w:rPr>
                <w:b/>
                <w:color w:val="FFFFFF"/>
                <w:sz w:val="24"/>
              </w:rPr>
              <w:t>Key DPI Difference vs MDI</w:t>
            </w:r>
          </w:p>
        </w:tc>
      </w:tr>
      <w:tr w:rsidR="00BF78E9" w14:paraId="2001F005" w14:textId="77777777">
        <w:tc>
          <w:tcPr>
            <w:tcW w:w="9972" w:type="dxa"/>
            <w:shd w:val="clear" w:color="auto" w:fill="FFFFFF"/>
          </w:tcPr>
          <w:p w14:paraId="0FED5C7D" w14:textId="77777777" w:rsidR="00BF78E9" w:rsidRDefault="00000000">
            <w:r>
              <w:rPr>
                <w:color w:val="000000"/>
              </w:rPr>
              <w:t>DPI: breathe in FAST and HARD (needs inspiratory flow rate &gt;30 L/min).</w:t>
            </w:r>
          </w:p>
        </w:tc>
      </w:tr>
      <w:tr w:rsidR="00BF78E9" w14:paraId="0DD0A546" w14:textId="77777777">
        <w:tc>
          <w:tcPr>
            <w:tcW w:w="9972" w:type="dxa"/>
            <w:shd w:val="clear" w:color="auto" w:fill="FFFFFF"/>
          </w:tcPr>
          <w:p w14:paraId="0561A3AC" w14:textId="77777777" w:rsidR="00BF78E9" w:rsidRDefault="00000000">
            <w:r>
              <w:rPr>
                <w:color w:val="000000"/>
              </w:rPr>
              <w:t>MDI: breathe in SLOW and STEADY.</w:t>
            </w:r>
          </w:p>
        </w:tc>
      </w:tr>
      <w:tr w:rsidR="00BF78E9" w14:paraId="63F69514" w14:textId="77777777">
        <w:tc>
          <w:tcPr>
            <w:tcW w:w="9972" w:type="dxa"/>
            <w:shd w:val="clear" w:color="auto" w:fill="FFFFFF"/>
          </w:tcPr>
          <w:p w14:paraId="18613337" w14:textId="77777777" w:rsidR="00BF78E9" w:rsidRDefault="00000000">
            <w:r>
              <w:rPr>
                <w:color w:val="000000"/>
              </w:rPr>
              <w:t>DPIs do not need shaking and are breath-actuated (no timing issue).</w:t>
            </w:r>
          </w:p>
        </w:tc>
      </w:tr>
      <w:tr w:rsidR="00BF78E9" w14:paraId="7EA483F8" w14:textId="77777777">
        <w:tc>
          <w:tcPr>
            <w:tcW w:w="9972" w:type="dxa"/>
            <w:shd w:val="clear" w:color="auto" w:fill="FFFFFF"/>
          </w:tcPr>
          <w:p w14:paraId="05C200C7" w14:textId="77777777" w:rsidR="00BF78E9" w:rsidRDefault="00000000">
            <w:r>
              <w:rPr>
                <w:color w:val="000000"/>
              </w:rPr>
              <w:t>DPIs should NOT be used with a spacer.</w:t>
            </w:r>
          </w:p>
        </w:tc>
      </w:tr>
      <w:tr w:rsidR="00BF78E9" w14:paraId="0C251854" w14:textId="77777777">
        <w:tc>
          <w:tcPr>
            <w:tcW w:w="9972" w:type="dxa"/>
            <w:shd w:val="clear" w:color="auto" w:fill="FFFFFF"/>
          </w:tcPr>
          <w:p w14:paraId="0867AB59" w14:textId="77777777" w:rsidR="00BF78E9" w:rsidRDefault="00000000">
            <w:r>
              <w:rPr>
                <w:color w:val="000000"/>
              </w:rPr>
              <w:t>Patients with very low inspiratory flow (severe COPD exacerbation) may not generate enough flow for DPI.</w:t>
            </w:r>
          </w:p>
        </w:tc>
      </w:tr>
    </w:tbl>
    <w:p w14:paraId="0622FB54" w14:textId="77777777" w:rsidR="00BF78E9" w:rsidRDefault="00BF78E9"/>
    <w:p w14:paraId="07106A76" w14:textId="77777777" w:rsidR="00BF78E9" w:rsidRDefault="00000000">
      <w:pPr>
        <w:spacing w:before="240" w:after="80"/>
      </w:pPr>
      <w:r>
        <w:rPr>
          <w:b/>
          <w:color w:val="003366"/>
          <w:sz w:val="32"/>
        </w:rPr>
        <w:lastRenderedPageBreak/>
        <w:t>4. Soft Mist Inhaler (SMI) — Respimat</w:t>
      </w:r>
    </w:p>
    <w:p w14:paraId="1BD0D309" w14:textId="77777777" w:rsidR="00BF78E9" w:rsidRDefault="00000000">
      <w:pPr>
        <w:spacing w:before="40" w:after="80"/>
      </w:pPr>
      <w:r>
        <w:rPr>
          <w:color w:val="000000"/>
        </w:rPr>
        <w:t>Examples: Spiriva Respimat, Stiolto Respimat, Spiolto. Delivers a slow-moving mist — ideal for patients who cannot coordinate MDI or generate flow for DPI. No propellant. Refillable cartridge system.</w:t>
      </w:r>
    </w:p>
    <w:tbl>
      <w:tblPr>
        <w:tblStyle w:val="TableGrid"/>
        <w:tblW w:w="0" w:type="auto"/>
        <w:tblLook w:val="04A0" w:firstRow="1" w:lastRow="0" w:firstColumn="1" w:lastColumn="0" w:noHBand="0" w:noVBand="1"/>
      </w:tblPr>
      <w:tblGrid>
        <w:gridCol w:w="817"/>
        <w:gridCol w:w="9155"/>
      </w:tblGrid>
      <w:tr w:rsidR="00BF78E9" w14:paraId="6E52127A" w14:textId="77777777" w:rsidTr="00803341">
        <w:tc>
          <w:tcPr>
            <w:tcW w:w="817" w:type="dxa"/>
            <w:shd w:val="clear" w:color="auto" w:fill="003366"/>
          </w:tcPr>
          <w:p w14:paraId="353CD384" w14:textId="77777777" w:rsidR="00BF78E9" w:rsidRDefault="00000000">
            <w:r>
              <w:rPr>
                <w:b/>
                <w:color w:val="FFFFFF"/>
              </w:rPr>
              <w:t>Step</w:t>
            </w:r>
          </w:p>
        </w:tc>
        <w:tc>
          <w:tcPr>
            <w:tcW w:w="9155" w:type="dxa"/>
            <w:shd w:val="clear" w:color="auto" w:fill="003366"/>
          </w:tcPr>
          <w:p w14:paraId="798B4139" w14:textId="77777777" w:rsidR="00BF78E9" w:rsidRDefault="00000000">
            <w:r>
              <w:rPr>
                <w:b/>
                <w:color w:val="FFFFFF"/>
              </w:rPr>
              <w:t>Action</w:t>
            </w:r>
          </w:p>
        </w:tc>
      </w:tr>
      <w:tr w:rsidR="00BF78E9" w14:paraId="3D08BAEC" w14:textId="77777777" w:rsidTr="00803341">
        <w:tc>
          <w:tcPr>
            <w:tcW w:w="817" w:type="dxa"/>
            <w:shd w:val="clear" w:color="auto" w:fill="F5F5F5"/>
          </w:tcPr>
          <w:p w14:paraId="5D9BCC61" w14:textId="77777777" w:rsidR="00BF78E9" w:rsidRDefault="00000000">
            <w:r>
              <w:rPr>
                <w:sz w:val="20"/>
              </w:rPr>
              <w:t>1</w:t>
            </w:r>
          </w:p>
        </w:tc>
        <w:tc>
          <w:tcPr>
            <w:tcW w:w="9155" w:type="dxa"/>
            <w:shd w:val="clear" w:color="auto" w:fill="F5F5F5"/>
          </w:tcPr>
          <w:p w14:paraId="3CFC7B08" w14:textId="77777777" w:rsidR="00BF78E9" w:rsidRDefault="00000000">
            <w:r>
              <w:rPr>
                <w:sz w:val="20"/>
              </w:rPr>
              <w:t>Prepare: Turn base a HALF turn until it clicks (do not turn further). Open orange cap.</w:t>
            </w:r>
          </w:p>
        </w:tc>
      </w:tr>
      <w:tr w:rsidR="00BF78E9" w14:paraId="682BAC19" w14:textId="77777777" w:rsidTr="00803341">
        <w:tc>
          <w:tcPr>
            <w:tcW w:w="817" w:type="dxa"/>
            <w:shd w:val="clear" w:color="auto" w:fill="FFFFFF"/>
          </w:tcPr>
          <w:p w14:paraId="12F7C17C" w14:textId="77777777" w:rsidR="00BF78E9" w:rsidRDefault="00000000">
            <w:r>
              <w:rPr>
                <w:sz w:val="20"/>
              </w:rPr>
              <w:t>2</w:t>
            </w:r>
          </w:p>
        </w:tc>
        <w:tc>
          <w:tcPr>
            <w:tcW w:w="9155" w:type="dxa"/>
            <w:shd w:val="clear" w:color="auto" w:fill="FFFFFF"/>
          </w:tcPr>
          <w:p w14:paraId="45C66C0B" w14:textId="77777777" w:rsidR="00BF78E9" w:rsidRDefault="00000000">
            <w:r>
              <w:rPr>
                <w:sz w:val="20"/>
              </w:rPr>
              <w:t>Breathe out slowly and fully (away from inhaler).</w:t>
            </w:r>
          </w:p>
        </w:tc>
      </w:tr>
      <w:tr w:rsidR="00BF78E9" w14:paraId="2E8F4C46" w14:textId="77777777" w:rsidTr="00803341">
        <w:tc>
          <w:tcPr>
            <w:tcW w:w="817" w:type="dxa"/>
            <w:shd w:val="clear" w:color="auto" w:fill="F5F5F5"/>
          </w:tcPr>
          <w:p w14:paraId="6E762D92" w14:textId="77777777" w:rsidR="00BF78E9" w:rsidRDefault="00000000">
            <w:r>
              <w:rPr>
                <w:sz w:val="20"/>
              </w:rPr>
              <w:t>3</w:t>
            </w:r>
          </w:p>
        </w:tc>
        <w:tc>
          <w:tcPr>
            <w:tcW w:w="9155" w:type="dxa"/>
            <w:shd w:val="clear" w:color="auto" w:fill="F5F5F5"/>
          </w:tcPr>
          <w:p w14:paraId="46BF28DC" w14:textId="77777777" w:rsidR="00BF78E9" w:rsidRDefault="00000000">
            <w:r>
              <w:rPr>
                <w:sz w:val="20"/>
              </w:rPr>
              <w:t>Close lips around mouthpiece (not teeth — just lips).</w:t>
            </w:r>
          </w:p>
        </w:tc>
      </w:tr>
      <w:tr w:rsidR="00BF78E9" w14:paraId="0B2AEFEA" w14:textId="77777777" w:rsidTr="00803341">
        <w:tc>
          <w:tcPr>
            <w:tcW w:w="817" w:type="dxa"/>
            <w:shd w:val="clear" w:color="auto" w:fill="FFFFFF"/>
          </w:tcPr>
          <w:p w14:paraId="4A6DF6CA" w14:textId="77777777" w:rsidR="00BF78E9" w:rsidRDefault="00000000">
            <w:r>
              <w:rPr>
                <w:sz w:val="20"/>
              </w:rPr>
              <w:t>4</w:t>
            </w:r>
          </w:p>
        </w:tc>
        <w:tc>
          <w:tcPr>
            <w:tcW w:w="9155" w:type="dxa"/>
            <w:shd w:val="clear" w:color="auto" w:fill="FFFFFF"/>
          </w:tcPr>
          <w:p w14:paraId="77A189A8" w14:textId="77777777" w:rsidR="00BF78E9" w:rsidRDefault="00000000">
            <w:r>
              <w:rPr>
                <w:sz w:val="20"/>
              </w:rPr>
              <w:t>While SLOWLY breathing in, press the dose-release button.</w:t>
            </w:r>
          </w:p>
        </w:tc>
      </w:tr>
      <w:tr w:rsidR="00BF78E9" w14:paraId="2C79207D" w14:textId="77777777" w:rsidTr="00803341">
        <w:tc>
          <w:tcPr>
            <w:tcW w:w="817" w:type="dxa"/>
            <w:shd w:val="clear" w:color="auto" w:fill="F5F5F5"/>
          </w:tcPr>
          <w:p w14:paraId="09429D7B" w14:textId="77777777" w:rsidR="00BF78E9" w:rsidRDefault="00000000">
            <w:r>
              <w:rPr>
                <w:sz w:val="20"/>
              </w:rPr>
              <w:t>5</w:t>
            </w:r>
          </w:p>
        </w:tc>
        <w:tc>
          <w:tcPr>
            <w:tcW w:w="9155" w:type="dxa"/>
            <w:shd w:val="clear" w:color="auto" w:fill="F5F5F5"/>
          </w:tcPr>
          <w:p w14:paraId="5BA0375F" w14:textId="77777777" w:rsidR="00BF78E9" w:rsidRDefault="00000000">
            <w:r>
              <w:rPr>
                <w:sz w:val="20"/>
              </w:rPr>
              <w:t>Continue slow inhalation until lungs are full.</w:t>
            </w:r>
          </w:p>
        </w:tc>
      </w:tr>
      <w:tr w:rsidR="00BF78E9" w14:paraId="697E2B51" w14:textId="77777777" w:rsidTr="00803341">
        <w:tc>
          <w:tcPr>
            <w:tcW w:w="817" w:type="dxa"/>
            <w:shd w:val="clear" w:color="auto" w:fill="FFFFFF"/>
          </w:tcPr>
          <w:p w14:paraId="3DE0213E" w14:textId="77777777" w:rsidR="00BF78E9" w:rsidRDefault="00000000">
            <w:r>
              <w:rPr>
                <w:sz w:val="20"/>
              </w:rPr>
              <w:t>6</w:t>
            </w:r>
          </w:p>
        </w:tc>
        <w:tc>
          <w:tcPr>
            <w:tcW w:w="9155" w:type="dxa"/>
            <w:shd w:val="clear" w:color="auto" w:fill="FFFFFF"/>
          </w:tcPr>
          <w:p w14:paraId="5A682C73" w14:textId="77777777" w:rsidR="00BF78E9" w:rsidRDefault="00000000">
            <w:r>
              <w:rPr>
                <w:sz w:val="20"/>
              </w:rPr>
              <w:t>Hold breath for 10 seconds.</w:t>
            </w:r>
          </w:p>
        </w:tc>
      </w:tr>
      <w:tr w:rsidR="00BF78E9" w14:paraId="3BE0793C" w14:textId="77777777" w:rsidTr="00803341">
        <w:tc>
          <w:tcPr>
            <w:tcW w:w="817" w:type="dxa"/>
            <w:shd w:val="clear" w:color="auto" w:fill="F5F5F5"/>
          </w:tcPr>
          <w:p w14:paraId="28509FB7" w14:textId="77777777" w:rsidR="00BF78E9" w:rsidRDefault="00000000">
            <w:r>
              <w:rPr>
                <w:sz w:val="20"/>
              </w:rPr>
              <w:t>7</w:t>
            </w:r>
          </w:p>
        </w:tc>
        <w:tc>
          <w:tcPr>
            <w:tcW w:w="9155" w:type="dxa"/>
            <w:shd w:val="clear" w:color="auto" w:fill="F5F5F5"/>
          </w:tcPr>
          <w:p w14:paraId="380BE86D" w14:textId="77777777" w:rsidR="00BF78E9" w:rsidRDefault="00000000">
            <w:r>
              <w:rPr>
                <w:sz w:val="20"/>
              </w:rPr>
              <w:t>Breathe out slowly through nose.</w:t>
            </w:r>
          </w:p>
        </w:tc>
      </w:tr>
      <w:tr w:rsidR="00BF78E9" w14:paraId="5F5695A7" w14:textId="77777777" w:rsidTr="00803341">
        <w:tc>
          <w:tcPr>
            <w:tcW w:w="817" w:type="dxa"/>
            <w:shd w:val="clear" w:color="auto" w:fill="FFFFFF"/>
          </w:tcPr>
          <w:p w14:paraId="2D97D242" w14:textId="77777777" w:rsidR="00BF78E9" w:rsidRDefault="00000000">
            <w:r>
              <w:rPr>
                <w:sz w:val="20"/>
              </w:rPr>
              <w:t>8</w:t>
            </w:r>
          </w:p>
        </w:tc>
        <w:tc>
          <w:tcPr>
            <w:tcW w:w="9155" w:type="dxa"/>
            <w:shd w:val="clear" w:color="auto" w:fill="FFFFFF"/>
          </w:tcPr>
          <w:p w14:paraId="3469F130" w14:textId="77777777" w:rsidR="00BF78E9" w:rsidRDefault="00000000">
            <w:r>
              <w:rPr>
                <w:sz w:val="20"/>
              </w:rPr>
              <w:t>Close orange cap.</w:t>
            </w:r>
          </w:p>
        </w:tc>
      </w:tr>
    </w:tbl>
    <w:p w14:paraId="17B811FE" w14:textId="77777777" w:rsidR="00BF78E9" w:rsidRDefault="00BF78E9"/>
    <w:p w14:paraId="0B970D73" w14:textId="77777777" w:rsidR="00BF78E9" w:rsidRDefault="00000000">
      <w:pPr>
        <w:spacing w:before="240" w:after="80"/>
      </w:pPr>
      <w:r>
        <w:rPr>
          <w:b/>
          <w:color w:val="003366"/>
          <w:sz w:val="32"/>
        </w:rPr>
        <w:t>5. OSCE / SCA Tips</w:t>
      </w:r>
    </w:p>
    <w:tbl>
      <w:tblPr>
        <w:tblStyle w:val="TableGrid"/>
        <w:tblW w:w="0" w:type="auto"/>
        <w:tblLook w:val="04A0" w:firstRow="1" w:lastRow="0" w:firstColumn="1" w:lastColumn="0" w:noHBand="0" w:noVBand="1"/>
      </w:tblPr>
      <w:tblGrid>
        <w:gridCol w:w="9972"/>
      </w:tblGrid>
      <w:tr w:rsidR="00BF78E9" w14:paraId="39ADBFC0" w14:textId="77777777">
        <w:tc>
          <w:tcPr>
            <w:tcW w:w="9972" w:type="dxa"/>
            <w:shd w:val="clear" w:color="auto" w:fill="003366"/>
          </w:tcPr>
          <w:p w14:paraId="3CEBB5E4" w14:textId="77777777" w:rsidR="00BF78E9" w:rsidRDefault="00000000">
            <w:r>
              <w:rPr>
                <w:b/>
                <w:color w:val="FFFFFF"/>
                <w:sz w:val="24"/>
              </w:rPr>
              <w:t>In the Exam — Inhaler Technique OSCE</w:t>
            </w:r>
          </w:p>
        </w:tc>
      </w:tr>
      <w:tr w:rsidR="00BF78E9" w14:paraId="340E51C6" w14:textId="77777777">
        <w:tc>
          <w:tcPr>
            <w:tcW w:w="9972" w:type="dxa"/>
            <w:shd w:val="clear" w:color="auto" w:fill="FFFFFF"/>
          </w:tcPr>
          <w:p w14:paraId="59A1ED02" w14:textId="77777777" w:rsidR="00BF78E9" w:rsidRDefault="00000000">
            <w:r>
              <w:rPr>
                <w:color w:val="000000"/>
              </w:rPr>
              <w:t>Structure: Greet → Establish baseline (what device? how long? ever shown before?) → Demonstrate → Ask patient to demonstrate → Correct errors → Check understanding → Safety net.</w:t>
            </w:r>
          </w:p>
        </w:tc>
      </w:tr>
      <w:tr w:rsidR="00BF78E9" w14:paraId="28F80628" w14:textId="77777777">
        <w:tc>
          <w:tcPr>
            <w:tcW w:w="9972" w:type="dxa"/>
            <w:shd w:val="clear" w:color="auto" w:fill="FFFFFF"/>
          </w:tcPr>
          <w:p w14:paraId="2463EFEC" w14:textId="77777777" w:rsidR="00BF78E9" w:rsidRDefault="00000000">
            <w:r>
              <w:rPr>
                <w:color w:val="000000"/>
              </w:rPr>
              <w:t>Always offer to watch the patient use their own device — not just to ask "are you using it correctly?"</w:t>
            </w:r>
          </w:p>
        </w:tc>
      </w:tr>
      <w:tr w:rsidR="00BF78E9" w14:paraId="78D5F9BD" w14:textId="77777777">
        <w:tc>
          <w:tcPr>
            <w:tcW w:w="9972" w:type="dxa"/>
            <w:shd w:val="clear" w:color="auto" w:fill="FFFFFF"/>
          </w:tcPr>
          <w:p w14:paraId="4E10E2B4" w14:textId="77777777" w:rsidR="00BF78E9" w:rsidRDefault="00000000">
            <w:r>
              <w:rPr>
                <w:color w:val="000000"/>
              </w:rPr>
              <w:t>In the SCA: "Before I consider changing your inhaler, let me just check your technique — is that OK?"</w:t>
            </w:r>
          </w:p>
        </w:tc>
      </w:tr>
      <w:tr w:rsidR="00BF78E9" w14:paraId="3BE47304" w14:textId="77777777">
        <w:tc>
          <w:tcPr>
            <w:tcW w:w="9972" w:type="dxa"/>
            <w:shd w:val="clear" w:color="auto" w:fill="FFFFFF"/>
          </w:tcPr>
          <w:p w14:paraId="43DACC82" w14:textId="77777777" w:rsidR="00BF78E9" w:rsidRDefault="00000000">
            <w:r>
              <w:rPr>
                <w:color w:val="000000"/>
              </w:rPr>
              <w:t>Name the commonest real-world error for each device (MDI: timing; DPI: insufficient flow; Spacer: multiple fires per breath; Respimat: pressing before inhaling).</w:t>
            </w:r>
          </w:p>
        </w:tc>
      </w:tr>
      <w:tr w:rsidR="00BF78E9" w14:paraId="6780A160" w14:textId="77777777">
        <w:tc>
          <w:tcPr>
            <w:tcW w:w="9972" w:type="dxa"/>
            <w:shd w:val="clear" w:color="auto" w:fill="FFFFFF"/>
          </w:tcPr>
          <w:p w14:paraId="461D277C" w14:textId="77777777" w:rsidR="00BF78E9" w:rsidRDefault="00000000">
            <w:r>
              <w:rPr>
                <w:color w:val="000000"/>
              </w:rPr>
              <w:t>Document: inhaler technique reviewed and corrected / adequate / follow up arranged.</w:t>
            </w:r>
          </w:p>
        </w:tc>
      </w:tr>
      <w:tr w:rsidR="00BF78E9" w14:paraId="5E48542B" w14:textId="77777777">
        <w:tc>
          <w:tcPr>
            <w:tcW w:w="9972" w:type="dxa"/>
            <w:shd w:val="clear" w:color="auto" w:fill="FFFFFF"/>
          </w:tcPr>
          <w:p w14:paraId="4CBBDE34" w14:textId="77777777" w:rsidR="00BF78E9" w:rsidRDefault="00000000">
            <w:r>
              <w:rPr>
                <w:color w:val="000000"/>
              </w:rPr>
              <w:t>Mention rinsing mouth after EVERY ICS use — it is a safety point.</w:t>
            </w:r>
          </w:p>
        </w:tc>
      </w:tr>
    </w:tbl>
    <w:p w14:paraId="17D1E950" w14:textId="77777777" w:rsidR="00BF78E9" w:rsidRDefault="00BF78E9"/>
    <w:tbl>
      <w:tblPr>
        <w:tblStyle w:val="TableGrid"/>
        <w:tblW w:w="0" w:type="auto"/>
        <w:tblLook w:val="04A0" w:firstRow="1" w:lastRow="0" w:firstColumn="1" w:lastColumn="0" w:noHBand="0" w:noVBand="1"/>
      </w:tblPr>
      <w:tblGrid>
        <w:gridCol w:w="9972"/>
      </w:tblGrid>
      <w:tr w:rsidR="00BF78E9" w14:paraId="23A942CE" w14:textId="77777777">
        <w:tc>
          <w:tcPr>
            <w:tcW w:w="9972" w:type="dxa"/>
            <w:shd w:val="clear" w:color="auto" w:fill="CC0000"/>
          </w:tcPr>
          <w:p w14:paraId="6AF066EB" w14:textId="77777777" w:rsidR="00BF78E9" w:rsidRDefault="00000000">
            <w:r>
              <w:rPr>
                <w:b/>
                <w:color w:val="FFFFFF"/>
                <w:sz w:val="24"/>
              </w:rPr>
              <w:t>Red Flags / Safety</w:t>
            </w:r>
          </w:p>
        </w:tc>
      </w:tr>
      <w:tr w:rsidR="00BF78E9" w14:paraId="259F2615" w14:textId="77777777">
        <w:tc>
          <w:tcPr>
            <w:tcW w:w="9972" w:type="dxa"/>
            <w:shd w:val="clear" w:color="auto" w:fill="FFFFFF"/>
          </w:tcPr>
          <w:p w14:paraId="2F748F03" w14:textId="77777777" w:rsidR="00BF78E9" w:rsidRDefault="00000000">
            <w:r>
              <w:rPr>
                <w:color w:val="000000"/>
              </w:rPr>
              <w:t>Salbutamol use &gt;3 times per week = poor control — do not just optimise technique; review treatment step.</w:t>
            </w:r>
          </w:p>
        </w:tc>
      </w:tr>
      <w:tr w:rsidR="00BF78E9" w14:paraId="2DBDC077" w14:textId="77777777">
        <w:tc>
          <w:tcPr>
            <w:tcW w:w="9972" w:type="dxa"/>
            <w:shd w:val="clear" w:color="auto" w:fill="FFFFFF"/>
          </w:tcPr>
          <w:p w14:paraId="6584ABC0" w14:textId="77777777" w:rsidR="00BF78E9" w:rsidRDefault="00000000">
            <w:r>
              <w:rPr>
                <w:color w:val="000000"/>
              </w:rPr>
              <w:t>Patient using ICS without rinsing mouth: risk of oral candidiasis.</w:t>
            </w:r>
          </w:p>
        </w:tc>
      </w:tr>
      <w:tr w:rsidR="00BF78E9" w14:paraId="400E03B3" w14:textId="77777777">
        <w:tc>
          <w:tcPr>
            <w:tcW w:w="9972" w:type="dxa"/>
            <w:shd w:val="clear" w:color="auto" w:fill="FFFFFF"/>
          </w:tcPr>
          <w:p w14:paraId="638D554B" w14:textId="77777777" w:rsidR="00BF78E9" w:rsidRDefault="00000000">
            <w:r>
              <w:rPr>
                <w:color w:val="000000"/>
              </w:rPr>
              <w:t>Unable to use current device (e.g. arthritis, cognitive impairment): consider MDI + spacer or Respimat.</w:t>
            </w:r>
          </w:p>
        </w:tc>
      </w:tr>
      <w:tr w:rsidR="00BF78E9" w14:paraId="3C00B133" w14:textId="77777777">
        <w:tc>
          <w:tcPr>
            <w:tcW w:w="9972" w:type="dxa"/>
            <w:shd w:val="clear" w:color="auto" w:fill="FFFFFF"/>
          </w:tcPr>
          <w:p w14:paraId="74B0C19E" w14:textId="77777777" w:rsidR="00BF78E9" w:rsidRDefault="00000000">
            <w:r>
              <w:rPr>
                <w:color w:val="000000"/>
              </w:rPr>
              <w:t>Child under 5: MDI + spacer with face mask ONLY. DPI not appropriate.</w:t>
            </w:r>
          </w:p>
        </w:tc>
      </w:tr>
    </w:tbl>
    <w:p w14:paraId="019AD376" w14:textId="77777777" w:rsidR="00BF78E9" w:rsidRDefault="00BF78E9"/>
    <w:p w14:paraId="2BAF18DB" w14:textId="77777777" w:rsidR="00BF78E9" w:rsidRDefault="00000000">
      <w:pPr>
        <w:spacing w:before="240" w:after="80"/>
      </w:pPr>
      <w:r>
        <w:rPr>
          <w:b/>
          <w:color w:val="003366"/>
          <w:sz w:val="32"/>
        </w:rPr>
        <w:t>References</w:t>
      </w:r>
    </w:p>
    <w:p w14:paraId="77594BDE" w14:textId="77777777" w:rsidR="00BF78E9" w:rsidRDefault="00000000">
      <w:pPr>
        <w:spacing w:before="40" w:after="80"/>
      </w:pPr>
      <w:r>
        <w:rPr>
          <w:color w:val="505050"/>
        </w:rPr>
        <w:t>[1] NICE. Asthma: diagnosis, monitoring and chronic asthma management (NG245). November 2024, updated November 2025. www.nice.org.uk/guidance/ng245</w:t>
      </w:r>
    </w:p>
    <w:p w14:paraId="37C085D6" w14:textId="77777777" w:rsidR="00BF78E9" w:rsidRDefault="00000000">
      <w:pPr>
        <w:spacing w:before="40" w:after="80"/>
      </w:pPr>
      <w:r>
        <w:rPr>
          <w:color w:val="505050"/>
        </w:rPr>
        <w:t>[2] BNF 91. March 2026. NICE/BMJ Group. bnf.nice.org.uk</w:t>
      </w:r>
    </w:p>
    <w:p w14:paraId="6FDB407A" w14:textId="77777777" w:rsidR="00BF78E9" w:rsidRDefault="00000000">
      <w:pPr>
        <w:spacing w:before="40" w:after="80"/>
      </w:pPr>
      <w:r>
        <w:rPr>
          <w:color w:val="505050"/>
        </w:rPr>
        <w:t>[3] Asthma + Lung UK. How to use your inhaler. 2024. www.asthma.org.uk</w:t>
      </w:r>
    </w:p>
    <w:p w14:paraId="49456B13" w14:textId="77777777" w:rsidR="00BF78E9" w:rsidRDefault="00000000">
      <w:pPr>
        <w:spacing w:before="40" w:after="80"/>
      </w:pPr>
      <w:r>
        <w:rPr>
          <w:color w:val="505050"/>
        </w:rPr>
        <w:t>[4] NICE. Chronic obstructive pulmonary disease in over 16s (NG115). Updated March 2026. www.nice.org.uk/guidance/ng115</w:t>
      </w:r>
    </w:p>
    <w:p w14:paraId="0729A155" w14:textId="77777777" w:rsidR="00BF78E9" w:rsidRDefault="00BF78E9"/>
    <w:p w14:paraId="631EDCCB" w14:textId="77777777" w:rsidR="00BF78E9" w:rsidRDefault="00000000">
      <w:pPr>
        <w:shd w:val="clear" w:color="auto" w:fill="FFF3E0"/>
        <w:spacing w:before="120"/>
      </w:pPr>
      <w:r>
        <w:rPr>
          <w:b/>
          <w:color w:val="B43C00"/>
          <w:sz w:val="20"/>
        </w:rPr>
        <w:t>DISCLAIMER: Always double check this advice and drug doses with the latest NICE/BNF guidance. This document is for educational purposes only.</w:t>
      </w:r>
    </w:p>
    <w:sectPr w:rsidR="00BF78E9" w:rsidSect="00034616">
      <w:footerReference w:type="default" r:id="rId9"/>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CD246" w14:textId="77777777" w:rsidR="002E2E04" w:rsidRDefault="002E2E04">
      <w:pPr>
        <w:spacing w:after="0" w:line="240" w:lineRule="auto"/>
      </w:pPr>
      <w:r>
        <w:separator/>
      </w:r>
    </w:p>
  </w:endnote>
  <w:endnote w:type="continuationSeparator" w:id="0">
    <w:p w14:paraId="6639B11E" w14:textId="77777777" w:rsidR="002E2E04" w:rsidRDefault="002E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6C93" w14:textId="77777777" w:rsidR="00BF78E9" w:rsidRDefault="00000000">
    <w:pPr>
      <w:pStyle w:val="Footer"/>
      <w:jc w:val="center"/>
    </w:pPr>
    <w:r>
      <w:rPr>
        <w:color w:val="646464"/>
        <w:sz w:val="18"/>
      </w:rPr>
      <w:t>A free resource provided by www.bradfordvts.co.uk, Dr Ramesh Mehay, revised May 2026 | www.bradfordvts.co.uk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D306" w14:textId="77777777" w:rsidR="002E2E04" w:rsidRDefault="002E2E04">
      <w:pPr>
        <w:spacing w:after="0" w:line="240" w:lineRule="auto"/>
      </w:pPr>
      <w:r>
        <w:separator/>
      </w:r>
    </w:p>
  </w:footnote>
  <w:footnote w:type="continuationSeparator" w:id="0">
    <w:p w14:paraId="399CDB28" w14:textId="77777777" w:rsidR="002E2E04" w:rsidRDefault="002E2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3174126">
    <w:abstractNumId w:val="8"/>
  </w:num>
  <w:num w:numId="2" w16cid:durableId="1257205830">
    <w:abstractNumId w:val="6"/>
  </w:num>
  <w:num w:numId="3" w16cid:durableId="1236473160">
    <w:abstractNumId w:val="5"/>
  </w:num>
  <w:num w:numId="4" w16cid:durableId="1479371982">
    <w:abstractNumId w:val="4"/>
  </w:num>
  <w:num w:numId="5" w16cid:durableId="1523281691">
    <w:abstractNumId w:val="7"/>
  </w:num>
  <w:num w:numId="6" w16cid:durableId="717974646">
    <w:abstractNumId w:val="3"/>
  </w:num>
  <w:num w:numId="7" w16cid:durableId="555625300">
    <w:abstractNumId w:val="2"/>
  </w:num>
  <w:num w:numId="8" w16cid:durableId="468405045">
    <w:abstractNumId w:val="1"/>
  </w:num>
  <w:num w:numId="9" w16cid:durableId="116650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2E04"/>
    <w:rsid w:val="00326F90"/>
    <w:rsid w:val="00803341"/>
    <w:rsid w:val="00AA1D8D"/>
    <w:rsid w:val="00B47730"/>
    <w:rsid w:val="00BF78E9"/>
    <w:rsid w:val="00CB0664"/>
    <w:rsid w:val="00E77B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BD639"/>
  <w14:defaultImageDpi w14:val="300"/>
  <w15:docId w15:val="{78895DFB-FBF4-4E0E-9639-3E251A3D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1017</Words>
  <Characters>5402</Characters>
  <Application>Microsoft Office Word</Application>
  <DocSecurity>0</DocSecurity>
  <Lines>174</Lines>
  <Paragraphs>160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3</cp:revision>
  <dcterms:created xsi:type="dcterms:W3CDTF">2013-12-23T23:15:00Z</dcterms:created>
  <dcterms:modified xsi:type="dcterms:W3CDTF">2026-06-15T21:47:00Z</dcterms:modified>
  <cp:category/>
</cp:coreProperties>
</file>