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2803" w14:textId="2933DEB2" w:rsidR="00527A96" w:rsidRPr="00DD16D3" w:rsidRDefault="00527A96" w:rsidP="00DD16D3">
      <w:pPr>
        <w:spacing w:after="0" w:line="240" w:lineRule="auto"/>
        <w:rPr>
          <w:rFonts w:ascii="Calibri Light" w:hAnsi="Calibri Light" w:cs="Calibri Light"/>
          <w:sz w:val="16"/>
          <w:szCs w:val="16"/>
        </w:rPr>
      </w:pPr>
      <w:r w:rsidRPr="00DD16D3">
        <w:rPr>
          <w:rFonts w:ascii="Calibri Light" w:hAnsi="Calibri Light" w:cs="Calibri Light"/>
          <w:sz w:val="16"/>
          <w:szCs w:val="16"/>
        </w:rPr>
        <w:t xml:space="preserve">When thinking about the respiratory examination findings think about what process is going on in the lung, do </w:t>
      </w:r>
      <w:proofErr w:type="gramStart"/>
      <w:r w:rsidRPr="00DD16D3">
        <w:rPr>
          <w:rFonts w:ascii="Calibri Light" w:hAnsi="Calibri Light" w:cs="Calibri Light"/>
          <w:sz w:val="16"/>
          <w:szCs w:val="16"/>
        </w:rPr>
        <w:t>these fit</w:t>
      </w:r>
      <w:proofErr w:type="gramEnd"/>
      <w:r w:rsidRPr="00DD16D3">
        <w:rPr>
          <w:rFonts w:ascii="Calibri Light" w:hAnsi="Calibri Light" w:cs="Calibri Light"/>
          <w:sz w:val="16"/>
          <w:szCs w:val="16"/>
        </w:rPr>
        <w:t xml:space="preserve"> with the clinical picture</w:t>
      </w:r>
      <w:r w:rsidRPr="00DD16D3">
        <w:rPr>
          <w:rFonts w:ascii="Calibri Light" w:hAnsi="Calibri Light" w:cs="Calibri Light"/>
          <w:sz w:val="16"/>
          <w:szCs w:val="16"/>
        </w:rPr>
        <w:t>?</w:t>
      </w:r>
    </w:p>
    <w:p w14:paraId="5BD6A9FE" w14:textId="3905E0CD" w:rsidR="00527A96" w:rsidRPr="00DD16D3" w:rsidRDefault="00527A96" w:rsidP="00DD16D3">
      <w:pPr>
        <w:pStyle w:val="ListParagraph"/>
        <w:numPr>
          <w:ilvl w:val="0"/>
          <w:numId w:val="2"/>
        </w:numPr>
        <w:spacing w:after="0" w:line="240" w:lineRule="auto"/>
        <w:rPr>
          <w:rFonts w:ascii="Calibri Light" w:hAnsi="Calibri Light" w:cs="Calibri Light"/>
          <w:sz w:val="16"/>
          <w:szCs w:val="16"/>
        </w:rPr>
      </w:pPr>
      <w:r w:rsidRPr="00DD16D3">
        <w:rPr>
          <w:rFonts w:ascii="Calibri Light" w:hAnsi="Calibri Light" w:cs="Calibri Light"/>
          <w:sz w:val="16"/>
          <w:szCs w:val="16"/>
        </w:rPr>
        <w:t>Consolidation</w:t>
      </w:r>
      <w:r w:rsidRPr="00DD16D3">
        <w:rPr>
          <w:rFonts w:ascii="Calibri Light" w:hAnsi="Calibri Light" w:cs="Calibri Light"/>
          <w:sz w:val="16"/>
          <w:szCs w:val="16"/>
        </w:rPr>
        <w:t xml:space="preserve"> </w:t>
      </w:r>
      <w:r w:rsidRPr="00DD16D3">
        <w:rPr>
          <w:rFonts w:ascii="Calibri Light" w:hAnsi="Calibri Light" w:cs="Calibri Light"/>
          <w:sz w:val="16"/>
          <w:szCs w:val="16"/>
        </w:rPr>
        <w:t xml:space="preserve">= airways are </w:t>
      </w:r>
      <w:proofErr w:type="gramStart"/>
      <w:r w:rsidRPr="00DD16D3">
        <w:rPr>
          <w:rFonts w:ascii="Calibri Light" w:hAnsi="Calibri Light" w:cs="Calibri Light"/>
          <w:sz w:val="16"/>
          <w:szCs w:val="16"/>
        </w:rPr>
        <w:t>open</w:t>
      </w:r>
      <w:proofErr w:type="gramEnd"/>
      <w:r w:rsidRPr="00DD16D3">
        <w:rPr>
          <w:rFonts w:ascii="Calibri Light" w:hAnsi="Calibri Light" w:cs="Calibri Light"/>
          <w:sz w:val="16"/>
          <w:szCs w:val="16"/>
        </w:rPr>
        <w:t xml:space="preserve"> but the alveoli are full of fluid therefore lung will conduct sound better</w:t>
      </w:r>
    </w:p>
    <w:p w14:paraId="5161FB82" w14:textId="6CB70791" w:rsidR="00527A96" w:rsidRPr="00DD16D3" w:rsidRDefault="00DD16D3" w:rsidP="00DD16D3">
      <w:pPr>
        <w:pStyle w:val="ListParagraph"/>
        <w:numPr>
          <w:ilvl w:val="0"/>
          <w:numId w:val="2"/>
        </w:numPr>
        <w:spacing w:after="0" w:line="240" w:lineRule="auto"/>
        <w:rPr>
          <w:rFonts w:ascii="Calibri Light" w:hAnsi="Calibri Light" w:cs="Calibri Light"/>
          <w:sz w:val="16"/>
          <w:szCs w:val="16"/>
        </w:rPr>
      </w:pPr>
      <w:r>
        <w:rPr>
          <w:rFonts w:ascii="Calibri Light" w:hAnsi="Calibri Light" w:cs="Calibri Light"/>
          <w:sz w:val="16"/>
          <w:szCs w:val="16"/>
        </w:rPr>
        <w:t>P</w:t>
      </w:r>
      <w:r w:rsidR="00527A96" w:rsidRPr="00DD16D3">
        <w:rPr>
          <w:rFonts w:ascii="Calibri Light" w:hAnsi="Calibri Light" w:cs="Calibri Light"/>
          <w:sz w:val="16"/>
          <w:szCs w:val="16"/>
        </w:rPr>
        <w:t>leural fluid</w:t>
      </w:r>
      <w:r>
        <w:rPr>
          <w:rFonts w:ascii="Calibri Light" w:hAnsi="Calibri Light" w:cs="Calibri Light"/>
          <w:sz w:val="16"/>
          <w:szCs w:val="16"/>
        </w:rPr>
        <w:t xml:space="preserve"> = fluid does not conduct sound well like air does.  So, expect sounds to be dull (like a drum filled with water).</w:t>
      </w:r>
    </w:p>
    <w:p w14:paraId="3CAC8565" w14:textId="76315D68" w:rsidR="00527A96" w:rsidRPr="00DD16D3" w:rsidRDefault="00527A96" w:rsidP="00DD16D3">
      <w:pPr>
        <w:pStyle w:val="ListParagraph"/>
        <w:numPr>
          <w:ilvl w:val="0"/>
          <w:numId w:val="2"/>
        </w:numPr>
        <w:spacing w:after="0" w:line="240" w:lineRule="auto"/>
        <w:rPr>
          <w:rFonts w:ascii="Calibri Light" w:hAnsi="Calibri Light" w:cs="Calibri Light"/>
          <w:sz w:val="16"/>
          <w:szCs w:val="16"/>
        </w:rPr>
      </w:pPr>
      <w:proofErr w:type="spellStart"/>
      <w:r w:rsidRPr="00DD16D3">
        <w:rPr>
          <w:rFonts w:ascii="Calibri Light" w:hAnsi="Calibri Light" w:cs="Calibri Light"/>
          <w:sz w:val="16"/>
          <w:szCs w:val="16"/>
        </w:rPr>
        <w:t>Pneumotorax</w:t>
      </w:r>
      <w:proofErr w:type="spellEnd"/>
      <w:r w:rsidRPr="00DD16D3">
        <w:rPr>
          <w:rFonts w:ascii="Calibri Light" w:hAnsi="Calibri Light" w:cs="Calibri Light"/>
          <w:sz w:val="16"/>
          <w:szCs w:val="16"/>
        </w:rPr>
        <w:t xml:space="preserve">.  </w:t>
      </w:r>
      <w:proofErr w:type="spellStart"/>
      <w:r w:rsidRPr="00DD16D3">
        <w:rPr>
          <w:rFonts w:ascii="Calibri Light" w:hAnsi="Calibri Light" w:cs="Calibri Light"/>
          <w:sz w:val="16"/>
          <w:szCs w:val="16"/>
        </w:rPr>
        <w:t>N</w:t>
      </w:r>
      <w:r w:rsidRPr="00DD16D3">
        <w:rPr>
          <w:rFonts w:ascii="Calibri Light" w:hAnsi="Calibri Light" w:cs="Calibri Light"/>
          <w:sz w:val="16"/>
          <w:szCs w:val="16"/>
        </w:rPr>
        <w:t>ormaly</w:t>
      </w:r>
      <w:proofErr w:type="spellEnd"/>
      <w:r w:rsidRPr="00DD16D3">
        <w:rPr>
          <w:rFonts w:ascii="Calibri Light" w:hAnsi="Calibri Light" w:cs="Calibri Light"/>
          <w:sz w:val="16"/>
          <w:szCs w:val="16"/>
        </w:rPr>
        <w:t xml:space="preserve"> pressure in pleural space is negative to atmospheric pressure.  </w:t>
      </w:r>
      <w:proofErr w:type="gramStart"/>
      <w:r w:rsidRPr="00DD16D3">
        <w:rPr>
          <w:rFonts w:ascii="Calibri Light" w:hAnsi="Calibri Light" w:cs="Calibri Light"/>
          <w:sz w:val="16"/>
          <w:szCs w:val="16"/>
        </w:rPr>
        <w:t xml:space="preserve">In  </w:t>
      </w:r>
      <w:r w:rsidRPr="00DD16D3">
        <w:rPr>
          <w:rFonts w:ascii="Calibri Light" w:hAnsi="Calibri Light" w:cs="Calibri Light"/>
          <w:sz w:val="16"/>
          <w:szCs w:val="16"/>
        </w:rPr>
        <w:t>pneumothorax</w:t>
      </w:r>
      <w:proofErr w:type="gramEnd"/>
      <w:r w:rsidRPr="00DD16D3">
        <w:rPr>
          <w:rFonts w:ascii="Calibri Light" w:hAnsi="Calibri Light" w:cs="Calibri Light"/>
          <w:sz w:val="16"/>
          <w:szCs w:val="16"/>
        </w:rPr>
        <w:t xml:space="preserve">, </w:t>
      </w:r>
      <w:r w:rsidRPr="00DD16D3">
        <w:rPr>
          <w:rFonts w:ascii="Calibri Light" w:hAnsi="Calibri Light" w:cs="Calibri Light"/>
          <w:sz w:val="16"/>
          <w:szCs w:val="16"/>
        </w:rPr>
        <w:t xml:space="preserve">it is at a </w:t>
      </w:r>
      <w:r w:rsidRPr="00DD16D3">
        <w:rPr>
          <w:rFonts w:ascii="Calibri Light" w:hAnsi="Calibri Light" w:cs="Calibri Light"/>
          <w:sz w:val="16"/>
          <w:szCs w:val="16"/>
        </w:rPr>
        <w:t>higher</w:t>
      </w:r>
      <w:r w:rsidRPr="00DD16D3">
        <w:rPr>
          <w:rFonts w:ascii="Calibri Light" w:hAnsi="Calibri Light" w:cs="Calibri Light"/>
          <w:sz w:val="16"/>
          <w:szCs w:val="16"/>
        </w:rPr>
        <w:t xml:space="preserve"> pressure so pushes the mediastinum away </w:t>
      </w:r>
    </w:p>
    <w:p w14:paraId="4186485C" w14:textId="416D06CE" w:rsidR="00527A96" w:rsidRPr="00DD16D3" w:rsidRDefault="00527A96" w:rsidP="00DD16D3">
      <w:pPr>
        <w:pStyle w:val="ListParagraph"/>
        <w:numPr>
          <w:ilvl w:val="0"/>
          <w:numId w:val="2"/>
        </w:numPr>
        <w:spacing w:after="0" w:line="240" w:lineRule="auto"/>
        <w:rPr>
          <w:rFonts w:ascii="Calibri Light" w:hAnsi="Calibri Light" w:cs="Calibri Light"/>
          <w:sz w:val="16"/>
          <w:szCs w:val="16"/>
        </w:rPr>
      </w:pPr>
      <w:r w:rsidRPr="00DD16D3">
        <w:rPr>
          <w:rFonts w:ascii="Calibri Light" w:hAnsi="Calibri Light" w:cs="Calibri Light"/>
          <w:sz w:val="16"/>
          <w:szCs w:val="16"/>
        </w:rPr>
        <w:t>C</w:t>
      </w:r>
      <w:r w:rsidRPr="00DD16D3">
        <w:rPr>
          <w:rFonts w:ascii="Calibri Light" w:hAnsi="Calibri Light" w:cs="Calibri Light"/>
          <w:sz w:val="16"/>
          <w:szCs w:val="16"/>
        </w:rPr>
        <w:t>ollapse of the lung= if there is no ventilation</w:t>
      </w:r>
      <w:r w:rsidRPr="00DD16D3">
        <w:rPr>
          <w:rFonts w:ascii="Calibri Light" w:hAnsi="Calibri Light" w:cs="Calibri Light"/>
          <w:sz w:val="16"/>
          <w:szCs w:val="16"/>
        </w:rPr>
        <w:t>,</w:t>
      </w:r>
      <w:r w:rsidRPr="00DD16D3">
        <w:rPr>
          <w:rFonts w:ascii="Calibri Light" w:hAnsi="Calibri Light" w:cs="Calibri Light"/>
          <w:sz w:val="16"/>
          <w:szCs w:val="16"/>
        </w:rPr>
        <w:t xml:space="preserve"> the air is absorbed by blood in alveoli and lung collapses.  If it is only one lobe other lobes will occupy its space.  If whole lung then s</w:t>
      </w:r>
      <w:r w:rsidRPr="00DD16D3">
        <w:rPr>
          <w:rFonts w:ascii="Calibri Light" w:hAnsi="Calibri Light" w:cs="Calibri Light"/>
          <w:sz w:val="16"/>
          <w:szCs w:val="16"/>
        </w:rPr>
        <w:t>i</w:t>
      </w:r>
      <w:r w:rsidRPr="00DD16D3">
        <w:rPr>
          <w:rFonts w:ascii="Calibri Light" w:hAnsi="Calibri Light" w:cs="Calibri Light"/>
          <w:sz w:val="16"/>
          <w:szCs w:val="16"/>
        </w:rPr>
        <w:t>gns are more marked</w:t>
      </w:r>
      <w:r w:rsidR="00DD16D3">
        <w:rPr>
          <w:rFonts w:ascii="Calibri Light" w:hAnsi="Calibri Light" w:cs="Calibri Light"/>
          <w:sz w:val="16"/>
          <w:szCs w:val="16"/>
        </w:rPr>
        <w:t>.</w:t>
      </w:r>
    </w:p>
    <w:p w14:paraId="213DBD87" w14:textId="2094D2A6" w:rsidR="00B426AB" w:rsidRDefault="00527A96" w:rsidP="00DD16D3">
      <w:pPr>
        <w:pStyle w:val="ListParagraph"/>
        <w:numPr>
          <w:ilvl w:val="0"/>
          <w:numId w:val="2"/>
        </w:numPr>
        <w:spacing w:after="0" w:line="240" w:lineRule="auto"/>
        <w:rPr>
          <w:rFonts w:ascii="Calibri Light" w:hAnsi="Calibri Light" w:cs="Calibri Light"/>
          <w:sz w:val="16"/>
          <w:szCs w:val="16"/>
        </w:rPr>
      </w:pPr>
      <w:r w:rsidRPr="00DD16D3">
        <w:rPr>
          <w:rFonts w:ascii="Calibri Light" w:hAnsi="Calibri Light" w:cs="Calibri Light"/>
          <w:sz w:val="16"/>
          <w:szCs w:val="16"/>
        </w:rPr>
        <w:t>F</w:t>
      </w:r>
      <w:r w:rsidRPr="00DD16D3">
        <w:rPr>
          <w:rFonts w:ascii="Calibri Light" w:hAnsi="Calibri Light" w:cs="Calibri Light"/>
          <w:sz w:val="16"/>
          <w:szCs w:val="16"/>
        </w:rPr>
        <w:t>ibrosis gives a stiff lung</w:t>
      </w:r>
    </w:p>
    <w:p w14:paraId="0861E98C" w14:textId="77777777" w:rsidR="00DD16D3" w:rsidRPr="00DD16D3" w:rsidRDefault="00DD16D3" w:rsidP="00DD16D3">
      <w:pPr>
        <w:pStyle w:val="ListParagraph"/>
        <w:spacing w:after="0" w:line="240" w:lineRule="auto"/>
        <w:rPr>
          <w:rFonts w:ascii="Calibri Light" w:hAnsi="Calibri Light" w:cs="Calibri Light"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28"/>
        <w:gridCol w:w="2025"/>
        <w:gridCol w:w="1805"/>
        <w:gridCol w:w="1772"/>
        <w:gridCol w:w="1772"/>
        <w:gridCol w:w="1772"/>
        <w:gridCol w:w="1772"/>
        <w:gridCol w:w="1772"/>
      </w:tblGrid>
      <w:tr w:rsidR="00B426AB" w14:paraId="638C0A08" w14:textId="77777777" w:rsidTr="00DD16D3">
        <w:trPr>
          <w:jc w:val="center"/>
        </w:trPr>
        <w:tc>
          <w:tcPr>
            <w:tcW w:w="1828" w:type="dxa"/>
          </w:tcPr>
          <w:p w14:paraId="589CA707" w14:textId="0E6DB1D7" w:rsidR="00B426AB" w:rsidRPr="00527A96" w:rsidRDefault="00B426AB">
            <w:pPr>
              <w:rPr>
                <w:b/>
                <w:bCs/>
              </w:rPr>
            </w:pPr>
            <w:r w:rsidRPr="00527A96">
              <w:rPr>
                <w:b/>
                <w:bCs/>
                <w:color w:val="0070C0"/>
              </w:rPr>
              <w:t>What’s</w:t>
            </w:r>
            <w:r w:rsidR="00527A96" w:rsidRPr="00527A96">
              <w:rPr>
                <w:b/>
                <w:bCs/>
                <w:color w:val="0070C0"/>
              </w:rPr>
              <w:t xml:space="preserve"> </w:t>
            </w:r>
            <w:r w:rsidRPr="00527A96">
              <w:rPr>
                <w:b/>
                <w:bCs/>
                <w:color w:val="0070C0"/>
              </w:rPr>
              <w:t>going on in the lung</w:t>
            </w:r>
          </w:p>
        </w:tc>
        <w:tc>
          <w:tcPr>
            <w:tcW w:w="2025" w:type="dxa"/>
          </w:tcPr>
          <w:p w14:paraId="0CC0A039" w14:textId="5D6F6BBE" w:rsidR="00B426AB" w:rsidRPr="00527A96" w:rsidRDefault="00B426AB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Possible diseases</w:t>
            </w:r>
          </w:p>
        </w:tc>
        <w:tc>
          <w:tcPr>
            <w:tcW w:w="1805" w:type="dxa"/>
          </w:tcPr>
          <w:p w14:paraId="54CF54AA" w14:textId="77777777" w:rsidR="00B426AB" w:rsidRPr="00527A96" w:rsidRDefault="00B426AB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Movement/chest expansion</w:t>
            </w:r>
          </w:p>
        </w:tc>
        <w:tc>
          <w:tcPr>
            <w:tcW w:w="1772" w:type="dxa"/>
          </w:tcPr>
          <w:p w14:paraId="30EFF32C" w14:textId="77777777" w:rsidR="00B426AB" w:rsidRPr="00527A96" w:rsidRDefault="00B426AB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Trachea</w:t>
            </w:r>
          </w:p>
        </w:tc>
        <w:tc>
          <w:tcPr>
            <w:tcW w:w="1772" w:type="dxa"/>
          </w:tcPr>
          <w:p w14:paraId="0050AAAB" w14:textId="77777777" w:rsidR="00B426AB" w:rsidRPr="00527A96" w:rsidRDefault="00B426AB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Vocal fremitus</w:t>
            </w:r>
          </w:p>
          <w:p w14:paraId="31B000C5" w14:textId="77777777" w:rsidR="00B426AB" w:rsidRPr="00527A96" w:rsidRDefault="00B426AB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Vocal resonance</w:t>
            </w:r>
          </w:p>
        </w:tc>
        <w:tc>
          <w:tcPr>
            <w:tcW w:w="1772" w:type="dxa"/>
          </w:tcPr>
          <w:p w14:paraId="481A4435" w14:textId="77777777" w:rsidR="00B426AB" w:rsidRPr="00527A96" w:rsidRDefault="00ED6960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Percussion</w:t>
            </w:r>
          </w:p>
        </w:tc>
        <w:tc>
          <w:tcPr>
            <w:tcW w:w="1772" w:type="dxa"/>
          </w:tcPr>
          <w:p w14:paraId="32B787C9" w14:textId="77777777" w:rsidR="00B426AB" w:rsidRPr="00527A96" w:rsidRDefault="00ED6960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Breath sounds</w:t>
            </w:r>
          </w:p>
        </w:tc>
        <w:tc>
          <w:tcPr>
            <w:tcW w:w="1772" w:type="dxa"/>
          </w:tcPr>
          <w:p w14:paraId="45E0FE64" w14:textId="77777777" w:rsidR="00B426AB" w:rsidRPr="00527A96" w:rsidRDefault="00ED6960">
            <w:pPr>
              <w:rPr>
                <w:b/>
                <w:bCs/>
                <w:color w:val="984806" w:themeColor="accent6" w:themeShade="80"/>
              </w:rPr>
            </w:pPr>
            <w:r w:rsidRPr="00527A96">
              <w:rPr>
                <w:b/>
                <w:bCs/>
                <w:color w:val="984806" w:themeColor="accent6" w:themeShade="80"/>
              </w:rPr>
              <w:t>Added sounds</w:t>
            </w:r>
          </w:p>
        </w:tc>
      </w:tr>
      <w:tr w:rsidR="00B426AB" w14:paraId="24ED8038" w14:textId="77777777" w:rsidTr="00DD16D3">
        <w:trPr>
          <w:jc w:val="center"/>
        </w:trPr>
        <w:tc>
          <w:tcPr>
            <w:tcW w:w="1828" w:type="dxa"/>
          </w:tcPr>
          <w:p w14:paraId="0E69CE98" w14:textId="77777777" w:rsidR="00B426AB" w:rsidRPr="00527A96" w:rsidRDefault="00ED6960">
            <w:pPr>
              <w:rPr>
                <w:b/>
                <w:bCs/>
                <w:color w:val="0070C0"/>
              </w:rPr>
            </w:pPr>
            <w:r w:rsidRPr="00527A96">
              <w:rPr>
                <w:b/>
                <w:bCs/>
                <w:color w:val="0070C0"/>
              </w:rPr>
              <w:t>Consolidation</w:t>
            </w:r>
          </w:p>
        </w:tc>
        <w:tc>
          <w:tcPr>
            <w:tcW w:w="2025" w:type="dxa"/>
          </w:tcPr>
          <w:p w14:paraId="5B388F5F" w14:textId="17FD0D48" w:rsidR="00ED6960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Pneumonia</w:t>
            </w:r>
          </w:p>
          <w:p w14:paraId="61F334FB" w14:textId="1741279C" w:rsidR="00527A96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Pulmonary oedema</w:t>
            </w:r>
          </w:p>
          <w:p w14:paraId="3999443E" w14:textId="62712951" w:rsidR="00527A96" w:rsidRPr="00DD16D3" w:rsidRDefault="00527A96">
            <w:pPr>
              <w:rPr>
                <w:sz w:val="16"/>
                <w:szCs w:val="16"/>
              </w:rPr>
            </w:pPr>
            <w:proofErr w:type="spellStart"/>
            <w:r w:rsidRPr="00DD16D3">
              <w:rPr>
                <w:sz w:val="16"/>
                <w:szCs w:val="16"/>
              </w:rPr>
              <w:t>Pulm</w:t>
            </w:r>
            <w:proofErr w:type="spellEnd"/>
            <w:r w:rsidRPr="00DD16D3">
              <w:rPr>
                <w:sz w:val="16"/>
                <w:szCs w:val="16"/>
              </w:rPr>
              <w:t>. Haemorrhage</w:t>
            </w:r>
          </w:p>
          <w:p w14:paraId="33FD6DD6" w14:textId="3DBB0466" w:rsidR="00527A96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Aspiration</w:t>
            </w:r>
          </w:p>
          <w:p w14:paraId="481E1311" w14:textId="1352B951" w:rsidR="00ED6960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Lung Ca</w:t>
            </w:r>
          </w:p>
        </w:tc>
        <w:tc>
          <w:tcPr>
            <w:tcW w:w="1805" w:type="dxa"/>
          </w:tcPr>
          <w:p w14:paraId="44CE4A8B" w14:textId="77777777" w:rsidR="00B426AB" w:rsidRDefault="00ED6960">
            <w:r>
              <w:t>May be reduced</w:t>
            </w:r>
          </w:p>
        </w:tc>
        <w:tc>
          <w:tcPr>
            <w:tcW w:w="1772" w:type="dxa"/>
          </w:tcPr>
          <w:p w14:paraId="390E8865" w14:textId="77777777" w:rsidR="00B426AB" w:rsidRDefault="00ED6960">
            <w:r>
              <w:t>↔</w:t>
            </w:r>
          </w:p>
        </w:tc>
        <w:tc>
          <w:tcPr>
            <w:tcW w:w="1772" w:type="dxa"/>
          </w:tcPr>
          <w:p w14:paraId="7D93529E" w14:textId="77777777" w:rsidR="00B426AB" w:rsidRDefault="00ED6960" w:rsidP="00ED6960">
            <w:r>
              <w:t>↑</w:t>
            </w:r>
          </w:p>
        </w:tc>
        <w:tc>
          <w:tcPr>
            <w:tcW w:w="1772" w:type="dxa"/>
          </w:tcPr>
          <w:p w14:paraId="17D585FD" w14:textId="77777777" w:rsidR="00B426AB" w:rsidRDefault="00ED6960">
            <w:r>
              <w:t>↓</w:t>
            </w:r>
          </w:p>
        </w:tc>
        <w:tc>
          <w:tcPr>
            <w:tcW w:w="1772" w:type="dxa"/>
          </w:tcPr>
          <w:p w14:paraId="758207DC" w14:textId="77777777" w:rsidR="00B426AB" w:rsidRDefault="00ED6960">
            <w:r>
              <w:t>Bronchial</w:t>
            </w:r>
          </w:p>
        </w:tc>
        <w:tc>
          <w:tcPr>
            <w:tcW w:w="1772" w:type="dxa"/>
          </w:tcPr>
          <w:p w14:paraId="187471AB" w14:textId="77777777" w:rsidR="00B426AB" w:rsidRDefault="00ED6960">
            <w:r>
              <w:t>Crackles</w:t>
            </w:r>
          </w:p>
          <w:p w14:paraId="46397294" w14:textId="77777777" w:rsidR="00ED6960" w:rsidRDefault="00ED6960">
            <w:r>
              <w:t xml:space="preserve">Rub </w:t>
            </w:r>
          </w:p>
        </w:tc>
      </w:tr>
      <w:tr w:rsidR="00B426AB" w14:paraId="0D26978D" w14:textId="77777777" w:rsidTr="00DD16D3">
        <w:trPr>
          <w:jc w:val="center"/>
        </w:trPr>
        <w:tc>
          <w:tcPr>
            <w:tcW w:w="1828" w:type="dxa"/>
          </w:tcPr>
          <w:p w14:paraId="465C9FC3" w14:textId="77777777" w:rsidR="00B426AB" w:rsidRPr="00527A96" w:rsidRDefault="00ED6960">
            <w:pPr>
              <w:rPr>
                <w:b/>
                <w:bCs/>
                <w:color w:val="0070C0"/>
              </w:rPr>
            </w:pPr>
            <w:r w:rsidRPr="00527A96">
              <w:rPr>
                <w:b/>
                <w:bCs/>
                <w:color w:val="0070C0"/>
              </w:rPr>
              <w:t>Pleural fluid</w:t>
            </w:r>
          </w:p>
        </w:tc>
        <w:tc>
          <w:tcPr>
            <w:tcW w:w="2025" w:type="dxa"/>
          </w:tcPr>
          <w:p w14:paraId="7973A32A" w14:textId="5E658B69" w:rsidR="00ED6960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Heart failure</w:t>
            </w:r>
          </w:p>
          <w:p w14:paraId="78A215F4" w14:textId="6290E128" w:rsidR="00527A96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Kidney failure</w:t>
            </w:r>
          </w:p>
          <w:p w14:paraId="6B1A95AB" w14:textId="7D839BC4" w:rsidR="00527A96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Infection</w:t>
            </w:r>
          </w:p>
          <w:p w14:paraId="3CFBBB12" w14:textId="27682378" w:rsidR="00527A96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Lung Ca</w:t>
            </w:r>
          </w:p>
          <w:p w14:paraId="6BAB144F" w14:textId="6C52FA61" w:rsidR="00527A96" w:rsidRPr="00DD16D3" w:rsidRDefault="00527A96">
            <w:pPr>
              <w:rPr>
                <w:sz w:val="16"/>
                <w:szCs w:val="16"/>
              </w:rPr>
            </w:pPr>
            <w:proofErr w:type="spellStart"/>
            <w:r w:rsidRPr="00DD16D3">
              <w:rPr>
                <w:sz w:val="16"/>
                <w:szCs w:val="16"/>
              </w:rPr>
              <w:t>Pulm</w:t>
            </w:r>
            <w:proofErr w:type="spellEnd"/>
            <w:r w:rsidRPr="00DD16D3">
              <w:rPr>
                <w:sz w:val="16"/>
                <w:szCs w:val="16"/>
              </w:rPr>
              <w:t>. Embolism</w:t>
            </w:r>
          </w:p>
          <w:p w14:paraId="24DAEC69" w14:textId="612587A3" w:rsidR="00ED6960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 xml:space="preserve">Trauma </w:t>
            </w:r>
          </w:p>
        </w:tc>
        <w:tc>
          <w:tcPr>
            <w:tcW w:w="1805" w:type="dxa"/>
          </w:tcPr>
          <w:p w14:paraId="7DAC2E3D" w14:textId="796ECC27" w:rsidR="00B426AB" w:rsidRDefault="00ED6960" w:rsidP="00ED6960">
            <w:r>
              <w:t>↓ affected side</w:t>
            </w:r>
          </w:p>
        </w:tc>
        <w:tc>
          <w:tcPr>
            <w:tcW w:w="1772" w:type="dxa"/>
          </w:tcPr>
          <w:p w14:paraId="5176DFE8" w14:textId="77777777" w:rsidR="00B426AB" w:rsidRDefault="00ED6960">
            <w:r>
              <w:t>Deviated away if large</w:t>
            </w:r>
          </w:p>
        </w:tc>
        <w:tc>
          <w:tcPr>
            <w:tcW w:w="1772" w:type="dxa"/>
          </w:tcPr>
          <w:p w14:paraId="5878A9F6" w14:textId="77777777" w:rsidR="00B426AB" w:rsidRDefault="00B426AB"/>
        </w:tc>
        <w:tc>
          <w:tcPr>
            <w:tcW w:w="1772" w:type="dxa"/>
          </w:tcPr>
          <w:p w14:paraId="281D24AD" w14:textId="77777777" w:rsidR="00B426AB" w:rsidRDefault="00ED6960">
            <w:r>
              <w:t>Stony dull</w:t>
            </w:r>
          </w:p>
        </w:tc>
        <w:tc>
          <w:tcPr>
            <w:tcW w:w="1772" w:type="dxa"/>
          </w:tcPr>
          <w:p w14:paraId="0114C051" w14:textId="77777777" w:rsidR="00B426AB" w:rsidRDefault="00ED6960">
            <w:r>
              <w:t>reduced</w:t>
            </w:r>
          </w:p>
        </w:tc>
        <w:tc>
          <w:tcPr>
            <w:tcW w:w="1772" w:type="dxa"/>
          </w:tcPr>
          <w:p w14:paraId="14229123" w14:textId="77777777" w:rsidR="00B426AB" w:rsidRDefault="00ED6960">
            <w:r>
              <w:t>May get crackles/rub above the effusion</w:t>
            </w:r>
          </w:p>
        </w:tc>
      </w:tr>
      <w:tr w:rsidR="00B426AB" w14:paraId="64CFA0DD" w14:textId="77777777" w:rsidTr="00DD16D3">
        <w:trPr>
          <w:jc w:val="center"/>
        </w:trPr>
        <w:tc>
          <w:tcPr>
            <w:tcW w:w="1828" w:type="dxa"/>
          </w:tcPr>
          <w:p w14:paraId="1C90C52B" w14:textId="77777777" w:rsidR="00B426AB" w:rsidRPr="00527A96" w:rsidRDefault="00ED6960">
            <w:pPr>
              <w:rPr>
                <w:b/>
                <w:bCs/>
                <w:color w:val="0070C0"/>
              </w:rPr>
            </w:pPr>
            <w:r w:rsidRPr="00527A96">
              <w:rPr>
                <w:b/>
                <w:bCs/>
                <w:color w:val="0070C0"/>
              </w:rPr>
              <w:t>Pneumothorax</w:t>
            </w:r>
          </w:p>
        </w:tc>
        <w:tc>
          <w:tcPr>
            <w:tcW w:w="2025" w:type="dxa"/>
          </w:tcPr>
          <w:p w14:paraId="14802918" w14:textId="081C87E8" w:rsidR="00ED6960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Chest injury</w:t>
            </w:r>
          </w:p>
          <w:p w14:paraId="1EB812D8" w14:textId="60A01119" w:rsidR="00527A96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Spontaneous (tall thin blokes)</w:t>
            </w:r>
          </w:p>
          <w:p w14:paraId="13B5443B" w14:textId="6DE207D0" w:rsidR="00ED6960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Higher risk in COPD, Cystic Fibrosis, Pneumonia</w:t>
            </w:r>
          </w:p>
        </w:tc>
        <w:tc>
          <w:tcPr>
            <w:tcW w:w="1805" w:type="dxa"/>
          </w:tcPr>
          <w:p w14:paraId="2C073BFD" w14:textId="2A9AF01A" w:rsidR="00B426AB" w:rsidRDefault="005448D3">
            <w:r>
              <w:t>↓ affected side</w:t>
            </w:r>
          </w:p>
        </w:tc>
        <w:tc>
          <w:tcPr>
            <w:tcW w:w="1772" w:type="dxa"/>
          </w:tcPr>
          <w:p w14:paraId="2C95275D" w14:textId="77777777" w:rsidR="00B426AB" w:rsidRDefault="005448D3">
            <w:r>
              <w:t>Pushed away from affected side</w:t>
            </w:r>
          </w:p>
        </w:tc>
        <w:tc>
          <w:tcPr>
            <w:tcW w:w="1772" w:type="dxa"/>
          </w:tcPr>
          <w:p w14:paraId="7113D514" w14:textId="77777777" w:rsidR="00B426AB" w:rsidRDefault="005448D3">
            <w:r>
              <w:t>↓</w:t>
            </w:r>
          </w:p>
        </w:tc>
        <w:tc>
          <w:tcPr>
            <w:tcW w:w="1772" w:type="dxa"/>
          </w:tcPr>
          <w:p w14:paraId="20E2463F" w14:textId="77777777" w:rsidR="00B426AB" w:rsidRDefault="005448D3">
            <w:r>
              <w:t>↔</w:t>
            </w:r>
          </w:p>
        </w:tc>
        <w:tc>
          <w:tcPr>
            <w:tcW w:w="1772" w:type="dxa"/>
          </w:tcPr>
          <w:p w14:paraId="23AD9A9B" w14:textId="77777777" w:rsidR="00B426AB" w:rsidRDefault="005448D3">
            <w:r>
              <w:t>↓</w:t>
            </w:r>
          </w:p>
        </w:tc>
        <w:tc>
          <w:tcPr>
            <w:tcW w:w="1772" w:type="dxa"/>
          </w:tcPr>
          <w:p w14:paraId="5610FD3B" w14:textId="77777777" w:rsidR="00B426AB" w:rsidRDefault="00B426AB"/>
        </w:tc>
      </w:tr>
      <w:tr w:rsidR="00B426AB" w14:paraId="1526A522" w14:textId="77777777" w:rsidTr="00DD16D3">
        <w:trPr>
          <w:jc w:val="center"/>
        </w:trPr>
        <w:tc>
          <w:tcPr>
            <w:tcW w:w="1828" w:type="dxa"/>
          </w:tcPr>
          <w:p w14:paraId="0C5B35B9" w14:textId="77777777" w:rsidR="00B426AB" w:rsidRPr="00527A96" w:rsidRDefault="005448D3">
            <w:pPr>
              <w:rPr>
                <w:b/>
                <w:bCs/>
                <w:color w:val="0070C0"/>
              </w:rPr>
            </w:pPr>
            <w:r w:rsidRPr="00527A96">
              <w:rPr>
                <w:b/>
                <w:bCs/>
                <w:color w:val="0070C0"/>
              </w:rPr>
              <w:t>Chronic airflow limitation</w:t>
            </w:r>
          </w:p>
        </w:tc>
        <w:tc>
          <w:tcPr>
            <w:tcW w:w="2025" w:type="dxa"/>
          </w:tcPr>
          <w:p w14:paraId="652FAB6E" w14:textId="69DD67BF" w:rsidR="00DD16D3" w:rsidRPr="00DD16D3" w:rsidRDefault="00527A96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Smokers</w:t>
            </w:r>
            <w:r w:rsidR="00DD16D3" w:rsidRPr="00DD16D3">
              <w:rPr>
                <w:sz w:val="16"/>
                <w:szCs w:val="16"/>
              </w:rPr>
              <w:t xml:space="preserve"> &amp; Passive smokers</w:t>
            </w:r>
          </w:p>
          <w:p w14:paraId="2B53B589" w14:textId="77777777" w:rsidR="00DD16D3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Grain/Flour dust</w:t>
            </w:r>
          </w:p>
          <w:p w14:paraId="7B12A7FF" w14:textId="77777777" w:rsidR="00DD16D3" w:rsidRPr="00DD16D3" w:rsidRDefault="00DD16D3">
            <w:pPr>
              <w:rPr>
                <w:sz w:val="16"/>
                <w:szCs w:val="16"/>
              </w:rPr>
            </w:pPr>
            <w:proofErr w:type="spellStart"/>
            <w:r w:rsidRPr="00DD16D3">
              <w:rPr>
                <w:sz w:val="16"/>
                <w:szCs w:val="16"/>
              </w:rPr>
              <w:t>Silca</w:t>
            </w:r>
            <w:proofErr w:type="spellEnd"/>
            <w:r w:rsidRPr="00DD16D3">
              <w:rPr>
                <w:sz w:val="16"/>
                <w:szCs w:val="16"/>
              </w:rPr>
              <w:t xml:space="preserve"> dust</w:t>
            </w:r>
          </w:p>
          <w:p w14:paraId="70BBC593" w14:textId="77777777" w:rsidR="00DD16D3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Welding fumes</w:t>
            </w:r>
          </w:p>
          <w:p w14:paraId="154DA517" w14:textId="77777777" w:rsidR="00DD16D3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Coal dusts</w:t>
            </w:r>
          </w:p>
          <w:p w14:paraId="1F7BD8D8" w14:textId="77777777" w:rsidR="00DD16D3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Cadmium dust</w:t>
            </w:r>
          </w:p>
          <w:p w14:paraId="2228C237" w14:textId="20AEB834" w:rsidR="00B426AB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Isocyanates</w:t>
            </w:r>
          </w:p>
        </w:tc>
        <w:tc>
          <w:tcPr>
            <w:tcW w:w="1805" w:type="dxa"/>
          </w:tcPr>
          <w:p w14:paraId="10AF80D0" w14:textId="7150B5A0" w:rsidR="00B426AB" w:rsidRDefault="005448D3">
            <w:r>
              <w:t xml:space="preserve">May be </w:t>
            </w:r>
            <w:r w:rsidR="00527A96">
              <w:t>↓</w:t>
            </w:r>
          </w:p>
        </w:tc>
        <w:tc>
          <w:tcPr>
            <w:tcW w:w="1772" w:type="dxa"/>
          </w:tcPr>
          <w:p w14:paraId="37ED7452" w14:textId="77777777" w:rsidR="00B426AB" w:rsidRDefault="00B426AB"/>
        </w:tc>
        <w:tc>
          <w:tcPr>
            <w:tcW w:w="1772" w:type="dxa"/>
          </w:tcPr>
          <w:p w14:paraId="2B942F94" w14:textId="77777777" w:rsidR="00B426AB" w:rsidRDefault="00C21FE8">
            <w:r>
              <w:t>↔</w:t>
            </w:r>
          </w:p>
        </w:tc>
        <w:tc>
          <w:tcPr>
            <w:tcW w:w="1772" w:type="dxa"/>
          </w:tcPr>
          <w:p w14:paraId="6EF206AC" w14:textId="2642DBEB" w:rsidR="00C21FE8" w:rsidRDefault="00C21FE8">
            <w:r>
              <w:t xml:space="preserve">↔ but </w:t>
            </w:r>
            <w:r w:rsidR="00527A96">
              <w:t>m</w:t>
            </w:r>
            <w:r>
              <w:t>ay be hyper</w:t>
            </w:r>
            <w:r w:rsidR="00527A96">
              <w:t>-r</w:t>
            </w:r>
            <w:r>
              <w:t>esonant</w:t>
            </w:r>
          </w:p>
        </w:tc>
        <w:tc>
          <w:tcPr>
            <w:tcW w:w="1772" w:type="dxa"/>
          </w:tcPr>
          <w:p w14:paraId="55F6E061" w14:textId="77777777" w:rsidR="00B426AB" w:rsidRDefault="00C21FE8">
            <w:r>
              <w:t>Vesicular</w:t>
            </w:r>
          </w:p>
          <w:p w14:paraId="7B0AD8A7" w14:textId="4B528FCA" w:rsidR="00C21FE8" w:rsidRDefault="00C21FE8">
            <w:r>
              <w:t xml:space="preserve">May be </w:t>
            </w:r>
            <w:r w:rsidR="00527A96">
              <w:t>↓</w:t>
            </w:r>
            <w:r w:rsidR="00527A96">
              <w:t xml:space="preserve"> </w:t>
            </w:r>
            <w:r>
              <w:t>if flow rate low</w:t>
            </w:r>
          </w:p>
        </w:tc>
        <w:tc>
          <w:tcPr>
            <w:tcW w:w="1772" w:type="dxa"/>
          </w:tcPr>
          <w:p w14:paraId="6A2682B0" w14:textId="77777777" w:rsidR="00B426AB" w:rsidRDefault="00C21FE8">
            <w:r>
              <w:t xml:space="preserve">Wheeze </w:t>
            </w:r>
          </w:p>
          <w:p w14:paraId="62709C3C" w14:textId="77777777" w:rsidR="00C21FE8" w:rsidRDefault="00C21FE8">
            <w:r>
              <w:t>crackles</w:t>
            </w:r>
          </w:p>
        </w:tc>
      </w:tr>
      <w:tr w:rsidR="00B426AB" w14:paraId="20EB9495" w14:textId="77777777" w:rsidTr="00DD16D3">
        <w:trPr>
          <w:jc w:val="center"/>
        </w:trPr>
        <w:tc>
          <w:tcPr>
            <w:tcW w:w="1828" w:type="dxa"/>
          </w:tcPr>
          <w:p w14:paraId="0699BC15" w14:textId="77777777" w:rsidR="00B426AB" w:rsidRPr="00527A96" w:rsidRDefault="00C21FE8">
            <w:pPr>
              <w:rPr>
                <w:b/>
                <w:bCs/>
                <w:color w:val="0070C0"/>
              </w:rPr>
            </w:pPr>
            <w:r w:rsidRPr="00527A96">
              <w:rPr>
                <w:b/>
                <w:bCs/>
                <w:color w:val="0070C0"/>
              </w:rPr>
              <w:t>Fibrosis</w:t>
            </w:r>
          </w:p>
        </w:tc>
        <w:tc>
          <w:tcPr>
            <w:tcW w:w="2025" w:type="dxa"/>
          </w:tcPr>
          <w:p w14:paraId="52D123FB" w14:textId="5E8D2EE0" w:rsidR="00B426AB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 xml:space="preserve">Chronic inflammatory – sarcoidosis, </w:t>
            </w:r>
            <w:proofErr w:type="spellStart"/>
            <w:r w:rsidRPr="00DD16D3">
              <w:rPr>
                <w:sz w:val="16"/>
                <w:szCs w:val="16"/>
              </w:rPr>
              <w:t>wegener’s</w:t>
            </w:r>
            <w:proofErr w:type="spellEnd"/>
            <w:r w:rsidRPr="00DD16D3">
              <w:rPr>
                <w:sz w:val="16"/>
                <w:szCs w:val="16"/>
              </w:rPr>
              <w:t xml:space="preserve"> granulomatosis</w:t>
            </w:r>
          </w:p>
          <w:p w14:paraId="694C3CEF" w14:textId="73197DE7" w:rsidR="00DD16D3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Infections</w:t>
            </w:r>
          </w:p>
          <w:p w14:paraId="33FFF4FD" w14:textId="48D315BF" w:rsidR="00DD16D3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 xml:space="preserve">Agents - Asbestos, </w:t>
            </w:r>
            <w:proofErr w:type="spellStart"/>
            <w:r w:rsidRPr="00DD16D3">
              <w:rPr>
                <w:sz w:val="16"/>
                <w:szCs w:val="16"/>
              </w:rPr>
              <w:t>silca</w:t>
            </w:r>
            <w:proofErr w:type="spellEnd"/>
          </w:p>
          <w:p w14:paraId="3C5E306C" w14:textId="1527DA28" w:rsidR="00C21FE8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Radiotherapy</w:t>
            </w:r>
          </w:p>
        </w:tc>
        <w:tc>
          <w:tcPr>
            <w:tcW w:w="1805" w:type="dxa"/>
          </w:tcPr>
          <w:p w14:paraId="047469B8" w14:textId="77777777" w:rsidR="00B426AB" w:rsidRDefault="00C21FE8">
            <w:r>
              <w:t>↓ equal</w:t>
            </w:r>
          </w:p>
        </w:tc>
        <w:tc>
          <w:tcPr>
            <w:tcW w:w="1772" w:type="dxa"/>
          </w:tcPr>
          <w:p w14:paraId="01085A17" w14:textId="77777777" w:rsidR="00B426AB" w:rsidRDefault="00C21FE8">
            <w:r>
              <w:t>↔</w:t>
            </w:r>
          </w:p>
        </w:tc>
        <w:tc>
          <w:tcPr>
            <w:tcW w:w="1772" w:type="dxa"/>
          </w:tcPr>
          <w:p w14:paraId="3874D835" w14:textId="77777777" w:rsidR="00B426AB" w:rsidRDefault="00C21FE8">
            <w:r>
              <w:t>↔</w:t>
            </w:r>
          </w:p>
        </w:tc>
        <w:tc>
          <w:tcPr>
            <w:tcW w:w="1772" w:type="dxa"/>
          </w:tcPr>
          <w:p w14:paraId="75973767" w14:textId="77777777" w:rsidR="00B426AB" w:rsidRDefault="00C21FE8">
            <w:r>
              <w:t>↔</w:t>
            </w:r>
          </w:p>
        </w:tc>
        <w:tc>
          <w:tcPr>
            <w:tcW w:w="1772" w:type="dxa"/>
          </w:tcPr>
          <w:p w14:paraId="45356108" w14:textId="77777777" w:rsidR="00B426AB" w:rsidRDefault="00C21FE8">
            <w:r>
              <w:t>Vesicular or bronchial</w:t>
            </w:r>
          </w:p>
        </w:tc>
        <w:tc>
          <w:tcPr>
            <w:tcW w:w="1772" w:type="dxa"/>
          </w:tcPr>
          <w:p w14:paraId="2BD83810" w14:textId="77777777" w:rsidR="00B426AB" w:rsidRDefault="00C21FE8">
            <w:r>
              <w:t>+/- crackles</w:t>
            </w:r>
          </w:p>
        </w:tc>
      </w:tr>
      <w:tr w:rsidR="00B426AB" w14:paraId="116D2C20" w14:textId="77777777" w:rsidTr="00DD16D3">
        <w:trPr>
          <w:trHeight w:val="70"/>
          <w:jc w:val="center"/>
        </w:trPr>
        <w:tc>
          <w:tcPr>
            <w:tcW w:w="1828" w:type="dxa"/>
          </w:tcPr>
          <w:p w14:paraId="08AFD8A5" w14:textId="77777777" w:rsidR="00B426AB" w:rsidRPr="00527A96" w:rsidRDefault="00C21FE8">
            <w:pPr>
              <w:rPr>
                <w:b/>
                <w:bCs/>
                <w:color w:val="0070C0"/>
              </w:rPr>
            </w:pPr>
            <w:r w:rsidRPr="00527A96">
              <w:rPr>
                <w:b/>
                <w:bCs/>
                <w:color w:val="0070C0"/>
              </w:rPr>
              <w:t>Collapse</w:t>
            </w:r>
          </w:p>
        </w:tc>
        <w:tc>
          <w:tcPr>
            <w:tcW w:w="2025" w:type="dxa"/>
          </w:tcPr>
          <w:p w14:paraId="12500D68" w14:textId="77777777" w:rsidR="00B426AB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Trauma (knife, bullet etc)</w:t>
            </w:r>
          </w:p>
          <w:p w14:paraId="5605375B" w14:textId="77777777" w:rsidR="00DD16D3" w:rsidRPr="00DD16D3" w:rsidRDefault="00DD16D3">
            <w:pPr>
              <w:rPr>
                <w:sz w:val="16"/>
                <w:szCs w:val="16"/>
              </w:rPr>
            </w:pPr>
            <w:r w:rsidRPr="00DD16D3">
              <w:rPr>
                <w:sz w:val="16"/>
                <w:szCs w:val="16"/>
              </w:rPr>
              <w:t>Smoking, Drug use</w:t>
            </w:r>
          </w:p>
          <w:p w14:paraId="5D16F47A" w14:textId="1021B8FE" w:rsidR="00DD16D3" w:rsidRDefault="00DD16D3">
            <w:proofErr w:type="spellStart"/>
            <w:r w:rsidRPr="00DD16D3">
              <w:rPr>
                <w:sz w:val="16"/>
                <w:szCs w:val="16"/>
              </w:rPr>
              <w:t>Spont</w:t>
            </w:r>
            <w:proofErr w:type="spellEnd"/>
            <w:r w:rsidRPr="00DD16D3">
              <w:rPr>
                <w:sz w:val="16"/>
                <w:szCs w:val="16"/>
              </w:rPr>
              <w:t>. pneumothorax</w:t>
            </w:r>
          </w:p>
        </w:tc>
        <w:tc>
          <w:tcPr>
            <w:tcW w:w="1805" w:type="dxa"/>
          </w:tcPr>
          <w:p w14:paraId="54ADD18C" w14:textId="056C356F" w:rsidR="00B426AB" w:rsidRDefault="00527A96">
            <w:r>
              <w:t>↓</w:t>
            </w:r>
            <w:r w:rsidR="00C21FE8">
              <w:t xml:space="preserve"> affected side</w:t>
            </w:r>
          </w:p>
        </w:tc>
        <w:tc>
          <w:tcPr>
            <w:tcW w:w="1772" w:type="dxa"/>
          </w:tcPr>
          <w:p w14:paraId="2B4CD0E9" w14:textId="77777777" w:rsidR="00B426AB" w:rsidRDefault="00C21FE8">
            <w:r>
              <w:t>Pulled towards affected side</w:t>
            </w:r>
          </w:p>
        </w:tc>
        <w:tc>
          <w:tcPr>
            <w:tcW w:w="1772" w:type="dxa"/>
          </w:tcPr>
          <w:p w14:paraId="3CF74772" w14:textId="77777777" w:rsidR="00B426AB" w:rsidRDefault="00C21FE8">
            <w:r>
              <w:t>↓</w:t>
            </w:r>
          </w:p>
        </w:tc>
        <w:tc>
          <w:tcPr>
            <w:tcW w:w="1772" w:type="dxa"/>
          </w:tcPr>
          <w:p w14:paraId="757CC138" w14:textId="77777777" w:rsidR="00C21FE8" w:rsidRDefault="00C21FE8"/>
        </w:tc>
        <w:tc>
          <w:tcPr>
            <w:tcW w:w="1772" w:type="dxa"/>
          </w:tcPr>
          <w:p w14:paraId="4E0D7542" w14:textId="77777777" w:rsidR="00C21FE8" w:rsidRDefault="00C21FE8" w:rsidP="00C21FE8">
            <w:r>
              <w:t>Lobar may be vesicular</w:t>
            </w:r>
          </w:p>
          <w:p w14:paraId="75583ED0" w14:textId="77777777" w:rsidR="00B426AB" w:rsidRDefault="00C21FE8" w:rsidP="00C21FE8">
            <w:r>
              <w:t>Whole lung↓</w:t>
            </w:r>
          </w:p>
        </w:tc>
        <w:tc>
          <w:tcPr>
            <w:tcW w:w="1772" w:type="dxa"/>
          </w:tcPr>
          <w:p w14:paraId="556EA999" w14:textId="77777777" w:rsidR="00B426AB" w:rsidRDefault="00C21FE8">
            <w:r>
              <w:t>+/- crackles and wheeze</w:t>
            </w:r>
          </w:p>
        </w:tc>
      </w:tr>
    </w:tbl>
    <w:p w14:paraId="24427D6D" w14:textId="77777777" w:rsidR="00B426AB" w:rsidRDefault="00B426AB">
      <w:bookmarkStart w:id="0" w:name="_GoBack"/>
      <w:bookmarkEnd w:id="0"/>
    </w:p>
    <w:sectPr w:rsidR="00B426AB" w:rsidSect="00DD16D3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72C551" w14:textId="77777777" w:rsidR="00455DBB" w:rsidRDefault="00455DBB" w:rsidP="002907CF">
      <w:pPr>
        <w:spacing w:after="0" w:line="240" w:lineRule="auto"/>
      </w:pPr>
      <w:r>
        <w:separator/>
      </w:r>
    </w:p>
  </w:endnote>
  <w:endnote w:type="continuationSeparator" w:id="0">
    <w:p w14:paraId="307CB364" w14:textId="77777777" w:rsidR="00455DBB" w:rsidRDefault="00455DBB" w:rsidP="002907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E7A31D" w14:textId="77777777" w:rsidR="002907CF" w:rsidRPr="00527A96" w:rsidRDefault="002907CF">
    <w:pPr>
      <w:pStyle w:val="Footer"/>
      <w:rPr>
        <w:i/>
        <w:iCs/>
      </w:rPr>
    </w:pPr>
    <w:r w:rsidRPr="00527A96">
      <w:rPr>
        <w:i/>
        <w:iCs/>
      </w:rPr>
      <w:t>Dr Pardip Sandhu, Ashcroft Surgery</w:t>
    </w:r>
  </w:p>
  <w:p w14:paraId="43693DB1" w14:textId="77777777" w:rsidR="002907CF" w:rsidRDefault="002907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DE2483" w14:textId="77777777" w:rsidR="00455DBB" w:rsidRDefault="00455DBB" w:rsidP="002907CF">
      <w:pPr>
        <w:spacing w:after="0" w:line="240" w:lineRule="auto"/>
      </w:pPr>
      <w:r>
        <w:separator/>
      </w:r>
    </w:p>
  </w:footnote>
  <w:footnote w:type="continuationSeparator" w:id="0">
    <w:p w14:paraId="4AC98A17" w14:textId="77777777" w:rsidR="00455DBB" w:rsidRDefault="00455DBB" w:rsidP="002907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37A425" w14:textId="7D3FAA1A" w:rsidR="00527A96" w:rsidRPr="00527A96" w:rsidRDefault="00527A96" w:rsidP="00527A96">
    <w:pPr>
      <w:pStyle w:val="Title"/>
      <w:jc w:val="center"/>
      <w:rPr>
        <w:sz w:val="40"/>
        <w:szCs w:val="40"/>
      </w:rPr>
    </w:pPr>
    <w:r w:rsidRPr="00527A96">
      <w:rPr>
        <w:sz w:val="40"/>
        <w:szCs w:val="40"/>
      </w:rPr>
      <w:t xml:space="preserve">RESPIRATORY EXAMINATION TABLE – what’s going on? </w:t>
    </w:r>
    <w:r>
      <w:rPr>
        <w:sz w:val="40"/>
        <w:szCs w:val="40"/>
      </w:rPr>
      <w:t>v</w:t>
    </w:r>
    <w:r w:rsidRPr="00527A96">
      <w:rPr>
        <w:sz w:val="40"/>
        <w:szCs w:val="40"/>
      </w:rPr>
      <w:t>2</w:t>
    </w:r>
  </w:p>
  <w:p w14:paraId="120AC714" w14:textId="77777777" w:rsidR="00527A96" w:rsidRDefault="00527A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67905"/>
    <w:multiLevelType w:val="hybridMultilevel"/>
    <w:tmpl w:val="364A2E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15E80"/>
    <w:multiLevelType w:val="hybridMultilevel"/>
    <w:tmpl w:val="5808B2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0DCC"/>
    <w:rsid w:val="000A0DCC"/>
    <w:rsid w:val="002907CF"/>
    <w:rsid w:val="00455DBB"/>
    <w:rsid w:val="00527A96"/>
    <w:rsid w:val="005448D3"/>
    <w:rsid w:val="00AE6AD3"/>
    <w:rsid w:val="00B426AB"/>
    <w:rsid w:val="00C21FE8"/>
    <w:rsid w:val="00DD16D3"/>
    <w:rsid w:val="00E24314"/>
    <w:rsid w:val="00ED6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E7E06"/>
  <w15:docId w15:val="{1F8C1863-C89E-4DBD-94C8-35BA52DAD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2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D696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6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96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07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7CF"/>
  </w:style>
  <w:style w:type="paragraph" w:styleId="Footer">
    <w:name w:val="footer"/>
    <w:basedOn w:val="Normal"/>
    <w:link w:val="FooterChar"/>
    <w:uiPriority w:val="99"/>
    <w:unhideWhenUsed/>
    <w:rsid w:val="002907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7CF"/>
  </w:style>
  <w:style w:type="paragraph" w:styleId="Title">
    <w:name w:val="Title"/>
    <w:basedOn w:val="Normal"/>
    <w:next w:val="Normal"/>
    <w:link w:val="TitleChar"/>
    <w:uiPriority w:val="10"/>
    <w:qFormat/>
    <w:rsid w:val="00527A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7A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527A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8360C-76B5-4AF9-AC89-81A624D5A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Ramesh Mehay</cp:lastModifiedBy>
  <cp:revision>2</cp:revision>
  <cp:lastPrinted>2015-11-12T15:03:00Z</cp:lastPrinted>
  <dcterms:created xsi:type="dcterms:W3CDTF">2020-01-20T17:51:00Z</dcterms:created>
  <dcterms:modified xsi:type="dcterms:W3CDTF">2020-01-20T17:51:00Z</dcterms:modified>
</cp:coreProperties>
</file>