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674F82F" w14:textId="5061E323" w:rsidR="00C34F69" w:rsidRPr="00C34F69" w:rsidRDefault="00C34F69" w:rsidP="00C34F69">
      <w:pPr>
        <w:jc w:val="center"/>
        <w:rPr>
          <w:rFonts w:ascii="Arial" w:eastAsiaTheme="majorEastAsia" w:hAnsi="Arial" w:cs="Arial"/>
          <w:color w:val="00B0F0"/>
          <w:spacing w:val="-10"/>
          <w:kern w:val="28"/>
          <w:sz w:val="32"/>
          <w:szCs w:val="32"/>
        </w:rPr>
      </w:pPr>
      <w:r w:rsidRPr="00C34F69">
        <w:rPr>
          <w:rFonts w:ascii="Arial" w:eastAsiaTheme="majorEastAsia" w:hAnsi="Arial" w:cs="Arial"/>
          <w:color w:val="00B0F0"/>
          <w:spacing w:val="-10"/>
          <w:kern w:val="28"/>
          <w:sz w:val="32"/>
          <w:szCs w:val="32"/>
        </w:rPr>
        <w:t xml:space="preserve">Solving Problems, Making Secisions &amp; Managing crises </w:t>
      </w:r>
      <w:r w:rsidRPr="00C34F69">
        <w:rPr>
          <w:rFonts w:ascii="Arial" w:eastAsiaTheme="majorEastAsia" w:hAnsi="Arial" w:cs="Arial"/>
          <w:color w:val="00B0F0"/>
          <w:spacing w:val="-10"/>
          <w:kern w:val="28"/>
          <w:sz w:val="32"/>
          <w:szCs w:val="32"/>
        </w:rPr>
        <w:br/>
        <w:t>(for Health Professionals)</w:t>
      </w:r>
    </w:p>
    <w:p w14:paraId="52A6CF8C" w14:textId="448DD364" w:rsidR="006A5236" w:rsidRDefault="006A5236" w:rsidP="00C34F69">
      <w:pPr>
        <w:jc w:val="center"/>
      </w:pPr>
      <w:r>
        <w:t>by Ramesh Mehay, GP, Bradford, UK, Jan 2021</w:t>
      </w:r>
    </w:p>
    <w:p w14:paraId="5C588E1A" w14:textId="77777777" w:rsidR="006A5236" w:rsidRPr="00C34F69" w:rsidRDefault="006A5236" w:rsidP="00C34F69">
      <w:pPr>
        <w:jc w:val="both"/>
        <w:rPr>
          <w:rFonts w:asciiTheme="majorHAnsi" w:hAnsiTheme="majorHAnsi" w:cstheme="majorHAnsi"/>
        </w:rPr>
      </w:pPr>
      <w:r w:rsidRPr="00C34F69">
        <w:rPr>
          <w:rFonts w:asciiTheme="majorHAnsi" w:hAnsiTheme="majorHAnsi" w:cstheme="majorHAnsi"/>
        </w:rPr>
        <w:t>You have all been in the situation where someone places their panic onto you.  Perhaps a patient who is in crisis or frustrated.   Perhaps a health professional colleague.   Or even the professional ringing you from the hospital - wondering what to do.</w:t>
      </w:r>
    </w:p>
    <w:p w14:paraId="443A5CC8" w14:textId="70D0ECCE" w:rsidR="006A5236" w:rsidRPr="00C34F69" w:rsidRDefault="006A5236" w:rsidP="00C34F69">
      <w:pPr>
        <w:pStyle w:val="Heading1"/>
        <w:jc w:val="both"/>
        <w:rPr>
          <w:rFonts w:cstheme="majorHAnsi"/>
          <w:b/>
          <w:bCs/>
        </w:rPr>
      </w:pPr>
      <w:r w:rsidRPr="00C34F69">
        <w:rPr>
          <w:rFonts w:cstheme="majorHAnsi"/>
          <w:b/>
          <w:bCs/>
        </w:rPr>
        <w:t>The first thing to remember is…</w:t>
      </w:r>
    </w:p>
    <w:p w14:paraId="1A197D72" w14:textId="45A518B2" w:rsidR="006A5236" w:rsidRPr="00C34F69" w:rsidRDefault="006A5236" w:rsidP="00C34F69">
      <w:pPr>
        <w:jc w:val="both"/>
        <w:rPr>
          <w:rFonts w:asciiTheme="majorHAnsi" w:hAnsiTheme="majorHAnsi" w:cstheme="majorHAnsi"/>
        </w:rPr>
      </w:pPr>
      <w:r w:rsidRPr="00C34F69">
        <w:rPr>
          <w:rFonts w:asciiTheme="majorHAnsi" w:hAnsiTheme="majorHAnsi" w:cstheme="majorHAnsi"/>
        </w:rPr>
        <w:t xml:space="preserve">The person who is "vomiting" their crisis all over you is in a state of </w:t>
      </w:r>
      <w:r w:rsidRPr="00C34F69">
        <w:rPr>
          <w:rFonts w:asciiTheme="majorHAnsi" w:hAnsiTheme="majorHAnsi" w:cstheme="majorHAnsi"/>
          <w:b/>
          <w:bCs/>
        </w:rPr>
        <w:t>emotion</w:t>
      </w:r>
      <w:r w:rsidRPr="00C34F69">
        <w:rPr>
          <w:rFonts w:asciiTheme="majorHAnsi" w:hAnsiTheme="majorHAnsi" w:cstheme="majorHAnsi"/>
        </w:rPr>
        <w:t>.   They are feeling scared, helpless, hopeless or just out of control.</w:t>
      </w:r>
    </w:p>
    <w:p w14:paraId="55BBD78E" w14:textId="77777777" w:rsidR="006A5236" w:rsidRPr="00C34F69" w:rsidRDefault="006A5236" w:rsidP="00C34F69">
      <w:pPr>
        <w:pStyle w:val="Heading1"/>
        <w:jc w:val="both"/>
        <w:rPr>
          <w:rFonts w:cstheme="majorHAnsi"/>
          <w:b/>
          <w:bCs/>
        </w:rPr>
      </w:pPr>
      <w:r w:rsidRPr="00C34F69">
        <w:rPr>
          <w:rFonts w:cstheme="majorHAnsi"/>
          <w:b/>
          <w:bCs/>
        </w:rPr>
        <w:t>The second thing to remember is…</w:t>
      </w:r>
    </w:p>
    <w:p w14:paraId="016693A2" w14:textId="5A0D5526" w:rsidR="006A5236" w:rsidRPr="00C34F69" w:rsidRDefault="006A5236" w:rsidP="00C34F69">
      <w:pPr>
        <w:jc w:val="both"/>
        <w:rPr>
          <w:rFonts w:asciiTheme="majorHAnsi" w:hAnsiTheme="majorHAnsi" w:cstheme="majorHAnsi"/>
        </w:rPr>
      </w:pPr>
      <w:r w:rsidRPr="00C34F69">
        <w:rPr>
          <w:rFonts w:asciiTheme="majorHAnsi" w:hAnsiTheme="majorHAnsi" w:cstheme="majorHAnsi"/>
        </w:rPr>
        <w:t>What you want to do by the end of your conversation is to get them to feel calmer, hopeful, in control and being clear about what to do next.</w:t>
      </w:r>
    </w:p>
    <w:p w14:paraId="53480B0F" w14:textId="3A1F4BFD" w:rsidR="006A5236" w:rsidRPr="00C34F69" w:rsidRDefault="006A5236" w:rsidP="00C34F69">
      <w:pPr>
        <w:pStyle w:val="ListParagraph"/>
        <w:numPr>
          <w:ilvl w:val="0"/>
          <w:numId w:val="1"/>
        </w:numPr>
        <w:tabs>
          <w:tab w:val="left" w:pos="630"/>
        </w:tabs>
        <w:ind w:left="3240"/>
        <w:jc w:val="both"/>
        <w:rPr>
          <w:rFonts w:asciiTheme="majorHAnsi" w:hAnsiTheme="majorHAnsi" w:cstheme="majorHAnsi"/>
        </w:rPr>
      </w:pPr>
      <w:r w:rsidRPr="00C34F69">
        <w:rPr>
          <w:rFonts w:asciiTheme="majorHAnsi" w:hAnsiTheme="majorHAnsi" w:cstheme="majorHAnsi"/>
        </w:rPr>
        <w:t xml:space="preserve">Scared </w:t>
      </w:r>
      <w:r w:rsidRPr="00C34F69">
        <w:rPr>
          <w:rFonts w:asciiTheme="majorHAnsi" w:hAnsiTheme="majorHAnsi" w:cstheme="majorHAnsi"/>
        </w:rPr>
        <w:sym w:font="Wingdings" w:char="F0E0"/>
      </w:r>
      <w:r w:rsidRPr="00C34F69">
        <w:rPr>
          <w:rFonts w:asciiTheme="majorHAnsi" w:hAnsiTheme="majorHAnsi" w:cstheme="majorHAnsi"/>
        </w:rPr>
        <w:t xml:space="preserve"> calmness</w:t>
      </w:r>
    </w:p>
    <w:p w14:paraId="5DB30A64" w14:textId="51AD358A" w:rsidR="006A5236" w:rsidRPr="00C34F69" w:rsidRDefault="006A5236" w:rsidP="00C34F69">
      <w:pPr>
        <w:pStyle w:val="ListParagraph"/>
        <w:numPr>
          <w:ilvl w:val="0"/>
          <w:numId w:val="1"/>
        </w:numPr>
        <w:tabs>
          <w:tab w:val="left" w:pos="630"/>
        </w:tabs>
        <w:ind w:left="3240"/>
        <w:jc w:val="both"/>
        <w:rPr>
          <w:rFonts w:asciiTheme="majorHAnsi" w:hAnsiTheme="majorHAnsi" w:cstheme="majorHAnsi"/>
        </w:rPr>
      </w:pPr>
      <w:r w:rsidRPr="00C34F69">
        <w:rPr>
          <w:rFonts w:asciiTheme="majorHAnsi" w:hAnsiTheme="majorHAnsi" w:cstheme="majorHAnsi"/>
        </w:rPr>
        <w:t xml:space="preserve">Helpless </w:t>
      </w:r>
      <w:r w:rsidRPr="00C34F69">
        <w:rPr>
          <w:rFonts w:asciiTheme="majorHAnsi" w:hAnsiTheme="majorHAnsi" w:cstheme="majorHAnsi"/>
        </w:rPr>
        <w:sym w:font="Wingdings" w:char="F0E0"/>
      </w:r>
      <w:r w:rsidRPr="00C34F69">
        <w:rPr>
          <w:rFonts w:asciiTheme="majorHAnsi" w:hAnsiTheme="majorHAnsi" w:cstheme="majorHAnsi"/>
        </w:rPr>
        <w:t xml:space="preserve"> Clear vision</w:t>
      </w:r>
    </w:p>
    <w:p w14:paraId="7CEBCA51" w14:textId="4E41370E" w:rsidR="006A5236" w:rsidRPr="00C34F69" w:rsidRDefault="006A5236" w:rsidP="00C34F69">
      <w:pPr>
        <w:pStyle w:val="ListParagraph"/>
        <w:numPr>
          <w:ilvl w:val="0"/>
          <w:numId w:val="1"/>
        </w:numPr>
        <w:tabs>
          <w:tab w:val="left" w:pos="630"/>
        </w:tabs>
        <w:ind w:left="3240"/>
        <w:jc w:val="both"/>
        <w:rPr>
          <w:rFonts w:asciiTheme="majorHAnsi" w:hAnsiTheme="majorHAnsi" w:cstheme="majorHAnsi"/>
        </w:rPr>
      </w:pPr>
      <w:r w:rsidRPr="00C34F69">
        <w:rPr>
          <w:rFonts w:asciiTheme="majorHAnsi" w:hAnsiTheme="majorHAnsi" w:cstheme="majorHAnsi"/>
        </w:rPr>
        <w:t xml:space="preserve">Hopeless </w:t>
      </w:r>
      <w:r w:rsidRPr="00C34F69">
        <w:rPr>
          <w:rFonts w:asciiTheme="majorHAnsi" w:hAnsiTheme="majorHAnsi" w:cstheme="majorHAnsi"/>
        </w:rPr>
        <w:sym w:font="Wingdings" w:char="F0E0"/>
      </w:r>
      <w:r w:rsidRPr="00C34F69">
        <w:rPr>
          <w:rFonts w:asciiTheme="majorHAnsi" w:hAnsiTheme="majorHAnsi" w:cstheme="majorHAnsi"/>
        </w:rPr>
        <w:t xml:space="preserve"> Hopeful</w:t>
      </w:r>
    </w:p>
    <w:p w14:paraId="4BA1D5E6" w14:textId="077E974A" w:rsidR="006A5236" w:rsidRPr="00C34F69" w:rsidRDefault="006A5236" w:rsidP="00C34F69">
      <w:pPr>
        <w:pStyle w:val="ListParagraph"/>
        <w:numPr>
          <w:ilvl w:val="0"/>
          <w:numId w:val="1"/>
        </w:numPr>
        <w:tabs>
          <w:tab w:val="left" w:pos="630"/>
        </w:tabs>
        <w:ind w:left="3240"/>
        <w:jc w:val="both"/>
        <w:rPr>
          <w:rFonts w:asciiTheme="majorHAnsi" w:hAnsiTheme="majorHAnsi" w:cstheme="majorHAnsi"/>
        </w:rPr>
      </w:pPr>
      <w:r w:rsidRPr="00C34F69">
        <w:rPr>
          <w:rFonts w:asciiTheme="majorHAnsi" w:hAnsiTheme="majorHAnsi" w:cstheme="majorHAnsi"/>
        </w:rPr>
        <w:t xml:space="preserve">Out of control </w:t>
      </w:r>
      <w:r w:rsidRPr="00C34F69">
        <w:rPr>
          <w:rFonts w:asciiTheme="majorHAnsi" w:hAnsiTheme="majorHAnsi" w:cstheme="majorHAnsi"/>
        </w:rPr>
        <w:sym w:font="Wingdings" w:char="F0E0"/>
      </w:r>
      <w:r w:rsidRPr="00C34F69">
        <w:rPr>
          <w:rFonts w:asciiTheme="majorHAnsi" w:hAnsiTheme="majorHAnsi" w:cstheme="majorHAnsi"/>
        </w:rPr>
        <w:t xml:space="preserve"> back in control.</w:t>
      </w:r>
    </w:p>
    <w:p w14:paraId="76E89A26" w14:textId="77777777" w:rsidR="006A5236" w:rsidRPr="00C34F69" w:rsidRDefault="006A5236" w:rsidP="00C34F69">
      <w:pPr>
        <w:jc w:val="both"/>
        <w:rPr>
          <w:rFonts w:asciiTheme="majorHAnsi" w:hAnsiTheme="majorHAnsi" w:cstheme="majorHAnsi"/>
        </w:rPr>
      </w:pPr>
    </w:p>
    <w:p w14:paraId="240AADF2" w14:textId="77777777" w:rsidR="006A5236" w:rsidRPr="00C34F69" w:rsidRDefault="006A5236" w:rsidP="00C34F69">
      <w:pPr>
        <w:pStyle w:val="Heading1"/>
        <w:jc w:val="both"/>
        <w:rPr>
          <w:rFonts w:cstheme="majorHAnsi"/>
          <w:b/>
          <w:bCs/>
        </w:rPr>
      </w:pPr>
      <w:r w:rsidRPr="00C34F69">
        <w:rPr>
          <w:rFonts w:cstheme="majorHAnsi"/>
          <w:b/>
          <w:bCs/>
        </w:rPr>
        <w:t>How to achieve this?</w:t>
      </w:r>
    </w:p>
    <w:p w14:paraId="0D941D9E" w14:textId="77777777" w:rsidR="006A5236" w:rsidRPr="00C34F69" w:rsidRDefault="006A5236" w:rsidP="00C34F69">
      <w:pPr>
        <w:pStyle w:val="ListParagraph"/>
        <w:numPr>
          <w:ilvl w:val="0"/>
          <w:numId w:val="4"/>
        </w:numPr>
        <w:jc w:val="both"/>
        <w:rPr>
          <w:rFonts w:asciiTheme="majorHAnsi" w:hAnsiTheme="majorHAnsi" w:cstheme="majorHAnsi"/>
          <w:b/>
          <w:bCs/>
          <w:i/>
          <w:iCs/>
          <w:color w:val="C45911" w:themeColor="accent2" w:themeShade="BF"/>
          <w:sz w:val="24"/>
          <w:szCs w:val="24"/>
        </w:rPr>
      </w:pPr>
      <w:r w:rsidRPr="00C34F69">
        <w:rPr>
          <w:rFonts w:asciiTheme="majorHAnsi" w:hAnsiTheme="majorHAnsi" w:cstheme="majorHAnsi"/>
          <w:b/>
          <w:bCs/>
          <w:i/>
          <w:iCs/>
          <w:color w:val="C45911" w:themeColor="accent2" w:themeShade="BF"/>
          <w:sz w:val="24"/>
          <w:szCs w:val="24"/>
        </w:rPr>
        <w:t xml:space="preserve">Vent &amp; Lament </w:t>
      </w:r>
    </w:p>
    <w:p w14:paraId="1BBD9CBE" w14:textId="19544B30"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Let the person vent and lament.  Help them get their concerns and frustrations out.  Let them speak uninterruptedly.   Encourage responses to the following…</w:t>
      </w:r>
    </w:p>
    <w:p w14:paraId="651DA826" w14:textId="786BC9A6" w:rsidR="006A5236" w:rsidRPr="00C34F69" w:rsidRDefault="006A5236" w:rsidP="00C34F69">
      <w:pPr>
        <w:pStyle w:val="ListParagraph"/>
        <w:numPr>
          <w:ilvl w:val="0"/>
          <w:numId w:val="5"/>
        </w:numPr>
        <w:jc w:val="both"/>
        <w:rPr>
          <w:rFonts w:asciiTheme="majorHAnsi" w:hAnsiTheme="majorHAnsi" w:cstheme="majorHAnsi"/>
        </w:rPr>
      </w:pPr>
      <w:r w:rsidRPr="00C34F69">
        <w:rPr>
          <w:rFonts w:asciiTheme="majorHAnsi" w:hAnsiTheme="majorHAnsi" w:cstheme="majorHAnsi"/>
        </w:rPr>
        <w:t>Let their concerns out.         (What are their concerns, fears or worries)</w:t>
      </w:r>
    </w:p>
    <w:p w14:paraId="612034D1" w14:textId="636EC85D" w:rsidR="006A5236" w:rsidRPr="00C34F69" w:rsidRDefault="006A5236" w:rsidP="00C34F69">
      <w:pPr>
        <w:pStyle w:val="ListParagraph"/>
        <w:numPr>
          <w:ilvl w:val="0"/>
          <w:numId w:val="5"/>
        </w:numPr>
        <w:jc w:val="both"/>
        <w:rPr>
          <w:rFonts w:asciiTheme="majorHAnsi" w:hAnsiTheme="majorHAnsi" w:cstheme="majorHAnsi"/>
        </w:rPr>
      </w:pPr>
      <w:r w:rsidRPr="00C34F69">
        <w:rPr>
          <w:rFonts w:asciiTheme="majorHAnsi" w:hAnsiTheme="majorHAnsi" w:cstheme="majorHAnsi"/>
        </w:rPr>
        <w:t>Let their thoughts out.         (What are they thinking as a result?)</w:t>
      </w:r>
    </w:p>
    <w:p w14:paraId="466CC09B" w14:textId="5775C80B" w:rsidR="006A5236" w:rsidRPr="00C34F69" w:rsidRDefault="006A5236" w:rsidP="00C34F69">
      <w:pPr>
        <w:pStyle w:val="ListParagraph"/>
        <w:numPr>
          <w:ilvl w:val="0"/>
          <w:numId w:val="5"/>
        </w:numPr>
        <w:jc w:val="both"/>
        <w:rPr>
          <w:rFonts w:asciiTheme="majorHAnsi" w:hAnsiTheme="majorHAnsi" w:cstheme="majorHAnsi"/>
        </w:rPr>
      </w:pPr>
      <w:r w:rsidRPr="00C34F69">
        <w:rPr>
          <w:rFonts w:asciiTheme="majorHAnsi" w:hAnsiTheme="majorHAnsi" w:cstheme="majorHAnsi"/>
        </w:rPr>
        <w:t>Let their expectations out.  (What are they hoping for, especially from me)</w:t>
      </w:r>
    </w:p>
    <w:p w14:paraId="5C882908" w14:textId="77777777" w:rsidR="00C34F69" w:rsidRPr="00C34F69" w:rsidRDefault="00C34F69" w:rsidP="00C34F69">
      <w:pPr>
        <w:pStyle w:val="ListParagraph"/>
        <w:ind w:left="1440"/>
        <w:jc w:val="both"/>
        <w:rPr>
          <w:rFonts w:asciiTheme="majorHAnsi" w:hAnsiTheme="majorHAnsi" w:cstheme="majorHAnsi"/>
        </w:rPr>
      </w:pPr>
    </w:p>
    <w:p w14:paraId="25B8F974" w14:textId="6B8E3B28" w:rsidR="006A5236" w:rsidRPr="00C34F69" w:rsidRDefault="006A5236" w:rsidP="00C34F69">
      <w:pPr>
        <w:pStyle w:val="ListParagraph"/>
        <w:numPr>
          <w:ilvl w:val="0"/>
          <w:numId w:val="4"/>
        </w:numPr>
        <w:jc w:val="both"/>
        <w:rPr>
          <w:rFonts w:asciiTheme="majorHAnsi" w:hAnsiTheme="majorHAnsi" w:cstheme="majorHAnsi"/>
          <w:b/>
          <w:bCs/>
          <w:i/>
          <w:iCs/>
          <w:color w:val="C45911" w:themeColor="accent2" w:themeShade="BF"/>
          <w:sz w:val="24"/>
          <w:szCs w:val="24"/>
        </w:rPr>
      </w:pPr>
      <w:r w:rsidRPr="00C34F69">
        <w:rPr>
          <w:rFonts w:asciiTheme="majorHAnsi" w:hAnsiTheme="majorHAnsi" w:cstheme="majorHAnsi"/>
          <w:b/>
          <w:bCs/>
          <w:i/>
          <w:iCs/>
          <w:color w:val="C45911" w:themeColor="accent2" w:themeShade="BF"/>
          <w:sz w:val="24"/>
          <w:szCs w:val="24"/>
        </w:rPr>
        <w:t>List and Number</w:t>
      </w:r>
    </w:p>
    <w:p w14:paraId="5C62F8B8" w14:textId="6E9B0C58"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 xml:space="preserve">As they talk, write down and list their concerns.  Either a numbered list, or bullet points.  This will help add structure to an otherwise very messy and disorganised conversation that just ends up going no where. </w:t>
      </w:r>
    </w:p>
    <w:p w14:paraId="4D357026" w14:textId="77777777" w:rsidR="00C34F69" w:rsidRPr="00C34F69" w:rsidRDefault="00C34F69" w:rsidP="00C34F69">
      <w:pPr>
        <w:pStyle w:val="ListParagraph"/>
        <w:jc w:val="both"/>
        <w:rPr>
          <w:rFonts w:asciiTheme="majorHAnsi" w:hAnsiTheme="majorHAnsi" w:cstheme="majorHAnsi"/>
        </w:rPr>
      </w:pPr>
    </w:p>
    <w:p w14:paraId="7A3D8894" w14:textId="6CE87597" w:rsidR="006A5236" w:rsidRPr="00C34F69" w:rsidRDefault="006A5236" w:rsidP="00C34F69">
      <w:pPr>
        <w:pStyle w:val="ListParagraph"/>
        <w:numPr>
          <w:ilvl w:val="0"/>
          <w:numId w:val="4"/>
        </w:numPr>
        <w:jc w:val="both"/>
        <w:rPr>
          <w:rFonts w:asciiTheme="majorHAnsi" w:hAnsiTheme="majorHAnsi" w:cstheme="majorHAnsi"/>
          <w:b/>
          <w:bCs/>
          <w:i/>
          <w:iCs/>
          <w:color w:val="C45911" w:themeColor="accent2" w:themeShade="BF"/>
          <w:sz w:val="24"/>
          <w:szCs w:val="24"/>
        </w:rPr>
      </w:pPr>
      <w:r w:rsidRPr="00C34F69">
        <w:rPr>
          <w:rFonts w:asciiTheme="majorHAnsi" w:hAnsiTheme="majorHAnsi" w:cstheme="majorHAnsi"/>
          <w:b/>
          <w:bCs/>
          <w:i/>
          <w:iCs/>
          <w:color w:val="C45911" w:themeColor="accent2" w:themeShade="BF"/>
          <w:sz w:val="24"/>
          <w:szCs w:val="24"/>
        </w:rPr>
        <w:t>Prioritise</w:t>
      </w:r>
    </w:p>
    <w:p w14:paraId="29C7A014" w14:textId="27516C4E"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 xml:space="preserve">First, you have to summarise and restate all the issues the person has told you in an list format.  Only then can you ask which to work on today".   "So, in summary, there are 5 things you mentioned today.  Just so I have got the gist of what you are concerned about, the first is… and the second… etc"   "Is that about right?" </w:t>
      </w:r>
    </w:p>
    <w:p w14:paraId="7628E3DF" w14:textId="77777777" w:rsidR="00C34F69" w:rsidRPr="00C34F69" w:rsidRDefault="00C34F69" w:rsidP="00C34F69">
      <w:pPr>
        <w:pStyle w:val="ListParagraph"/>
        <w:jc w:val="both"/>
        <w:rPr>
          <w:rFonts w:asciiTheme="majorHAnsi" w:hAnsiTheme="majorHAnsi" w:cstheme="majorHAnsi"/>
        </w:rPr>
      </w:pPr>
    </w:p>
    <w:p w14:paraId="2CF41C11" w14:textId="7A8C5F17"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 xml:space="preserve">If there are many issues (say more than 2), get the person to prioritise.  What is the most important thing to tackle today?  What would help them feel better the most today if it was tackled?   What is the most important item they want to find a solution to? </w:t>
      </w:r>
    </w:p>
    <w:p w14:paraId="31122EE7" w14:textId="77777777" w:rsidR="00C34F69" w:rsidRPr="00C34F69" w:rsidRDefault="00C34F69" w:rsidP="00C34F69">
      <w:pPr>
        <w:pStyle w:val="ListParagraph"/>
        <w:jc w:val="both"/>
        <w:rPr>
          <w:rFonts w:asciiTheme="majorHAnsi" w:hAnsiTheme="majorHAnsi" w:cstheme="majorHAnsi"/>
        </w:rPr>
      </w:pPr>
    </w:p>
    <w:p w14:paraId="496A36AF" w14:textId="19BADF38"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lastRenderedPageBreak/>
        <w:t>Even with just 2 issues.  If both are incredibly "meaty" issues, you may still want to focus one at a time and cover the less important one on another occaision.  Explain "in order to sort each issue out, we need to give it the attention it deserves.   Otherwise we'll end up just skimming over it, and it wont do anything.  Clearly you don't want that do you?" (patient says no).   "So, which of these two shall we work on today?  Tommorrow. I'll give you a call and we'll chat about the other one - giving it the sole attention it deserves"</w:t>
      </w:r>
    </w:p>
    <w:p w14:paraId="493D8074" w14:textId="77777777" w:rsidR="00C34F69" w:rsidRPr="00C34F69" w:rsidRDefault="00C34F69" w:rsidP="00C34F69">
      <w:pPr>
        <w:pStyle w:val="ListParagraph"/>
        <w:jc w:val="both"/>
        <w:rPr>
          <w:rFonts w:asciiTheme="majorHAnsi" w:hAnsiTheme="majorHAnsi" w:cstheme="majorHAnsi"/>
        </w:rPr>
      </w:pPr>
    </w:p>
    <w:p w14:paraId="57865A6A" w14:textId="161C361A"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If you are dealing with more than one person (for example, a patient and his wife, gather the concerns of everyone, and prioritise after a discussion with all parties).</w:t>
      </w:r>
    </w:p>
    <w:p w14:paraId="5354442F" w14:textId="77777777" w:rsidR="00C34F69" w:rsidRPr="00C34F69" w:rsidRDefault="00C34F69" w:rsidP="00C34F69">
      <w:pPr>
        <w:pStyle w:val="ListParagraph"/>
        <w:jc w:val="both"/>
        <w:rPr>
          <w:rFonts w:asciiTheme="majorHAnsi" w:hAnsiTheme="majorHAnsi" w:cstheme="majorHAnsi"/>
        </w:rPr>
      </w:pPr>
    </w:p>
    <w:p w14:paraId="75405DF6" w14:textId="2F3C2EF2" w:rsidR="006A5236" w:rsidRPr="00C34F69" w:rsidRDefault="00C34F69" w:rsidP="00C34F69">
      <w:pPr>
        <w:pStyle w:val="ListParagraph"/>
        <w:numPr>
          <w:ilvl w:val="0"/>
          <w:numId w:val="4"/>
        </w:numPr>
        <w:jc w:val="both"/>
        <w:rPr>
          <w:rFonts w:asciiTheme="majorHAnsi" w:hAnsiTheme="majorHAnsi" w:cstheme="majorHAnsi"/>
          <w:b/>
          <w:bCs/>
          <w:i/>
          <w:iCs/>
          <w:color w:val="C45911" w:themeColor="accent2" w:themeShade="BF"/>
          <w:sz w:val="24"/>
          <w:szCs w:val="24"/>
        </w:rPr>
      </w:pPr>
      <w:r w:rsidRPr="00C34F69">
        <w:rPr>
          <w:rFonts w:asciiTheme="majorHAnsi" w:hAnsiTheme="majorHAnsi" w:cstheme="majorHAnsi"/>
          <w:b/>
          <w:bCs/>
          <w:i/>
          <w:iCs/>
          <w:color w:val="C45911" w:themeColor="accent2" w:themeShade="BF"/>
          <w:sz w:val="24"/>
          <w:szCs w:val="24"/>
        </w:rPr>
        <w:t>Gather</w:t>
      </w:r>
      <w:r w:rsidR="006A5236" w:rsidRPr="00C34F69">
        <w:rPr>
          <w:rFonts w:asciiTheme="majorHAnsi" w:hAnsiTheme="majorHAnsi" w:cstheme="majorHAnsi"/>
          <w:b/>
          <w:bCs/>
          <w:i/>
          <w:iCs/>
          <w:color w:val="C45911" w:themeColor="accent2" w:themeShade="BF"/>
          <w:sz w:val="24"/>
          <w:szCs w:val="24"/>
        </w:rPr>
        <w:t xml:space="preserve"> more information </w:t>
      </w:r>
    </w:p>
    <w:p w14:paraId="61CC1EB7" w14:textId="0D95BEC2"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Gather more information on the issue you have agreed to talk about today.    Have a proper conversation - by which I mean not an interrogation.  For example, doctors often just ask clinical questions and want a reply to each question from the patient.  This stops the patient from telling their story (="their narrative") completely.  In this way, the doctor ends up with an incomplete picture of what is really happening and clinically, this can be dangerous.    Yes, doctors need to ask clinical questions, but the impact of a problem on a person's life is also a good indicator of how serious something might be.  Imagine a person who comes in and says their walking balance has been off for the last 4 months.  It is so bad that they are bumping into walls.  So bad that they have moved their bedroom from upstairs to downstairs and they never go upstairs because they feel a danger to themselves.  Now, any doctor would be concerned even though no clinical questions have yet been asked.</w:t>
      </w:r>
    </w:p>
    <w:p w14:paraId="44C3DD09" w14:textId="572E3809" w:rsidR="006A5236" w:rsidRPr="00C34F69" w:rsidRDefault="006A5236" w:rsidP="00C34F69">
      <w:pPr>
        <w:pStyle w:val="ListParagraph"/>
        <w:numPr>
          <w:ilvl w:val="0"/>
          <w:numId w:val="6"/>
        </w:numPr>
        <w:jc w:val="both"/>
        <w:rPr>
          <w:rFonts w:asciiTheme="majorHAnsi" w:hAnsiTheme="majorHAnsi" w:cstheme="majorHAnsi"/>
        </w:rPr>
      </w:pPr>
      <w:r w:rsidRPr="00C34F69">
        <w:rPr>
          <w:rFonts w:asciiTheme="majorHAnsi" w:hAnsiTheme="majorHAnsi" w:cstheme="majorHAnsi"/>
        </w:rPr>
        <w:t>So, gather more information.</w:t>
      </w:r>
    </w:p>
    <w:p w14:paraId="23289AFF" w14:textId="5E2546DE" w:rsidR="006A5236" w:rsidRPr="00C34F69" w:rsidRDefault="006A5236" w:rsidP="00C34F69">
      <w:pPr>
        <w:pStyle w:val="ListParagraph"/>
        <w:numPr>
          <w:ilvl w:val="0"/>
          <w:numId w:val="6"/>
        </w:numPr>
        <w:jc w:val="both"/>
        <w:rPr>
          <w:rFonts w:asciiTheme="majorHAnsi" w:hAnsiTheme="majorHAnsi" w:cstheme="majorHAnsi"/>
        </w:rPr>
      </w:pPr>
      <w:r w:rsidRPr="00C34F69">
        <w:rPr>
          <w:rFonts w:asciiTheme="majorHAnsi" w:hAnsiTheme="majorHAnsi" w:cstheme="majorHAnsi"/>
        </w:rPr>
        <w:t>Encourage a conversation in which your clinical questions are nested (as opposed to a question - answer format).</w:t>
      </w:r>
    </w:p>
    <w:p w14:paraId="571CA4FD" w14:textId="62C89684" w:rsidR="006A5236" w:rsidRPr="00C34F69" w:rsidRDefault="006A5236" w:rsidP="00C34F69">
      <w:pPr>
        <w:pStyle w:val="ListParagraph"/>
        <w:numPr>
          <w:ilvl w:val="0"/>
          <w:numId w:val="6"/>
        </w:numPr>
        <w:jc w:val="both"/>
        <w:rPr>
          <w:rFonts w:asciiTheme="majorHAnsi" w:hAnsiTheme="majorHAnsi" w:cstheme="majorHAnsi"/>
        </w:rPr>
      </w:pPr>
      <w:r w:rsidRPr="00C34F69">
        <w:rPr>
          <w:rFonts w:asciiTheme="majorHAnsi" w:hAnsiTheme="majorHAnsi" w:cstheme="majorHAnsi"/>
        </w:rPr>
        <w:t>Help build the story in your mind's eye.</w:t>
      </w:r>
    </w:p>
    <w:p w14:paraId="44431ED1" w14:textId="77777777" w:rsidR="00C34F69" w:rsidRPr="00C34F69" w:rsidRDefault="00C34F69" w:rsidP="00C34F69">
      <w:pPr>
        <w:pStyle w:val="ListParagraph"/>
        <w:jc w:val="both"/>
        <w:rPr>
          <w:rFonts w:asciiTheme="majorHAnsi" w:hAnsiTheme="majorHAnsi" w:cstheme="majorHAnsi"/>
        </w:rPr>
      </w:pPr>
    </w:p>
    <w:p w14:paraId="4BFA2D97" w14:textId="77777777" w:rsidR="006A5236" w:rsidRPr="00C34F69" w:rsidRDefault="006A5236" w:rsidP="00C34F69">
      <w:pPr>
        <w:pStyle w:val="ListParagraph"/>
        <w:numPr>
          <w:ilvl w:val="0"/>
          <w:numId w:val="4"/>
        </w:numPr>
        <w:jc w:val="both"/>
        <w:rPr>
          <w:rFonts w:asciiTheme="majorHAnsi" w:hAnsiTheme="majorHAnsi" w:cstheme="majorHAnsi"/>
          <w:b/>
          <w:bCs/>
          <w:i/>
          <w:iCs/>
          <w:color w:val="C45911" w:themeColor="accent2" w:themeShade="BF"/>
          <w:sz w:val="24"/>
          <w:szCs w:val="24"/>
        </w:rPr>
      </w:pPr>
      <w:r w:rsidRPr="00C34F69">
        <w:rPr>
          <w:rFonts w:asciiTheme="majorHAnsi" w:hAnsiTheme="majorHAnsi" w:cstheme="majorHAnsi"/>
          <w:b/>
          <w:bCs/>
          <w:i/>
          <w:iCs/>
          <w:color w:val="C45911" w:themeColor="accent2" w:themeShade="BF"/>
          <w:sz w:val="24"/>
          <w:szCs w:val="24"/>
        </w:rPr>
        <w:t>Tease out possible solutions</w:t>
      </w:r>
    </w:p>
    <w:p w14:paraId="128FADF2" w14:textId="54A21227"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Don't forget to ask the person about their ideas on what might help.  Those ideas tend to be the best because they are "experts" of their own lives.  Remember, patients are "experts" of their own lives.   They know whether something you say will work or not for them because they live in their life 24/7.  You only dip in momentarily.  So any suggestions from patients are more likely to work than yours.</w:t>
      </w:r>
    </w:p>
    <w:p w14:paraId="689F5122" w14:textId="77777777" w:rsidR="00C34F69" w:rsidRPr="00C34F69" w:rsidRDefault="00C34F69" w:rsidP="00C34F69">
      <w:pPr>
        <w:pStyle w:val="ListParagraph"/>
        <w:jc w:val="both"/>
        <w:rPr>
          <w:rFonts w:asciiTheme="majorHAnsi" w:hAnsiTheme="majorHAnsi" w:cstheme="majorHAnsi"/>
        </w:rPr>
      </w:pPr>
    </w:p>
    <w:p w14:paraId="2289AB42" w14:textId="42F885EE"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But some patients find it shocking when the doctor asks "What do you think might help?".  In return they say "Well, you're the doctor.  That's what I came to see you about".  And then they lose all faith in you and think "what sort of doctor is he?"</w:t>
      </w:r>
    </w:p>
    <w:p w14:paraId="5336C99C" w14:textId="77777777" w:rsidR="00C34F69" w:rsidRPr="00C34F69" w:rsidRDefault="00C34F69" w:rsidP="00C34F69">
      <w:pPr>
        <w:pStyle w:val="ListParagraph"/>
        <w:jc w:val="both"/>
        <w:rPr>
          <w:rFonts w:asciiTheme="majorHAnsi" w:hAnsiTheme="majorHAnsi" w:cstheme="majorHAnsi"/>
        </w:rPr>
      </w:pPr>
    </w:p>
    <w:p w14:paraId="1644C2F3" w14:textId="77E150D1"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Instead, ask it in a more nurturing way.   "Thank you for all that helpful information.  I've got a few thoughts on how I might be able to help you.  Before I share those, I'd be interested to hear any thoughts you might have had or said by others that might help the situation".</w:t>
      </w:r>
    </w:p>
    <w:p w14:paraId="19E65864" w14:textId="77777777" w:rsidR="00C34F69" w:rsidRPr="00C34F69" w:rsidRDefault="00C34F69" w:rsidP="00C34F69">
      <w:pPr>
        <w:pStyle w:val="ListParagraph"/>
        <w:jc w:val="both"/>
        <w:rPr>
          <w:rFonts w:asciiTheme="majorHAnsi" w:hAnsiTheme="majorHAnsi" w:cstheme="majorHAnsi"/>
        </w:rPr>
      </w:pPr>
    </w:p>
    <w:p w14:paraId="4F904484" w14:textId="34D9AE8C"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List possible solutions - both theirs and yours.</w:t>
      </w:r>
    </w:p>
    <w:p w14:paraId="1E0A0FDF" w14:textId="77777777" w:rsidR="00C34F69" w:rsidRPr="00C34F69" w:rsidRDefault="00C34F69" w:rsidP="00C34F69">
      <w:pPr>
        <w:pStyle w:val="ListParagraph"/>
        <w:jc w:val="both"/>
        <w:rPr>
          <w:rFonts w:asciiTheme="majorHAnsi" w:hAnsiTheme="majorHAnsi" w:cstheme="majorHAnsi"/>
        </w:rPr>
      </w:pPr>
    </w:p>
    <w:p w14:paraId="390D8DB1" w14:textId="77777777" w:rsidR="005526D5" w:rsidRDefault="005526D5">
      <w:pPr>
        <w:rPr>
          <w:rFonts w:asciiTheme="majorHAnsi" w:hAnsiTheme="majorHAnsi" w:cstheme="majorHAnsi"/>
          <w:b/>
          <w:bCs/>
          <w:i/>
          <w:iCs/>
          <w:color w:val="C45911" w:themeColor="accent2" w:themeShade="BF"/>
          <w:sz w:val="24"/>
          <w:szCs w:val="24"/>
        </w:rPr>
      </w:pPr>
      <w:r>
        <w:rPr>
          <w:rFonts w:asciiTheme="majorHAnsi" w:hAnsiTheme="majorHAnsi" w:cstheme="majorHAnsi"/>
          <w:b/>
          <w:bCs/>
          <w:i/>
          <w:iCs/>
          <w:color w:val="C45911" w:themeColor="accent2" w:themeShade="BF"/>
          <w:sz w:val="24"/>
          <w:szCs w:val="24"/>
        </w:rPr>
        <w:br w:type="page"/>
      </w:r>
    </w:p>
    <w:p w14:paraId="6D711567" w14:textId="0F75E637" w:rsidR="006A5236" w:rsidRPr="00C34F69" w:rsidRDefault="006A5236" w:rsidP="00C34F69">
      <w:pPr>
        <w:pStyle w:val="ListParagraph"/>
        <w:numPr>
          <w:ilvl w:val="0"/>
          <w:numId w:val="4"/>
        </w:numPr>
        <w:jc w:val="both"/>
        <w:rPr>
          <w:rFonts w:asciiTheme="majorHAnsi" w:hAnsiTheme="majorHAnsi" w:cstheme="majorHAnsi"/>
          <w:b/>
          <w:bCs/>
          <w:i/>
          <w:iCs/>
          <w:color w:val="C45911" w:themeColor="accent2" w:themeShade="BF"/>
          <w:sz w:val="24"/>
          <w:szCs w:val="24"/>
        </w:rPr>
      </w:pPr>
      <w:r w:rsidRPr="00C34F69">
        <w:rPr>
          <w:rFonts w:asciiTheme="majorHAnsi" w:hAnsiTheme="majorHAnsi" w:cstheme="majorHAnsi"/>
          <w:b/>
          <w:bCs/>
          <w:i/>
          <w:iCs/>
          <w:color w:val="C45911" w:themeColor="accent2" w:themeShade="BF"/>
          <w:sz w:val="24"/>
          <w:szCs w:val="24"/>
        </w:rPr>
        <w:lastRenderedPageBreak/>
        <w:t xml:space="preserve">Come to a shared plan.  </w:t>
      </w:r>
    </w:p>
    <w:p w14:paraId="3293C205" w14:textId="3ABEA7AF"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A balance between what you think will work and what they think will work.</w:t>
      </w:r>
    </w:p>
    <w:p w14:paraId="0924A4E0" w14:textId="77777777" w:rsidR="00C34F69" w:rsidRPr="00C34F69" w:rsidRDefault="00C34F69" w:rsidP="00C34F69">
      <w:pPr>
        <w:pStyle w:val="ListParagraph"/>
        <w:jc w:val="both"/>
        <w:rPr>
          <w:rFonts w:asciiTheme="majorHAnsi" w:hAnsiTheme="majorHAnsi" w:cstheme="majorHAnsi"/>
        </w:rPr>
      </w:pPr>
    </w:p>
    <w:p w14:paraId="7873855E" w14:textId="030F9DC8" w:rsidR="006A5236"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In the clinical situation, sometimes, the doctor's thought might need to hold stronger importance than the patient's.   For example, the patient who you think is having a heart attack - will need admitting, and that thought needs to be expressed strongly and the reasons behind it if the patient thinks watchful waiting at home for the next couple of days will be fine.  But other occasions, the patient's thoughts might override the doctors and that may well be reasonable.  "Would you mind if I do a really good diet and lose the 2 stone I need to before I start blood pressure tablets.  You did say it was only slightly high?".</w:t>
      </w:r>
    </w:p>
    <w:p w14:paraId="720F3349" w14:textId="77777777" w:rsidR="00C34F69" w:rsidRPr="00C34F69" w:rsidRDefault="00C34F69" w:rsidP="00C34F69">
      <w:pPr>
        <w:pStyle w:val="ListParagraph"/>
        <w:jc w:val="both"/>
        <w:rPr>
          <w:rFonts w:asciiTheme="majorHAnsi" w:hAnsiTheme="majorHAnsi" w:cstheme="majorHAnsi"/>
        </w:rPr>
      </w:pPr>
    </w:p>
    <w:p w14:paraId="47ACB28B" w14:textId="5DD5E717" w:rsidR="00C34F69" w:rsidRPr="00C34F69" w:rsidRDefault="006A5236" w:rsidP="00C34F69">
      <w:pPr>
        <w:pStyle w:val="ListParagraph"/>
        <w:jc w:val="both"/>
        <w:rPr>
          <w:rFonts w:asciiTheme="majorHAnsi" w:hAnsiTheme="majorHAnsi" w:cstheme="majorHAnsi"/>
        </w:rPr>
      </w:pPr>
      <w:r w:rsidRPr="00C34F69">
        <w:rPr>
          <w:rFonts w:asciiTheme="majorHAnsi" w:hAnsiTheme="majorHAnsi" w:cstheme="majorHAnsi"/>
        </w:rPr>
        <w:t>When there are a plethora of options, consider the pros and cons of each.  And then help the patient decide.</w:t>
      </w:r>
      <w:r w:rsidR="00C34F69" w:rsidRPr="00C34F69">
        <w:rPr>
          <w:rFonts w:asciiTheme="majorHAnsi" w:hAnsiTheme="majorHAnsi" w:cstheme="majorHAnsi"/>
        </w:rPr>
        <w:t xml:space="preserve">  Evaluate and judge the merits of each solution.   Think in terms of SWOT - Strengths, Weaknesses, Opportunities &amp; Threats.   An A4 page divided into four segments might help.   This may help you reach an agreement or create an action plan. </w:t>
      </w:r>
    </w:p>
    <w:p w14:paraId="53BD69C7" w14:textId="77777777" w:rsidR="00C34F69" w:rsidRPr="00C34F69" w:rsidRDefault="00C34F69" w:rsidP="00C34F69">
      <w:pPr>
        <w:pStyle w:val="ListParagraph"/>
        <w:jc w:val="both"/>
        <w:rPr>
          <w:rFonts w:asciiTheme="majorHAnsi" w:hAnsiTheme="majorHAnsi" w:cstheme="majorHAnsi"/>
        </w:rPr>
      </w:pPr>
    </w:p>
    <w:p w14:paraId="78999644" w14:textId="4C2F758C" w:rsidR="00C34F69" w:rsidRPr="00C34F69" w:rsidRDefault="00C34F69" w:rsidP="00C34F69">
      <w:pPr>
        <w:pStyle w:val="ListParagraph"/>
        <w:jc w:val="both"/>
        <w:rPr>
          <w:rFonts w:asciiTheme="majorHAnsi" w:hAnsiTheme="majorHAnsi" w:cstheme="majorHAnsi"/>
        </w:rPr>
      </w:pPr>
      <w:r w:rsidRPr="00C34F69">
        <w:rPr>
          <w:rFonts w:asciiTheme="majorHAnsi" w:hAnsiTheme="majorHAnsi" w:cstheme="majorHAnsi"/>
        </w:rPr>
        <w:t>If you have managed to reduce 5 suggestions down to 2 to try out - circle those two things and hand it over to the person or the patient.  Be clear who is going to do what.  A time frame might be helpful in ensuring things happen.  This step is essential to taking action.</w:t>
      </w:r>
    </w:p>
    <w:p w14:paraId="3F05D81D" w14:textId="77777777" w:rsidR="00C34F69" w:rsidRPr="00C34F69" w:rsidRDefault="00C34F69" w:rsidP="00C34F69">
      <w:pPr>
        <w:pStyle w:val="ListParagraph"/>
        <w:jc w:val="both"/>
        <w:rPr>
          <w:rFonts w:asciiTheme="majorHAnsi" w:hAnsiTheme="majorHAnsi" w:cstheme="majorHAnsi"/>
        </w:rPr>
      </w:pPr>
    </w:p>
    <w:p w14:paraId="5F3B86D7" w14:textId="5EC5E14E" w:rsidR="00C34F69" w:rsidRPr="00C34F69" w:rsidRDefault="00C34F69" w:rsidP="00C34F69">
      <w:pPr>
        <w:pStyle w:val="ListParagraph"/>
        <w:jc w:val="both"/>
        <w:rPr>
          <w:rFonts w:asciiTheme="majorHAnsi" w:hAnsiTheme="majorHAnsi" w:cstheme="majorHAnsi"/>
        </w:rPr>
      </w:pPr>
      <w:r w:rsidRPr="00C34F69">
        <w:rPr>
          <w:rFonts w:asciiTheme="majorHAnsi" w:hAnsiTheme="majorHAnsi" w:cstheme="majorHAnsi"/>
        </w:rPr>
        <w:t>Review the next problem or issue.  If you have time or the list of issues are relatively simple, you may wish to do this after the first one.   Or you might want to leave it for another occaision if the one you have just talked about has been quite complex.  Or where you think discussing another might be a tad overwhelming.   However, if there are several emergencies, you may need to do all the several!</w:t>
      </w:r>
    </w:p>
    <w:p w14:paraId="68616033" w14:textId="77777777" w:rsidR="00C34F69" w:rsidRPr="00C34F69" w:rsidRDefault="00C34F69" w:rsidP="00C34F69">
      <w:pPr>
        <w:pStyle w:val="ListParagraph"/>
        <w:jc w:val="both"/>
        <w:rPr>
          <w:rFonts w:asciiTheme="majorHAnsi" w:hAnsiTheme="majorHAnsi" w:cstheme="majorHAnsi"/>
        </w:rPr>
      </w:pPr>
    </w:p>
    <w:p w14:paraId="5EF4FE6E" w14:textId="61C61F58" w:rsidR="006A5236" w:rsidRPr="00C34F69" w:rsidRDefault="006A5236" w:rsidP="00C34F69">
      <w:pPr>
        <w:pStyle w:val="ListParagraph"/>
        <w:numPr>
          <w:ilvl w:val="0"/>
          <w:numId w:val="4"/>
        </w:numPr>
        <w:jc w:val="both"/>
        <w:rPr>
          <w:rFonts w:asciiTheme="majorHAnsi" w:hAnsiTheme="majorHAnsi" w:cstheme="majorHAnsi"/>
          <w:b/>
          <w:bCs/>
          <w:i/>
          <w:iCs/>
          <w:color w:val="C45911" w:themeColor="accent2" w:themeShade="BF"/>
          <w:sz w:val="28"/>
          <w:szCs w:val="28"/>
        </w:rPr>
      </w:pPr>
      <w:r w:rsidRPr="00C34F69">
        <w:rPr>
          <w:rFonts w:asciiTheme="majorHAnsi" w:hAnsiTheme="majorHAnsi" w:cstheme="majorHAnsi"/>
          <w:b/>
          <w:bCs/>
          <w:i/>
          <w:iCs/>
          <w:color w:val="C45911" w:themeColor="accent2" w:themeShade="BF"/>
          <w:sz w:val="28"/>
          <w:szCs w:val="28"/>
        </w:rPr>
        <w:t>Teach</w:t>
      </w:r>
    </w:p>
    <w:p w14:paraId="6002F7C7" w14:textId="03AC1BDA" w:rsidR="006A5236" w:rsidRPr="00C34F69" w:rsidRDefault="00C34F69" w:rsidP="00C34F69">
      <w:pPr>
        <w:pStyle w:val="ListParagraph"/>
        <w:jc w:val="both"/>
        <w:rPr>
          <w:rFonts w:asciiTheme="majorHAnsi" w:hAnsiTheme="majorHAnsi" w:cstheme="majorHAnsi"/>
        </w:rPr>
      </w:pPr>
      <w:r w:rsidRPr="00C34F69">
        <w:rPr>
          <w:rFonts w:asciiTheme="majorHAnsi" w:hAnsiTheme="majorHAnsi" w:cstheme="majorHAnsi"/>
        </w:rPr>
        <w:t xml:space="preserve">Later on, as things calm down, visit the above process you went through and show the patient or other person how they might be able to do that for themselves. </w:t>
      </w:r>
    </w:p>
    <w:p w14:paraId="78F0BAD7" w14:textId="77777777" w:rsidR="006A5236" w:rsidRPr="00C34F69" w:rsidRDefault="006A5236" w:rsidP="00C34F69">
      <w:pPr>
        <w:jc w:val="both"/>
        <w:rPr>
          <w:rFonts w:asciiTheme="majorHAnsi" w:hAnsiTheme="majorHAnsi" w:cstheme="majorHAnsi"/>
        </w:rPr>
      </w:pPr>
    </w:p>
    <w:p w14:paraId="463CBE8B" w14:textId="79721668" w:rsidR="006A5236" w:rsidRPr="00C34F69" w:rsidRDefault="006A5236" w:rsidP="00C34F69">
      <w:pPr>
        <w:pStyle w:val="Heading1"/>
        <w:rPr>
          <w:b/>
          <w:bCs/>
          <w:i/>
          <w:iCs/>
        </w:rPr>
      </w:pPr>
      <w:r w:rsidRPr="00C34F69">
        <w:rPr>
          <w:b/>
          <w:bCs/>
          <w:i/>
          <w:iCs/>
        </w:rPr>
        <w:t xml:space="preserve"> </w:t>
      </w:r>
      <w:r w:rsidR="00C34F69" w:rsidRPr="00C34F69">
        <w:rPr>
          <w:b/>
          <w:bCs/>
          <w:i/>
          <w:iCs/>
        </w:rPr>
        <w:t>Helpful facilitative questions</w:t>
      </w:r>
    </w:p>
    <w:p w14:paraId="1040A787" w14:textId="0783616A" w:rsidR="006A5236" w:rsidRDefault="00C34F69" w:rsidP="00C34F69">
      <w:pPr>
        <w:pStyle w:val="ListParagraph"/>
        <w:numPr>
          <w:ilvl w:val="0"/>
          <w:numId w:val="7"/>
        </w:numPr>
        <w:jc w:val="both"/>
        <w:rPr>
          <w:rFonts w:asciiTheme="majorHAnsi" w:hAnsiTheme="majorHAnsi" w:cstheme="majorHAnsi"/>
        </w:rPr>
      </w:pPr>
      <w:r>
        <w:rPr>
          <w:rFonts w:asciiTheme="majorHAnsi" w:hAnsiTheme="majorHAnsi" w:cstheme="majorHAnsi"/>
        </w:rPr>
        <w:t>Shall we</w:t>
      </w:r>
      <w:r w:rsidR="006A5236" w:rsidRPr="00C34F69">
        <w:rPr>
          <w:rFonts w:asciiTheme="majorHAnsi" w:hAnsiTheme="majorHAnsi" w:cstheme="majorHAnsi"/>
        </w:rPr>
        <w:t xml:space="preserve"> write down what’s happening now</w:t>
      </w:r>
      <w:r>
        <w:rPr>
          <w:rFonts w:asciiTheme="majorHAnsi" w:hAnsiTheme="majorHAnsi" w:cstheme="majorHAnsi"/>
        </w:rPr>
        <w:t xml:space="preserve"> to help us make sense of what is going on?</w:t>
      </w:r>
    </w:p>
    <w:p w14:paraId="563CCD83" w14:textId="7D2D20E6" w:rsidR="00C34F69" w:rsidRPr="00C34F69" w:rsidRDefault="00C34F69" w:rsidP="00C34F69">
      <w:pPr>
        <w:pStyle w:val="ListParagraph"/>
        <w:numPr>
          <w:ilvl w:val="0"/>
          <w:numId w:val="7"/>
        </w:numPr>
        <w:jc w:val="both"/>
        <w:rPr>
          <w:rFonts w:asciiTheme="majorHAnsi" w:hAnsiTheme="majorHAnsi" w:cstheme="majorHAnsi"/>
        </w:rPr>
      </w:pPr>
      <w:r>
        <w:rPr>
          <w:rFonts w:asciiTheme="majorHAnsi" w:hAnsiTheme="majorHAnsi" w:cstheme="majorHAnsi"/>
        </w:rPr>
        <w:t>Shall we write down any suggestions, so we can see at the end what might work and what won't?</w:t>
      </w:r>
    </w:p>
    <w:p w14:paraId="3843D913" w14:textId="77777777" w:rsidR="00C34F69" w:rsidRDefault="00C34F69" w:rsidP="00C34F69">
      <w:pPr>
        <w:pStyle w:val="ListParagraph"/>
        <w:numPr>
          <w:ilvl w:val="0"/>
          <w:numId w:val="7"/>
        </w:numPr>
        <w:jc w:val="both"/>
        <w:rPr>
          <w:rFonts w:asciiTheme="majorHAnsi" w:hAnsiTheme="majorHAnsi" w:cstheme="majorHAnsi"/>
        </w:rPr>
      </w:pPr>
      <w:r>
        <w:rPr>
          <w:rFonts w:asciiTheme="majorHAnsi" w:hAnsiTheme="majorHAnsi" w:cstheme="majorHAnsi"/>
        </w:rPr>
        <w:t xml:space="preserve">So tell me, what's happening right now.  </w:t>
      </w:r>
    </w:p>
    <w:p w14:paraId="2CE1D5E8" w14:textId="2BFEBBD0" w:rsidR="00C34F69" w:rsidRDefault="00C34F69" w:rsidP="00C34F69">
      <w:pPr>
        <w:pStyle w:val="ListParagraph"/>
        <w:numPr>
          <w:ilvl w:val="0"/>
          <w:numId w:val="7"/>
        </w:numPr>
        <w:jc w:val="both"/>
        <w:rPr>
          <w:rFonts w:asciiTheme="majorHAnsi" w:hAnsiTheme="majorHAnsi" w:cstheme="majorHAnsi"/>
        </w:rPr>
      </w:pPr>
      <w:r>
        <w:rPr>
          <w:rFonts w:asciiTheme="majorHAnsi" w:hAnsiTheme="majorHAnsi" w:cstheme="majorHAnsi"/>
        </w:rPr>
        <w:t>And how is that working for you?   (to help a person see what they are doing now is not doing much good).</w:t>
      </w:r>
    </w:p>
    <w:p w14:paraId="487E6A35" w14:textId="47114D07" w:rsidR="006A5236" w:rsidRPr="00C34F69" w:rsidRDefault="006A5236" w:rsidP="00C34F69">
      <w:pPr>
        <w:pStyle w:val="ListParagraph"/>
        <w:numPr>
          <w:ilvl w:val="0"/>
          <w:numId w:val="7"/>
        </w:numPr>
        <w:jc w:val="both"/>
        <w:rPr>
          <w:rFonts w:asciiTheme="majorHAnsi" w:hAnsiTheme="majorHAnsi" w:cstheme="majorHAnsi"/>
        </w:rPr>
      </w:pPr>
      <w:r w:rsidRPr="00C34F69">
        <w:rPr>
          <w:rFonts w:asciiTheme="majorHAnsi" w:hAnsiTheme="majorHAnsi" w:cstheme="majorHAnsi"/>
        </w:rPr>
        <w:t xml:space="preserve">What is a fantasy of what you </w:t>
      </w:r>
      <w:r w:rsidR="00C34F69">
        <w:rPr>
          <w:rFonts w:asciiTheme="majorHAnsi" w:hAnsiTheme="majorHAnsi" w:cstheme="majorHAnsi"/>
        </w:rPr>
        <w:t>would</w:t>
      </w:r>
      <w:r w:rsidR="00C34F69" w:rsidRPr="00C34F69">
        <w:rPr>
          <w:rFonts w:asciiTheme="majorHAnsi" w:hAnsiTheme="majorHAnsi" w:cstheme="majorHAnsi"/>
        </w:rPr>
        <w:t xml:space="preserve"> like</w:t>
      </w:r>
      <w:r w:rsidRPr="00C34F69">
        <w:rPr>
          <w:rFonts w:asciiTheme="majorHAnsi" w:hAnsiTheme="majorHAnsi" w:cstheme="majorHAnsi"/>
        </w:rPr>
        <w:t xml:space="preserve"> to see happen but you don’t think is possible?</w:t>
      </w:r>
    </w:p>
    <w:p w14:paraId="01768ABE" w14:textId="77777777" w:rsidR="00C34F69" w:rsidRDefault="00C34F69" w:rsidP="00C34F69">
      <w:pPr>
        <w:pStyle w:val="ListParagraph"/>
        <w:numPr>
          <w:ilvl w:val="0"/>
          <w:numId w:val="7"/>
        </w:numPr>
        <w:jc w:val="both"/>
        <w:rPr>
          <w:rFonts w:asciiTheme="majorHAnsi" w:hAnsiTheme="majorHAnsi" w:cstheme="majorHAnsi"/>
        </w:rPr>
      </w:pPr>
      <w:r>
        <w:rPr>
          <w:rFonts w:asciiTheme="majorHAnsi" w:hAnsiTheme="majorHAnsi" w:cstheme="majorHAnsi"/>
        </w:rPr>
        <w:t xml:space="preserve">What thoughts did you have on how we might tackle this?  </w:t>
      </w:r>
    </w:p>
    <w:p w14:paraId="1EBCECC9" w14:textId="1013D41E" w:rsidR="00C34F69" w:rsidRPr="00C34F69" w:rsidRDefault="00C34F69" w:rsidP="00C34F69">
      <w:pPr>
        <w:pStyle w:val="ListParagraph"/>
        <w:numPr>
          <w:ilvl w:val="0"/>
          <w:numId w:val="7"/>
        </w:numPr>
        <w:jc w:val="both"/>
        <w:rPr>
          <w:rFonts w:asciiTheme="majorHAnsi" w:hAnsiTheme="majorHAnsi" w:cstheme="majorHAnsi"/>
        </w:rPr>
      </w:pPr>
      <w:r>
        <w:rPr>
          <w:rFonts w:asciiTheme="majorHAnsi" w:hAnsiTheme="majorHAnsi" w:cstheme="majorHAnsi"/>
        </w:rPr>
        <w:t>Did you have any thoughts about approaches</w:t>
      </w:r>
      <w:r w:rsidR="006A5236" w:rsidRPr="00C34F69">
        <w:rPr>
          <w:rFonts w:asciiTheme="majorHAnsi" w:hAnsiTheme="majorHAnsi" w:cstheme="majorHAnsi"/>
        </w:rPr>
        <w:t xml:space="preserve"> that seem</w:t>
      </w:r>
      <w:r>
        <w:rPr>
          <w:rFonts w:asciiTheme="majorHAnsi" w:hAnsiTheme="majorHAnsi" w:cstheme="majorHAnsi"/>
        </w:rPr>
        <w:t xml:space="preserve"> </w:t>
      </w:r>
      <w:r w:rsidR="006A5236" w:rsidRPr="00C34F69">
        <w:rPr>
          <w:rFonts w:asciiTheme="majorHAnsi" w:hAnsiTheme="majorHAnsi" w:cstheme="majorHAnsi"/>
        </w:rPr>
        <w:t>silly or ridiculous. (can unleash creativity.)</w:t>
      </w:r>
    </w:p>
    <w:p w14:paraId="40EA733F" w14:textId="1C0D6E57" w:rsidR="00C34F69" w:rsidRPr="00C34F69" w:rsidRDefault="006A5236" w:rsidP="00C34F69">
      <w:pPr>
        <w:pStyle w:val="ListParagraph"/>
        <w:numPr>
          <w:ilvl w:val="0"/>
          <w:numId w:val="7"/>
        </w:numPr>
        <w:jc w:val="both"/>
        <w:rPr>
          <w:rFonts w:asciiTheme="majorHAnsi" w:hAnsiTheme="majorHAnsi" w:cstheme="majorHAnsi"/>
        </w:rPr>
      </w:pPr>
      <w:r w:rsidRPr="00C34F69">
        <w:rPr>
          <w:rFonts w:asciiTheme="majorHAnsi" w:hAnsiTheme="majorHAnsi" w:cstheme="majorHAnsi"/>
        </w:rPr>
        <w:t>Imagine what someone you respect (a relative or other wise person) might say.</w:t>
      </w:r>
    </w:p>
    <w:p w14:paraId="59099714" w14:textId="48C64D1C" w:rsidR="00AD70A9" w:rsidRDefault="006A5236" w:rsidP="00C34F69">
      <w:pPr>
        <w:pStyle w:val="ListParagraph"/>
        <w:numPr>
          <w:ilvl w:val="0"/>
          <w:numId w:val="7"/>
        </w:numPr>
        <w:jc w:val="both"/>
      </w:pPr>
      <w:r w:rsidRPr="00C34F69">
        <w:rPr>
          <w:rFonts w:asciiTheme="majorHAnsi" w:hAnsiTheme="majorHAnsi" w:cstheme="majorHAnsi"/>
        </w:rPr>
        <w:t xml:space="preserve">I can think of a </w:t>
      </w:r>
      <w:r w:rsidR="00C34F69">
        <w:rPr>
          <w:rFonts w:asciiTheme="majorHAnsi" w:hAnsiTheme="majorHAnsi" w:cstheme="majorHAnsi"/>
        </w:rPr>
        <w:t xml:space="preserve">couple of </w:t>
      </w:r>
      <w:r w:rsidRPr="00C34F69">
        <w:rPr>
          <w:rFonts w:asciiTheme="majorHAnsi" w:hAnsiTheme="majorHAnsi" w:cstheme="majorHAnsi"/>
        </w:rPr>
        <w:t>possible solution</w:t>
      </w:r>
      <w:r w:rsidR="00C34F69">
        <w:rPr>
          <w:rFonts w:asciiTheme="majorHAnsi" w:hAnsiTheme="majorHAnsi" w:cstheme="majorHAnsi"/>
        </w:rPr>
        <w:t>s</w:t>
      </w:r>
      <w:r w:rsidRPr="00C34F69">
        <w:rPr>
          <w:rFonts w:asciiTheme="majorHAnsi" w:hAnsiTheme="majorHAnsi" w:cstheme="majorHAnsi"/>
        </w:rPr>
        <w:t xml:space="preserve"> that </w:t>
      </w:r>
      <w:r w:rsidR="00C34F69">
        <w:rPr>
          <w:rFonts w:asciiTheme="majorHAnsi" w:hAnsiTheme="majorHAnsi" w:cstheme="majorHAnsi"/>
        </w:rPr>
        <w:t>might</w:t>
      </w:r>
      <w:r w:rsidRPr="00C34F69">
        <w:rPr>
          <w:rFonts w:asciiTheme="majorHAnsi" w:hAnsiTheme="majorHAnsi" w:cstheme="majorHAnsi"/>
        </w:rPr>
        <w:t xml:space="preserve"> work well. Can anyone </w:t>
      </w:r>
      <w:r w:rsidR="00C34F69">
        <w:rPr>
          <w:rFonts w:asciiTheme="majorHAnsi" w:hAnsiTheme="majorHAnsi" w:cstheme="majorHAnsi"/>
        </w:rPr>
        <w:t>g</w:t>
      </w:r>
      <w:r w:rsidRPr="00C34F69">
        <w:rPr>
          <w:rFonts w:asciiTheme="majorHAnsi" w:hAnsiTheme="majorHAnsi" w:cstheme="majorHAnsi"/>
        </w:rPr>
        <w:t xml:space="preserve">uess what it is? </w:t>
      </w:r>
      <w:r w:rsidR="00C34F69" w:rsidRPr="00C34F69">
        <w:rPr>
          <w:rFonts w:asciiTheme="majorHAnsi" w:hAnsiTheme="majorHAnsi" w:cstheme="majorHAnsi"/>
        </w:rPr>
        <w:sym w:font="Wingdings" w:char="F0E0"/>
      </w:r>
      <w:r w:rsidR="00C34F69">
        <w:rPr>
          <w:rFonts w:asciiTheme="majorHAnsi" w:hAnsiTheme="majorHAnsi" w:cstheme="majorHAnsi"/>
        </w:rPr>
        <w:t xml:space="preserve"> This encourages the patient/person to come up with more.   Then say "</w:t>
      </w:r>
      <w:r w:rsidRPr="00C34F69">
        <w:rPr>
          <w:rFonts w:asciiTheme="majorHAnsi" w:hAnsiTheme="majorHAnsi" w:cstheme="majorHAnsi"/>
        </w:rPr>
        <w:t>My id</w:t>
      </w:r>
      <w:r>
        <w:t>ea is ......</w:t>
      </w:r>
      <w:r w:rsidR="00C34F69">
        <w:t>"</w:t>
      </w:r>
    </w:p>
    <w:sectPr w:rsidR="00AD70A9">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3E3521" w14:textId="77777777" w:rsidR="00E002E6" w:rsidRDefault="00E002E6" w:rsidP="005526D5">
      <w:pPr>
        <w:spacing w:after="0" w:line="240" w:lineRule="auto"/>
      </w:pPr>
      <w:r>
        <w:separator/>
      </w:r>
    </w:p>
  </w:endnote>
  <w:endnote w:type="continuationSeparator" w:id="0">
    <w:p w14:paraId="59282264" w14:textId="77777777" w:rsidR="00E002E6" w:rsidRDefault="00E002E6" w:rsidP="005526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9B72E2" w14:textId="77777777" w:rsidR="005526D5" w:rsidRDefault="005526D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F39FE" w14:textId="3BD606B7" w:rsidR="005526D5" w:rsidRPr="005526D5" w:rsidRDefault="005526D5" w:rsidP="005526D5">
    <w:pPr>
      <w:pStyle w:val="Footer"/>
      <w:jc w:val="right"/>
      <w:rPr>
        <w:i/>
        <w:iCs/>
        <w:sz w:val="16"/>
        <w:szCs w:val="16"/>
      </w:rPr>
    </w:pPr>
    <w:r w:rsidRPr="005526D5">
      <w:rPr>
        <w:i/>
        <w:iCs/>
        <w:sz w:val="16"/>
        <w:szCs w:val="16"/>
      </w:rPr>
      <w:t>Downloadable from www.bradfordvts.co.uk: CLINICAL SKILLS &gt; MAKING DECISIONS</w:t>
    </w:r>
    <w:r w:rsidRPr="005526D5">
      <w:rPr>
        <w:i/>
        <w:iCs/>
        <w:sz w:val="16"/>
        <w:szCs w:val="16"/>
      </w:rPr>
      <w:br/>
      <w:t>100s of free medical training resources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A316CC" w14:textId="77777777" w:rsidR="005526D5" w:rsidRDefault="005526D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DC97E49" w14:textId="77777777" w:rsidR="00E002E6" w:rsidRDefault="00E002E6" w:rsidP="005526D5">
      <w:pPr>
        <w:spacing w:after="0" w:line="240" w:lineRule="auto"/>
      </w:pPr>
      <w:r>
        <w:separator/>
      </w:r>
    </w:p>
  </w:footnote>
  <w:footnote w:type="continuationSeparator" w:id="0">
    <w:p w14:paraId="4FECB981" w14:textId="77777777" w:rsidR="00E002E6" w:rsidRDefault="00E002E6" w:rsidP="005526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54C7D0" w14:textId="77777777" w:rsidR="005526D5" w:rsidRDefault="005526D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322EB8" w14:textId="77777777" w:rsidR="005526D5" w:rsidRDefault="005526D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C59E7" w14:textId="77777777" w:rsidR="005526D5" w:rsidRDefault="005526D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A645C"/>
    <w:multiLevelType w:val="hybridMultilevel"/>
    <w:tmpl w:val="D402E9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861D66"/>
    <w:multiLevelType w:val="hybridMultilevel"/>
    <w:tmpl w:val="100E2E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B8111D9"/>
    <w:multiLevelType w:val="hybridMultilevel"/>
    <w:tmpl w:val="C7CA13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886FEA"/>
    <w:multiLevelType w:val="hybridMultilevel"/>
    <w:tmpl w:val="D2AA7E4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D4F63E5"/>
    <w:multiLevelType w:val="hybridMultilevel"/>
    <w:tmpl w:val="0C3CCE2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6E949CE"/>
    <w:multiLevelType w:val="hybridMultilevel"/>
    <w:tmpl w:val="466E66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E0112E2"/>
    <w:multiLevelType w:val="hybridMultilevel"/>
    <w:tmpl w:val="5388DB4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66A17D8D"/>
    <w:multiLevelType w:val="hybridMultilevel"/>
    <w:tmpl w:val="D632EC8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5"/>
  </w:num>
  <w:num w:numId="2">
    <w:abstractNumId w:val="0"/>
  </w:num>
  <w:num w:numId="3">
    <w:abstractNumId w:val="1"/>
  </w:num>
  <w:num w:numId="4">
    <w:abstractNumId w:val="4"/>
  </w:num>
  <w:num w:numId="5">
    <w:abstractNumId w:val="7"/>
  </w:num>
  <w:num w:numId="6">
    <w:abstractNumId w:val="6"/>
  </w:num>
  <w:num w:numId="7">
    <w:abstractNumId w:val="2"/>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TM2NDM1MjEwMDAyNTBV0lEKTi0uzszPAykwqgUAXz+zcCwAAAA="/>
  </w:docVars>
  <w:rsids>
    <w:rsidRoot w:val="006A5236"/>
    <w:rsid w:val="005526D5"/>
    <w:rsid w:val="006A5236"/>
    <w:rsid w:val="00AD70A9"/>
    <w:rsid w:val="00C34F69"/>
    <w:rsid w:val="00E002E6"/>
    <w:rsid w:val="00FF603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B9CC0"/>
  <w15:chartTrackingRefBased/>
  <w15:docId w15:val="{B63E580E-4C5C-48B0-9A96-23300245E0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523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A5236"/>
    <w:pPr>
      <w:ind w:left="720"/>
      <w:contextualSpacing/>
    </w:pPr>
  </w:style>
  <w:style w:type="paragraph" w:styleId="Title">
    <w:name w:val="Title"/>
    <w:basedOn w:val="Normal"/>
    <w:next w:val="Normal"/>
    <w:link w:val="TitleChar"/>
    <w:uiPriority w:val="10"/>
    <w:qFormat/>
    <w:rsid w:val="006A523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5236"/>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6A5236"/>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5526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5526D5"/>
  </w:style>
  <w:style w:type="paragraph" w:styleId="Footer">
    <w:name w:val="footer"/>
    <w:basedOn w:val="Normal"/>
    <w:link w:val="FooterChar"/>
    <w:uiPriority w:val="99"/>
    <w:unhideWhenUsed/>
    <w:rsid w:val="005526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5526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1167</Words>
  <Characters>6653</Characters>
  <Application>Microsoft Office Word</Application>
  <DocSecurity>0</DocSecurity>
  <Lines>55</Lines>
  <Paragraphs>15</Paragraphs>
  <ScaleCrop>false</ScaleCrop>
  <Company/>
  <LinksUpToDate>false</LinksUpToDate>
  <CharactersWithSpaces>7805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dcterms:created xsi:type="dcterms:W3CDTF">2021-03-12T19:58:00Z</dcterms:created>
  <dcterms:modified xsi:type="dcterms:W3CDTF">2021-03-12T19:58:00Z</dcterms:modified>
</cp:coreProperties>
</file>