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C86675" w14:textId="3409572D" w:rsidR="00DF65F0" w:rsidRDefault="00DF65F0" w:rsidP="00DF65F0">
      <w:pPr>
        <w:jc w:val="both"/>
      </w:pPr>
      <w:r>
        <w:t>Take time now to think about your own listening habits by completing the listening profile, adapted from Brownell.</w:t>
      </w:r>
      <w:r>
        <w:t xml:space="preserve">   </w:t>
      </w:r>
      <w:r>
        <w:t xml:space="preserve">The questions below correspond to each of the six listening components in HURIER: Hearing, Understanding, Remembering, Interpreting, Evaluating, and Responding. Before answering the questions, first guess which of the six you will do best at. </w:t>
      </w:r>
      <w:r>
        <w:t xml:space="preserve"> </w:t>
      </w:r>
      <w:r>
        <w:t xml:space="preserve">In which area will you likely score lowest? </w:t>
      </w:r>
    </w:p>
    <w:p w14:paraId="65623907" w14:textId="77777777" w:rsidR="00DF65F0" w:rsidRDefault="00DF65F0" w:rsidP="00DF65F0">
      <w:pPr>
        <w:jc w:val="both"/>
      </w:pPr>
      <w:bookmarkStart w:id="0" w:name="_GoBack"/>
      <w:bookmarkEnd w:id="0"/>
    </w:p>
    <w:p w14:paraId="5DFDDE57" w14:textId="01BB1B6B" w:rsidR="00DF65F0" w:rsidRPr="00DF65F0" w:rsidRDefault="00DF65F0" w:rsidP="00DF65F0">
      <w:pPr>
        <w:jc w:val="center"/>
        <w:rPr>
          <w:b/>
          <w:bCs/>
          <w:color w:val="0070C0"/>
        </w:rPr>
      </w:pPr>
      <w:r w:rsidRPr="00DF65F0">
        <w:rPr>
          <w:b/>
          <w:bCs/>
          <w:color w:val="0070C0"/>
        </w:rPr>
        <w:t>R</w:t>
      </w:r>
      <w:r w:rsidRPr="00DF65F0">
        <w:rPr>
          <w:b/>
          <w:bCs/>
          <w:color w:val="0070C0"/>
        </w:rPr>
        <w:t xml:space="preserve">espond to the following prompts gauging your listening </w:t>
      </w:r>
      <w:r w:rsidRPr="00DF65F0">
        <w:rPr>
          <w:b/>
          <w:bCs/>
          <w:color w:val="0070C0"/>
        </w:rPr>
        <w:t>behaviour</w:t>
      </w:r>
      <w:r w:rsidRPr="00DF65F0">
        <w:rPr>
          <w:b/>
          <w:bCs/>
          <w:color w:val="0070C0"/>
        </w:rPr>
        <w:t xml:space="preserve"> on a five-point scale</w:t>
      </w:r>
    </w:p>
    <w:p w14:paraId="08161929" w14:textId="021777CB" w:rsidR="00DF65F0" w:rsidRDefault="00DF65F0" w:rsidP="00DF65F0">
      <w:pPr>
        <w:jc w:val="center"/>
        <w:rPr>
          <w:b/>
          <w:bCs/>
          <w:color w:val="0070C0"/>
        </w:rPr>
      </w:pPr>
      <w:r w:rsidRPr="00DF65F0">
        <w:rPr>
          <w:b/>
          <w:bCs/>
          <w:color w:val="0070C0"/>
        </w:rPr>
        <w:t>(1 = almost never, 2 = infrequently, 3 = sometimes, 4 = often, 5 = almost always).</w:t>
      </w:r>
    </w:p>
    <w:p w14:paraId="595B68C2" w14:textId="77777777" w:rsidR="00DF65F0" w:rsidRPr="00DF65F0" w:rsidRDefault="00DF65F0" w:rsidP="00DF65F0">
      <w:pPr>
        <w:jc w:val="center"/>
        <w:rPr>
          <w:b/>
          <w:bCs/>
          <w:color w:val="0070C0"/>
        </w:rPr>
      </w:pPr>
    </w:p>
    <w:p w14:paraId="52CFDEFC" w14:textId="77777777" w:rsidR="00DF65F0" w:rsidRDefault="00DF65F0" w:rsidP="00DF65F0">
      <w:r>
        <w:t>_____ 1. I am constantly aware that people and circumstances change over time.</w:t>
      </w:r>
    </w:p>
    <w:p w14:paraId="0BAA4005" w14:textId="77777777" w:rsidR="00DF65F0" w:rsidRDefault="00DF65F0" w:rsidP="00DF65F0">
      <w:r>
        <w:t xml:space="preserve">_____ 2. I </w:t>
      </w:r>
      <w:proofErr w:type="gramStart"/>
      <w:r>
        <w:t>take into account</w:t>
      </w:r>
      <w:proofErr w:type="gramEnd"/>
      <w:r>
        <w:t xml:space="preserve"> the speaker’s personal and cultural perspective when listening to him or her.</w:t>
      </w:r>
    </w:p>
    <w:p w14:paraId="1D66A475" w14:textId="77777777" w:rsidR="00DF65F0" w:rsidRDefault="00DF65F0" w:rsidP="00DF65F0">
      <w:r>
        <w:t>_____ 3. I pay attention to the important things going on around me.</w:t>
      </w:r>
    </w:p>
    <w:p w14:paraId="05BFEF87" w14:textId="77777777" w:rsidR="00DF65F0" w:rsidRDefault="00DF65F0" w:rsidP="00DF65F0">
      <w:r>
        <w:t>_____ 4. I accurately hear what is said to me.</w:t>
      </w:r>
    </w:p>
    <w:p w14:paraId="2F54CB69" w14:textId="77777777" w:rsidR="00DF65F0" w:rsidRDefault="00DF65F0" w:rsidP="00DF65F0">
      <w:r>
        <w:t>_____ 5. I understand the speaker’s vocabulary and recognize that my understanding of a work is likely to be somewhat different from the speaker’s.</w:t>
      </w:r>
    </w:p>
    <w:p w14:paraId="630C4BEA" w14:textId="77777777" w:rsidR="00DF65F0" w:rsidRDefault="00DF65F0" w:rsidP="00DF65F0">
      <w:r>
        <w:t xml:space="preserve">_____ 6. I adapt my response according to the needs of the </w:t>
      </w:r>
      <w:proofErr w:type="gramStart"/>
      <w:r>
        <w:t>particular situation</w:t>
      </w:r>
      <w:proofErr w:type="gramEnd"/>
      <w:r>
        <w:t>.</w:t>
      </w:r>
    </w:p>
    <w:p w14:paraId="69C948DD" w14:textId="77777777" w:rsidR="00DF65F0" w:rsidRDefault="00DF65F0" w:rsidP="00DF65F0">
      <w:r>
        <w:t xml:space="preserve">_____ 7. I weigh all evidence before </w:t>
      </w:r>
      <w:proofErr w:type="gramStart"/>
      <w:r>
        <w:t>making a decision</w:t>
      </w:r>
      <w:proofErr w:type="gramEnd"/>
      <w:r>
        <w:t>.</w:t>
      </w:r>
    </w:p>
    <w:p w14:paraId="69FD45F6" w14:textId="77777777" w:rsidR="00DF65F0" w:rsidRDefault="00DF65F0" w:rsidP="00DF65F0">
      <w:r>
        <w:t xml:space="preserve">_____ 8. I take time to </w:t>
      </w:r>
      <w:proofErr w:type="spellStart"/>
      <w:r>
        <w:t>analyze</w:t>
      </w:r>
      <w:proofErr w:type="spellEnd"/>
      <w:r>
        <w:t xml:space="preserve"> the validity of my partner’s reasoning before arriving at my own conclusion.</w:t>
      </w:r>
    </w:p>
    <w:p w14:paraId="3471DBFD" w14:textId="77777777" w:rsidR="00DF65F0" w:rsidRDefault="00DF65F0" w:rsidP="00DF65F0">
      <w:r>
        <w:t>_____ 9. I can recall what I have heard, even when in stressful situations.</w:t>
      </w:r>
    </w:p>
    <w:p w14:paraId="0F1148C9" w14:textId="77777777" w:rsidR="00DF65F0" w:rsidRDefault="00DF65F0" w:rsidP="00DF65F0">
      <w:r>
        <w:t>_____ 10. I enter communication situations with a positive attitude.</w:t>
      </w:r>
    </w:p>
    <w:p w14:paraId="252212A0" w14:textId="77777777" w:rsidR="00DF65F0" w:rsidRDefault="00DF65F0" w:rsidP="00DF65F0">
      <w:r>
        <w:t>_____ 11. I ask relevant questions and restate my perceptions to make sure I have understood the speaker correctly.</w:t>
      </w:r>
    </w:p>
    <w:p w14:paraId="2731422B" w14:textId="77777777" w:rsidR="00DF65F0" w:rsidRDefault="00DF65F0" w:rsidP="00DF65F0">
      <w:r>
        <w:t>_____ 12. I provide clear and direct feedback to others.</w:t>
      </w:r>
    </w:p>
    <w:p w14:paraId="27C42E62" w14:textId="77777777" w:rsidR="00DF65F0" w:rsidRDefault="00DF65F0" w:rsidP="00DF65F0">
      <w:r>
        <w:t>_____ 13. I do not let my emotions interfere with my listening or decision-making.</w:t>
      </w:r>
    </w:p>
    <w:p w14:paraId="2C34395F" w14:textId="77777777" w:rsidR="00DF65F0" w:rsidRDefault="00DF65F0" w:rsidP="00DF65F0">
      <w:r>
        <w:t xml:space="preserve">_____ 14. I remember how the speaker’s facial expressions, body posture, and other nonverbal </w:t>
      </w:r>
      <w:proofErr w:type="spellStart"/>
      <w:r>
        <w:t>behaviors</w:t>
      </w:r>
      <w:proofErr w:type="spellEnd"/>
      <w:r>
        <w:t xml:space="preserve"> relate to the verbal message.</w:t>
      </w:r>
    </w:p>
    <w:p w14:paraId="6A89CE32" w14:textId="77777777" w:rsidR="00DF65F0" w:rsidRDefault="00DF65F0" w:rsidP="00DF65F0">
      <w:r>
        <w:t>_____ 15. I overcome distractions such as the conversation of others, background noises, and telephones, when someone is speaking.</w:t>
      </w:r>
    </w:p>
    <w:p w14:paraId="43B84874" w14:textId="77777777" w:rsidR="00DF65F0" w:rsidRDefault="00DF65F0" w:rsidP="00DF65F0">
      <w:r>
        <w:t>_____ 16. I distinguish between main ideas and supporting evidence when I listen.</w:t>
      </w:r>
    </w:p>
    <w:p w14:paraId="0FC06063" w14:textId="77777777" w:rsidR="00DF65F0" w:rsidRDefault="00DF65F0" w:rsidP="00DF65F0">
      <w:r>
        <w:t>_____ 17. I am sensitive to the speaker’s tone in communication situations.</w:t>
      </w:r>
    </w:p>
    <w:p w14:paraId="623E6C10" w14:textId="5974682D" w:rsidR="00DF65F0" w:rsidRDefault="00DF65F0" w:rsidP="00DF65F0">
      <w:r>
        <w:t>_____ 18. I listen to and accurately remember what is said, even when I strongly disagree with the speaker’s viewpoint.</w:t>
      </w:r>
    </w:p>
    <w:p w14:paraId="61CD6787" w14:textId="32BE7DB4" w:rsidR="00DF65F0" w:rsidRDefault="00DF65F0" w:rsidP="00DF65F0"/>
    <w:p w14:paraId="50E92201" w14:textId="77777777" w:rsidR="00DF65F0" w:rsidRDefault="00DF65F0" w:rsidP="00DF65F0"/>
    <w:p w14:paraId="0FC48133" w14:textId="77777777" w:rsidR="00DF65F0" w:rsidRPr="00DF65F0" w:rsidRDefault="00DF65F0" w:rsidP="00DF65F0">
      <w:pPr>
        <w:pStyle w:val="ListParagraph"/>
        <w:numPr>
          <w:ilvl w:val="0"/>
          <w:numId w:val="2"/>
        </w:numPr>
        <w:rPr>
          <w:color w:val="0070C0"/>
        </w:rPr>
      </w:pPr>
      <w:r w:rsidRPr="00DF65F0">
        <w:rPr>
          <w:color w:val="0070C0"/>
        </w:rPr>
        <w:t>Add your scores for 4 + 10 + 15. This is your hearing total.</w:t>
      </w:r>
    </w:p>
    <w:p w14:paraId="009D3DC6" w14:textId="77777777" w:rsidR="00DF65F0" w:rsidRPr="00DF65F0" w:rsidRDefault="00DF65F0" w:rsidP="00DF65F0">
      <w:pPr>
        <w:rPr>
          <w:color w:val="0070C0"/>
        </w:rPr>
      </w:pPr>
    </w:p>
    <w:p w14:paraId="2B5789E8" w14:textId="77777777" w:rsidR="00DF65F0" w:rsidRPr="00DF65F0" w:rsidRDefault="00DF65F0" w:rsidP="00DF65F0">
      <w:pPr>
        <w:pStyle w:val="ListParagraph"/>
        <w:numPr>
          <w:ilvl w:val="0"/>
          <w:numId w:val="2"/>
        </w:numPr>
        <w:rPr>
          <w:color w:val="70AD47" w:themeColor="accent6"/>
        </w:rPr>
      </w:pPr>
      <w:r w:rsidRPr="00DF65F0">
        <w:rPr>
          <w:color w:val="70AD47" w:themeColor="accent6"/>
        </w:rPr>
        <w:t>Add your scores for 5 + 11 + 16. This is your understanding total.</w:t>
      </w:r>
    </w:p>
    <w:p w14:paraId="58524CDE" w14:textId="77777777" w:rsidR="00DF65F0" w:rsidRPr="00DF65F0" w:rsidRDefault="00DF65F0" w:rsidP="00DF65F0">
      <w:pPr>
        <w:rPr>
          <w:color w:val="0070C0"/>
        </w:rPr>
      </w:pPr>
    </w:p>
    <w:p w14:paraId="685BBFD8" w14:textId="77777777" w:rsidR="00DF65F0" w:rsidRPr="00DF65F0" w:rsidRDefault="00DF65F0" w:rsidP="00DF65F0">
      <w:pPr>
        <w:pStyle w:val="ListParagraph"/>
        <w:numPr>
          <w:ilvl w:val="0"/>
          <w:numId w:val="2"/>
        </w:numPr>
        <w:rPr>
          <w:color w:val="C45911" w:themeColor="accent2" w:themeShade="BF"/>
        </w:rPr>
      </w:pPr>
      <w:r w:rsidRPr="00DF65F0">
        <w:rPr>
          <w:color w:val="C45911" w:themeColor="accent2" w:themeShade="BF"/>
        </w:rPr>
        <w:t>Add your scores for 1 + 7 + 8. This is your evaluating total.</w:t>
      </w:r>
    </w:p>
    <w:p w14:paraId="22DBA5E0" w14:textId="77777777" w:rsidR="00DF65F0" w:rsidRPr="00DF65F0" w:rsidRDefault="00DF65F0" w:rsidP="00DF65F0">
      <w:pPr>
        <w:rPr>
          <w:color w:val="0070C0"/>
        </w:rPr>
      </w:pPr>
    </w:p>
    <w:p w14:paraId="5F774522" w14:textId="77777777" w:rsidR="00DF65F0" w:rsidRPr="00DF65F0" w:rsidRDefault="00DF65F0" w:rsidP="00DF65F0">
      <w:pPr>
        <w:pStyle w:val="ListParagraph"/>
        <w:numPr>
          <w:ilvl w:val="0"/>
          <w:numId w:val="2"/>
        </w:numPr>
        <w:rPr>
          <w:color w:val="404040" w:themeColor="text1" w:themeTint="BF"/>
        </w:rPr>
      </w:pPr>
      <w:r w:rsidRPr="00DF65F0">
        <w:rPr>
          <w:color w:val="404040" w:themeColor="text1" w:themeTint="BF"/>
        </w:rPr>
        <w:t>Add your scores for 3 + 9 + 18. This is your remembering total.</w:t>
      </w:r>
    </w:p>
    <w:p w14:paraId="7DA4237B" w14:textId="77777777" w:rsidR="00DF65F0" w:rsidRPr="00DF65F0" w:rsidRDefault="00DF65F0" w:rsidP="00DF65F0">
      <w:pPr>
        <w:rPr>
          <w:color w:val="0070C0"/>
        </w:rPr>
      </w:pPr>
    </w:p>
    <w:p w14:paraId="1CF228BC" w14:textId="77777777" w:rsidR="00DF65F0" w:rsidRPr="00DF65F0" w:rsidRDefault="00DF65F0" w:rsidP="00DF65F0">
      <w:pPr>
        <w:pStyle w:val="ListParagraph"/>
        <w:numPr>
          <w:ilvl w:val="0"/>
          <w:numId w:val="2"/>
        </w:numPr>
        <w:rPr>
          <w:color w:val="7030A0"/>
        </w:rPr>
      </w:pPr>
      <w:r w:rsidRPr="00DF65F0">
        <w:rPr>
          <w:color w:val="7030A0"/>
        </w:rPr>
        <w:t>Add your scores for 2 + 14 + 17. This is your interpreting total.</w:t>
      </w:r>
    </w:p>
    <w:p w14:paraId="1111824D" w14:textId="77777777" w:rsidR="00DF65F0" w:rsidRPr="00DF65F0" w:rsidRDefault="00DF65F0" w:rsidP="00DF65F0">
      <w:pPr>
        <w:rPr>
          <w:color w:val="0070C0"/>
        </w:rPr>
      </w:pPr>
    </w:p>
    <w:p w14:paraId="67C07AD1" w14:textId="77777777" w:rsidR="00DF65F0" w:rsidRPr="00DF65F0" w:rsidRDefault="00DF65F0" w:rsidP="00DF65F0">
      <w:pPr>
        <w:pStyle w:val="ListParagraph"/>
        <w:numPr>
          <w:ilvl w:val="0"/>
          <w:numId w:val="2"/>
        </w:numPr>
        <w:rPr>
          <w:color w:val="7B7B7B" w:themeColor="accent3" w:themeShade="BF"/>
        </w:rPr>
      </w:pPr>
      <w:r w:rsidRPr="00DF65F0">
        <w:rPr>
          <w:color w:val="7B7B7B" w:themeColor="accent3" w:themeShade="BF"/>
        </w:rPr>
        <w:t>Add your scores for 6 + 12 + 13. This is your responding total.</w:t>
      </w:r>
    </w:p>
    <w:p w14:paraId="5E34A2A1" w14:textId="4FEE713E" w:rsidR="00DF65F0" w:rsidRDefault="00DF65F0" w:rsidP="00DF65F0"/>
    <w:p w14:paraId="097B478B" w14:textId="14E396EC" w:rsidR="00DF65F0" w:rsidRPr="00DF65F0" w:rsidRDefault="00DF65F0" w:rsidP="00DF65F0">
      <w:pPr>
        <w:rPr>
          <w:b/>
          <w:bCs/>
          <w:sz w:val="28"/>
          <w:szCs w:val="28"/>
        </w:rPr>
      </w:pPr>
      <w:r w:rsidRPr="00DF65F0">
        <w:rPr>
          <w:b/>
          <w:bCs/>
          <w:sz w:val="28"/>
          <w:szCs w:val="28"/>
        </w:rPr>
        <w:t>Discussion</w:t>
      </w:r>
    </w:p>
    <w:p w14:paraId="728001B4" w14:textId="77777777" w:rsidR="00DF65F0" w:rsidRDefault="00DF65F0" w:rsidP="00DF65F0">
      <w:pPr>
        <w:pStyle w:val="ListParagraph"/>
        <w:numPr>
          <w:ilvl w:val="0"/>
          <w:numId w:val="1"/>
        </w:numPr>
      </w:pPr>
      <w:r>
        <w:t xml:space="preserve">In which skill area do you score highest? </w:t>
      </w:r>
    </w:p>
    <w:p w14:paraId="0E5B5147" w14:textId="77777777" w:rsidR="00DF65F0" w:rsidRDefault="00DF65F0" w:rsidP="00DF65F0">
      <w:pPr>
        <w:pStyle w:val="ListParagraph"/>
        <w:numPr>
          <w:ilvl w:val="0"/>
          <w:numId w:val="1"/>
        </w:numPr>
      </w:pPr>
      <w:r>
        <w:t xml:space="preserve">Which is your lowest? </w:t>
      </w:r>
    </w:p>
    <w:p w14:paraId="41CDA377" w14:textId="77777777" w:rsidR="00DF65F0" w:rsidRDefault="00DF65F0" w:rsidP="00DF65F0">
      <w:pPr>
        <w:pStyle w:val="ListParagraph"/>
        <w:numPr>
          <w:ilvl w:val="0"/>
          <w:numId w:val="1"/>
        </w:numPr>
      </w:pPr>
      <w:r>
        <w:t xml:space="preserve">How would these listening </w:t>
      </w:r>
      <w:r>
        <w:t>behaviours</w:t>
      </w:r>
      <w:r>
        <w:t xml:space="preserve"> affect your interactions with peers, </w:t>
      </w:r>
      <w:r>
        <w:t>work colleagues, patients, families and your relatives?</w:t>
      </w:r>
    </w:p>
    <w:p w14:paraId="5B495509" w14:textId="0904E1CD" w:rsidR="006E3403" w:rsidRDefault="006E3403" w:rsidP="00DF65F0"/>
    <w:sectPr w:rsidR="006E340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31319" w14:textId="77777777" w:rsidR="00A43446" w:rsidRDefault="00A43446" w:rsidP="00DF65F0">
      <w:pPr>
        <w:spacing w:after="0" w:line="240" w:lineRule="auto"/>
      </w:pPr>
      <w:r>
        <w:separator/>
      </w:r>
    </w:p>
  </w:endnote>
  <w:endnote w:type="continuationSeparator" w:id="0">
    <w:p w14:paraId="616B6E57" w14:textId="77777777" w:rsidR="00A43446" w:rsidRDefault="00A43446" w:rsidP="00DF6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A2A1C" w14:textId="77777777" w:rsidR="00A43446" w:rsidRDefault="00A43446" w:rsidP="00DF65F0">
      <w:pPr>
        <w:spacing w:after="0" w:line="240" w:lineRule="auto"/>
      </w:pPr>
      <w:r>
        <w:separator/>
      </w:r>
    </w:p>
  </w:footnote>
  <w:footnote w:type="continuationSeparator" w:id="0">
    <w:p w14:paraId="3B6B47C5" w14:textId="77777777" w:rsidR="00A43446" w:rsidRDefault="00A43446" w:rsidP="00DF65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672F1C" w14:textId="77777777" w:rsidR="00DF65F0" w:rsidRPr="00DF65F0" w:rsidRDefault="00DF65F0" w:rsidP="00DF65F0">
    <w:pPr>
      <w:pStyle w:val="Title"/>
      <w:jc w:val="center"/>
      <w:rPr>
        <w:sz w:val="52"/>
        <w:szCs w:val="52"/>
      </w:rPr>
    </w:pPr>
    <w:r w:rsidRPr="00DF65F0">
      <w:rPr>
        <w:sz w:val="52"/>
        <w:szCs w:val="52"/>
      </w:rPr>
      <w:t>Brownell’s Listening Profile Questionnaire</w:t>
    </w:r>
  </w:p>
  <w:p w14:paraId="55FFDAEB" w14:textId="00364256" w:rsidR="00DF65F0" w:rsidRPr="00DF65F0" w:rsidRDefault="00DF65F0" w:rsidP="00DF65F0">
    <w:pPr>
      <w:jc w:val="center"/>
      <w:rPr>
        <w:rFonts w:ascii="Cambria Math" w:hAnsi="Cambria Math" w:cs="Cambria Math"/>
        <w:i/>
        <w:iCs/>
      </w:rPr>
    </w:pPr>
    <w:r w:rsidRPr="00DF65F0">
      <w:rPr>
        <w:i/>
        <w:iCs/>
      </w:rPr>
      <w:t xml:space="preserve">Brownell, J. (1996). Listening: Attitudes, principles, and skills. Boston: </w:t>
    </w:r>
    <w:proofErr w:type="spellStart"/>
    <w:r w:rsidRPr="00DF65F0">
      <w:rPr>
        <w:i/>
        <w:iCs/>
      </w:rPr>
      <w:t>Allyn</w:t>
    </w:r>
    <w:proofErr w:type="spellEnd"/>
    <w:r w:rsidRPr="00DF65F0">
      <w:rPr>
        <w:i/>
        <w:iCs/>
      </w:rPr>
      <w:t xml:space="preserve"> and Bacon.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B7754"/>
    <w:multiLevelType w:val="hybridMultilevel"/>
    <w:tmpl w:val="46A6D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0D3543"/>
    <w:multiLevelType w:val="hybridMultilevel"/>
    <w:tmpl w:val="F8882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5F0"/>
    <w:rsid w:val="006E3403"/>
    <w:rsid w:val="00A43446"/>
    <w:rsid w:val="00DF6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8B297"/>
  <w15:chartTrackingRefBased/>
  <w15:docId w15:val="{46E7013D-5591-484B-B71B-FBF5073B3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F65F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65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DF65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6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5F0"/>
  </w:style>
  <w:style w:type="paragraph" w:styleId="Footer">
    <w:name w:val="footer"/>
    <w:basedOn w:val="Normal"/>
    <w:link w:val="FooterChar"/>
    <w:uiPriority w:val="99"/>
    <w:unhideWhenUsed/>
    <w:rsid w:val="00DF65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5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610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2019-12-15T11:44:00Z</dcterms:created>
  <dcterms:modified xsi:type="dcterms:W3CDTF">2019-12-15T11:50:00Z</dcterms:modified>
</cp:coreProperties>
</file>