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C9E" w:rsidRPr="00DB6BD6" w:rsidRDefault="00DB6BD6" w:rsidP="00DB6BD6">
      <w:pPr>
        <w:spacing w:after="0" w:line="281" w:lineRule="auto"/>
        <w:jc w:val="center"/>
        <w:rPr>
          <w:rFonts w:ascii="Arial" w:hAnsi="Arial" w:cs="Arial"/>
          <w:b/>
          <w:sz w:val="32"/>
          <w:szCs w:val="24"/>
        </w:rPr>
      </w:pPr>
      <w:r w:rsidRPr="00DB6BD6">
        <w:rPr>
          <w:rFonts w:ascii="Arial" w:hAnsi="Arial" w:cs="Arial"/>
          <w:b/>
          <w:sz w:val="32"/>
          <w:szCs w:val="24"/>
        </w:rPr>
        <w:t>The Best Approach to the</w:t>
      </w:r>
      <w:r w:rsidR="000F34B1" w:rsidRPr="00DB6BD6">
        <w:rPr>
          <w:rFonts w:ascii="Arial" w:hAnsi="Arial" w:cs="Arial"/>
          <w:b/>
          <w:sz w:val="32"/>
          <w:szCs w:val="24"/>
        </w:rPr>
        <w:t xml:space="preserve"> AKT</w:t>
      </w:r>
    </w:p>
    <w:p w:rsidR="00DB6BD6" w:rsidRPr="00DB6BD6" w:rsidRDefault="00DB6BD6" w:rsidP="00DB6BD6">
      <w:pPr>
        <w:spacing w:after="0" w:line="281" w:lineRule="auto"/>
        <w:jc w:val="center"/>
        <w:rPr>
          <w:rFonts w:ascii="Times New Roman" w:hAnsi="Times New Roman" w:cs="Times New Roman"/>
          <w:i/>
          <w:sz w:val="20"/>
          <w:szCs w:val="24"/>
        </w:rPr>
      </w:pPr>
      <w:r w:rsidRPr="00DB6BD6">
        <w:rPr>
          <w:rFonts w:ascii="Times New Roman" w:hAnsi="Times New Roman" w:cs="Times New Roman"/>
          <w:i/>
          <w:sz w:val="20"/>
          <w:szCs w:val="24"/>
        </w:rPr>
        <w:t>By Youssef Beaini</w:t>
      </w:r>
    </w:p>
    <w:p w:rsidR="00DB6BD6" w:rsidRPr="00DB6BD6" w:rsidRDefault="00DB6BD6" w:rsidP="00DB6BD6">
      <w:pPr>
        <w:spacing w:after="0" w:line="281" w:lineRule="auto"/>
        <w:jc w:val="center"/>
        <w:rPr>
          <w:rFonts w:ascii="Times New Roman" w:hAnsi="Times New Roman" w:cs="Times New Roman"/>
          <w:i/>
          <w:sz w:val="20"/>
          <w:szCs w:val="24"/>
        </w:rPr>
      </w:pPr>
      <w:r w:rsidRPr="00DB6BD6">
        <w:rPr>
          <w:rFonts w:ascii="Times New Roman" w:hAnsi="Times New Roman" w:cs="Times New Roman"/>
          <w:i/>
          <w:sz w:val="20"/>
          <w:szCs w:val="24"/>
        </w:rPr>
        <w:t>(</w:t>
      </w:r>
      <w:r w:rsidR="00D410D3">
        <w:rPr>
          <w:rFonts w:ascii="Times New Roman" w:hAnsi="Times New Roman" w:cs="Times New Roman"/>
          <w:i/>
          <w:sz w:val="20"/>
          <w:szCs w:val="24"/>
        </w:rPr>
        <w:t xml:space="preserve">A </w:t>
      </w:r>
      <w:r w:rsidRPr="00DB6BD6">
        <w:rPr>
          <w:rFonts w:ascii="Times New Roman" w:hAnsi="Times New Roman" w:cs="Times New Roman"/>
          <w:i/>
          <w:sz w:val="20"/>
          <w:szCs w:val="24"/>
        </w:rPr>
        <w:t>G</w:t>
      </w:r>
      <w:r w:rsidR="00D410D3">
        <w:rPr>
          <w:rFonts w:ascii="Times New Roman" w:hAnsi="Times New Roman" w:cs="Times New Roman"/>
          <w:i/>
          <w:sz w:val="20"/>
          <w:szCs w:val="24"/>
        </w:rPr>
        <w:t xml:space="preserve">P trainee in Bradford who got an extremely </w:t>
      </w:r>
      <w:r w:rsidRPr="00DB6BD6">
        <w:rPr>
          <w:rFonts w:ascii="Times New Roman" w:hAnsi="Times New Roman" w:cs="Times New Roman"/>
          <w:i/>
          <w:sz w:val="20"/>
          <w:szCs w:val="24"/>
        </w:rPr>
        <w:t>high score)</w:t>
      </w:r>
    </w:p>
    <w:p w:rsidR="006653CE" w:rsidRPr="00DB6BD6" w:rsidRDefault="006653CE" w:rsidP="00DB6BD6">
      <w:pPr>
        <w:spacing w:after="0" w:line="281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DB6BD6">
        <w:rPr>
          <w:rFonts w:ascii="Times New Roman" w:hAnsi="Times New Roman" w:cs="Times New Roman"/>
          <w:b/>
          <w:sz w:val="28"/>
          <w:szCs w:val="24"/>
        </w:rPr>
        <w:t>Top tips:</w:t>
      </w:r>
    </w:p>
    <w:p w:rsidR="006653CE" w:rsidRPr="00DB6BD6" w:rsidRDefault="006653CE" w:rsidP="00DB6BD6">
      <w:pPr>
        <w:pStyle w:val="ListParagraph"/>
        <w:numPr>
          <w:ilvl w:val="0"/>
          <w:numId w:val="10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>Spend enough time. I read that 100 hours of prep might get you about 70% (roughly the pa</w:t>
      </w:r>
      <w:r w:rsidR="00B6621E" w:rsidRPr="00DB6BD6">
        <w:rPr>
          <w:rFonts w:ascii="Times New Roman" w:hAnsi="Times New Roman" w:cs="Times New Roman"/>
          <w:sz w:val="24"/>
          <w:szCs w:val="24"/>
        </w:rPr>
        <w:t>ss mark) and that 150 hours is more likely to</w:t>
      </w:r>
      <w:r w:rsidRPr="00DB6BD6">
        <w:rPr>
          <w:rFonts w:ascii="Times New Roman" w:hAnsi="Times New Roman" w:cs="Times New Roman"/>
          <w:sz w:val="24"/>
          <w:szCs w:val="24"/>
        </w:rPr>
        <w:t xml:space="preserve"> get you a comfortable pass (&gt;80%). I can attest to that.</w:t>
      </w:r>
    </w:p>
    <w:p w:rsidR="00431CFD" w:rsidRPr="00DB6BD6" w:rsidRDefault="00431CFD" w:rsidP="00431CFD">
      <w:pPr>
        <w:pStyle w:val="ListParagraph"/>
        <w:numPr>
          <w:ilvl w:val="0"/>
          <w:numId w:val="10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>Take some study/annual leave befor</w:t>
      </w:r>
      <w:r>
        <w:rPr>
          <w:rFonts w:ascii="Times New Roman" w:hAnsi="Times New Roman" w:cs="Times New Roman"/>
          <w:sz w:val="24"/>
          <w:szCs w:val="24"/>
        </w:rPr>
        <w:t>e the exam to consolidate.</w:t>
      </w:r>
      <w:r w:rsidRPr="00DB6BD6">
        <w:rPr>
          <w:rFonts w:ascii="Times New Roman" w:hAnsi="Times New Roman" w:cs="Times New Roman"/>
          <w:sz w:val="24"/>
          <w:szCs w:val="24"/>
        </w:rPr>
        <w:t xml:space="preserve"> Consider using some annual leave. Yes, a sacrifice but it can make a big difference: I used 7 days to consolidate full time (10 hours a day) and got a great score.  </w:t>
      </w:r>
    </w:p>
    <w:p w:rsidR="008F03EB" w:rsidRPr="00DB6BD6" w:rsidRDefault="006653CE" w:rsidP="00DB6BD6">
      <w:pPr>
        <w:pStyle w:val="ListParagraph"/>
        <w:numPr>
          <w:ilvl w:val="0"/>
          <w:numId w:val="10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>Be smart in targeting your revision time. Don’t read lots of long t</w:t>
      </w:r>
      <w:r w:rsidR="008F03EB" w:rsidRPr="00DB6BD6">
        <w:rPr>
          <w:rFonts w:ascii="Times New Roman" w:hAnsi="Times New Roman" w:cs="Times New Roman"/>
          <w:sz w:val="24"/>
          <w:szCs w:val="24"/>
        </w:rPr>
        <w:t>extbooks:</w:t>
      </w:r>
    </w:p>
    <w:p w:rsidR="008F03EB" w:rsidRPr="00DB6BD6" w:rsidRDefault="0031337F" w:rsidP="00DB6BD6">
      <w:pPr>
        <w:pStyle w:val="ListParagraph"/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2030B0" wp14:editId="67F8A97A">
                <wp:simplePos x="0" y="0"/>
                <wp:positionH relativeFrom="column">
                  <wp:posOffset>114300</wp:posOffset>
                </wp:positionH>
                <wp:positionV relativeFrom="paragraph">
                  <wp:posOffset>32385</wp:posOffset>
                </wp:positionV>
                <wp:extent cx="251460" cy="114300"/>
                <wp:effectExtent l="0" t="19050" r="34290" b="38100"/>
                <wp:wrapNone/>
                <wp:docPr id="1" name="Right Arrow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1143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" o:spid="_x0000_s1026" type="#_x0000_t13" style="position:absolute;margin-left:9pt;margin-top:2.55pt;width:19.8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" adj="16691" fillcolor="black [3200]" strokecolor="black [1600]" strokeweight="2pt"/>
            </w:pict>
          </mc:Fallback>
        </mc:AlternateContent>
      </w:r>
      <w:r w:rsidRPr="00DB6BD6">
        <w:rPr>
          <w:rFonts w:ascii="Times New Roman" w:hAnsi="Times New Roman" w:cs="Times New Roman"/>
          <w:sz w:val="24"/>
          <w:szCs w:val="24"/>
        </w:rPr>
        <w:t xml:space="preserve">Use </w:t>
      </w:r>
      <w:hyperlink r:id="rId6" w:history="1">
        <w:r w:rsidRPr="00DB6BD6">
          <w:rPr>
            <w:rStyle w:val="Hyperlink"/>
            <w:rFonts w:ascii="Times New Roman" w:hAnsi="Times New Roman" w:cs="Times New Roman"/>
            <w:sz w:val="24"/>
            <w:szCs w:val="24"/>
          </w:rPr>
          <w:t>Passmedicine.com</w:t>
        </w:r>
      </w:hyperlink>
      <w:r w:rsidRPr="00DB6BD6">
        <w:rPr>
          <w:rFonts w:ascii="Times New Roman" w:hAnsi="Times New Roman" w:cs="Times New Roman"/>
          <w:sz w:val="24"/>
          <w:szCs w:val="24"/>
        </w:rPr>
        <w:t xml:space="preserve"> or </w:t>
      </w:r>
      <w:hyperlink r:id="rId7" w:history="1">
        <w:r w:rsidRPr="00DB6BD6">
          <w:rPr>
            <w:rStyle w:val="Hyperlink"/>
            <w:rFonts w:ascii="Times New Roman" w:hAnsi="Times New Roman" w:cs="Times New Roman"/>
            <w:sz w:val="24"/>
            <w:szCs w:val="24"/>
          </w:rPr>
          <w:t>OnExamination.com</w:t>
        </w:r>
      </w:hyperlink>
      <w:r w:rsidR="008F03EB" w:rsidRPr="00DB6BD6">
        <w:rPr>
          <w:rFonts w:ascii="Times New Roman" w:hAnsi="Times New Roman" w:cs="Times New Roman"/>
          <w:sz w:val="24"/>
          <w:szCs w:val="24"/>
        </w:rPr>
        <w:t>.</w:t>
      </w:r>
    </w:p>
    <w:p w:rsidR="0031337F" w:rsidRPr="00DB6BD6" w:rsidRDefault="0031337F" w:rsidP="00DB6BD6">
      <w:pPr>
        <w:pStyle w:val="ListParagraph"/>
        <w:numPr>
          <w:ilvl w:val="0"/>
          <w:numId w:val="10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 xml:space="preserve">Practice with the 50 sample AKT questions on the </w:t>
      </w:r>
      <w:hyperlink r:id="rId8" w:tgtFrame="_blank" w:history="1">
        <w:r w:rsidRPr="00DB6BD6">
          <w:rPr>
            <w:rStyle w:val="Hyperlink"/>
            <w:rFonts w:ascii="Times New Roman" w:hAnsi="Times New Roman" w:cs="Times New Roman"/>
            <w:sz w:val="24"/>
            <w:szCs w:val="24"/>
          </w:rPr>
          <w:t>RCGP website</w:t>
        </w:r>
      </w:hyperlink>
      <w:r w:rsidRPr="00DB6BD6">
        <w:rPr>
          <w:rFonts w:ascii="Times New Roman" w:hAnsi="Times New Roman" w:cs="Times New Roman"/>
          <w:sz w:val="24"/>
          <w:szCs w:val="24"/>
        </w:rPr>
        <w:t>. Unofficial answers are on doctors.net.uk</w:t>
      </w:r>
    </w:p>
    <w:p w:rsidR="006653CE" w:rsidRPr="00DB6BD6" w:rsidRDefault="006653CE" w:rsidP="00DB6BD6">
      <w:pPr>
        <w:pStyle w:val="ListParagraph"/>
        <w:numPr>
          <w:ilvl w:val="0"/>
          <w:numId w:val="10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 xml:space="preserve">The BNF is your friend. The examiners write questions </w:t>
      </w:r>
      <w:r w:rsidRPr="00DB6BD6">
        <w:rPr>
          <w:rFonts w:ascii="Times New Roman" w:hAnsi="Times New Roman" w:cs="Times New Roman"/>
          <w:i/>
          <w:sz w:val="24"/>
          <w:szCs w:val="24"/>
        </w:rPr>
        <w:t>directly</w:t>
      </w:r>
      <w:r w:rsidRPr="00DB6BD6">
        <w:rPr>
          <w:rFonts w:ascii="Times New Roman" w:hAnsi="Times New Roman" w:cs="Times New Roman"/>
          <w:sz w:val="24"/>
          <w:szCs w:val="24"/>
        </w:rPr>
        <w:t xml:space="preserve"> based on BNF chapters, and</w:t>
      </w:r>
      <w:r w:rsidR="00DB6BD6">
        <w:rPr>
          <w:rFonts w:ascii="Times New Roman" w:hAnsi="Times New Roman" w:cs="Times New Roman"/>
          <w:sz w:val="24"/>
          <w:szCs w:val="24"/>
        </w:rPr>
        <w:t xml:space="preserve"> they say so in the question! ‘</w:t>
      </w:r>
      <w:r w:rsidR="00DB6BD6" w:rsidRPr="00DB6BD6">
        <w:rPr>
          <w:rFonts w:ascii="Times New Roman" w:hAnsi="Times New Roman" w:cs="Times New Roman"/>
          <w:i/>
          <w:sz w:val="24"/>
          <w:szCs w:val="24"/>
        </w:rPr>
        <w:t>A</w:t>
      </w:r>
      <w:r w:rsidRPr="00DB6BD6">
        <w:rPr>
          <w:rFonts w:ascii="Times New Roman" w:hAnsi="Times New Roman" w:cs="Times New Roman"/>
          <w:i/>
          <w:sz w:val="24"/>
          <w:szCs w:val="24"/>
        </w:rPr>
        <w:t>ccording to the BNF…</w:t>
      </w:r>
      <w:r w:rsidR="00DB6BD6">
        <w:rPr>
          <w:rFonts w:ascii="Times New Roman" w:hAnsi="Times New Roman" w:cs="Times New Roman"/>
          <w:i/>
          <w:sz w:val="24"/>
          <w:szCs w:val="24"/>
        </w:rPr>
        <w:t>’</w:t>
      </w:r>
    </w:p>
    <w:p w:rsidR="006653CE" w:rsidRPr="00DB6BD6" w:rsidRDefault="006653CE" w:rsidP="00DB6BD6">
      <w:pPr>
        <w:pStyle w:val="ListParagraph"/>
        <w:numPr>
          <w:ilvl w:val="0"/>
          <w:numId w:val="10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 xml:space="preserve">Use the </w:t>
      </w:r>
      <w:r w:rsidRPr="00DB6BD6">
        <w:rPr>
          <w:rFonts w:ascii="Times New Roman" w:hAnsi="Times New Roman" w:cs="Times New Roman"/>
          <w:i/>
          <w:sz w:val="24"/>
          <w:szCs w:val="24"/>
        </w:rPr>
        <w:t>Oxford Handbook of GP</w:t>
      </w:r>
      <w:r w:rsidRPr="00DB6BD6">
        <w:rPr>
          <w:rFonts w:ascii="Times New Roman" w:hAnsi="Times New Roman" w:cs="Times New Roman"/>
          <w:sz w:val="24"/>
          <w:szCs w:val="24"/>
        </w:rPr>
        <w:t xml:space="preserve"> to </w:t>
      </w:r>
      <w:r w:rsidR="00DB6BD6">
        <w:rPr>
          <w:rFonts w:ascii="Times New Roman" w:hAnsi="Times New Roman" w:cs="Times New Roman"/>
          <w:sz w:val="24"/>
          <w:szCs w:val="24"/>
        </w:rPr>
        <w:t>fill knowledge gaps (need an up-to-</w:t>
      </w:r>
      <w:r w:rsidRPr="00DB6BD6">
        <w:rPr>
          <w:rFonts w:ascii="Times New Roman" w:hAnsi="Times New Roman" w:cs="Times New Roman"/>
          <w:sz w:val="24"/>
          <w:szCs w:val="24"/>
        </w:rPr>
        <w:t>date edition since things do change)</w:t>
      </w:r>
      <w:r w:rsidR="00DB6BD6">
        <w:rPr>
          <w:rFonts w:ascii="Times New Roman" w:hAnsi="Times New Roman" w:cs="Times New Roman"/>
          <w:sz w:val="24"/>
          <w:szCs w:val="24"/>
        </w:rPr>
        <w:t>.</w:t>
      </w:r>
    </w:p>
    <w:p w:rsidR="0031337F" w:rsidRPr="00DB6BD6" w:rsidRDefault="006653CE" w:rsidP="00DB6BD6">
      <w:pPr>
        <w:pStyle w:val="ListParagraph"/>
        <w:numPr>
          <w:ilvl w:val="0"/>
          <w:numId w:val="10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 xml:space="preserve">Spend time on the smaller subject areas of </w:t>
      </w:r>
      <w:r w:rsidR="00DB6BD6" w:rsidRPr="00DB6BD6">
        <w:rPr>
          <w:rFonts w:ascii="Times New Roman" w:hAnsi="Times New Roman" w:cs="Times New Roman"/>
          <w:i/>
          <w:sz w:val="24"/>
          <w:szCs w:val="24"/>
        </w:rPr>
        <w:t>Statistics</w:t>
      </w:r>
      <w:r w:rsidR="00DB6BD6">
        <w:rPr>
          <w:rFonts w:ascii="Times New Roman" w:hAnsi="Times New Roman" w:cs="Times New Roman"/>
          <w:sz w:val="24"/>
          <w:szCs w:val="24"/>
        </w:rPr>
        <w:t xml:space="preserve"> and </w:t>
      </w:r>
      <w:r w:rsidR="00DB6BD6" w:rsidRPr="00DB6BD6">
        <w:rPr>
          <w:rFonts w:ascii="Times New Roman" w:hAnsi="Times New Roman" w:cs="Times New Roman"/>
          <w:i/>
          <w:sz w:val="24"/>
          <w:szCs w:val="24"/>
        </w:rPr>
        <w:t>Health Informatics/A</w:t>
      </w:r>
      <w:r w:rsidRPr="00DB6BD6">
        <w:rPr>
          <w:rFonts w:ascii="Times New Roman" w:hAnsi="Times New Roman" w:cs="Times New Roman"/>
          <w:i/>
          <w:sz w:val="24"/>
          <w:szCs w:val="24"/>
        </w:rPr>
        <w:t>dmin.</w:t>
      </w:r>
      <w:r w:rsidRPr="00DB6BD6">
        <w:rPr>
          <w:rFonts w:ascii="Times New Roman" w:hAnsi="Times New Roman" w:cs="Times New Roman"/>
          <w:sz w:val="24"/>
          <w:szCs w:val="24"/>
        </w:rPr>
        <w:t xml:space="preserve"> Although these two areas </w:t>
      </w:r>
      <w:r w:rsidR="00700D7B" w:rsidRPr="00DB6BD6">
        <w:rPr>
          <w:rFonts w:ascii="Times New Roman" w:hAnsi="Times New Roman" w:cs="Times New Roman"/>
          <w:sz w:val="24"/>
          <w:szCs w:val="24"/>
        </w:rPr>
        <w:t xml:space="preserve">only </w:t>
      </w:r>
      <w:r w:rsidRPr="00DB6BD6">
        <w:rPr>
          <w:rFonts w:ascii="Times New Roman" w:hAnsi="Times New Roman" w:cs="Times New Roman"/>
          <w:sz w:val="24"/>
          <w:szCs w:val="24"/>
        </w:rPr>
        <w:t>make up 20% of the marks, they are easier marks to score with just a little effort, and could make a huge difference to your overall mark.</w:t>
      </w:r>
      <w:r w:rsidR="0031337F" w:rsidRPr="00DB6B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337F" w:rsidRPr="00DB6BD6" w:rsidRDefault="0031337F" w:rsidP="00DB6BD6">
      <w:pPr>
        <w:pStyle w:val="ListParagraph"/>
        <w:numPr>
          <w:ilvl w:val="0"/>
          <w:numId w:val="10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 xml:space="preserve">Know your stats. </w:t>
      </w:r>
      <w:r w:rsidRPr="00DB6BD6">
        <w:rPr>
          <w:rFonts w:ascii="Times New Roman" w:hAnsi="Times New Roman" w:cs="Times New Roman"/>
          <w:i/>
          <w:sz w:val="24"/>
          <w:szCs w:val="24"/>
        </w:rPr>
        <w:t>‘</w:t>
      </w:r>
      <w:hyperlink r:id="rId9" w:tgtFrame="_blank" w:history="1">
        <w:r w:rsidRPr="00DB6BD6">
          <w:rPr>
            <w:rStyle w:val="Hyperlink"/>
            <w:rFonts w:ascii="Times New Roman" w:hAnsi="Times New Roman" w:cs="Times New Roman"/>
            <w:i/>
            <w:sz w:val="24"/>
            <w:szCs w:val="24"/>
          </w:rPr>
          <w:t>Medical Statistics Made Easy</w:t>
        </w:r>
      </w:hyperlink>
      <w:r w:rsidRPr="00DB6BD6">
        <w:rPr>
          <w:rFonts w:ascii="Times New Roman" w:hAnsi="Times New Roman" w:cs="Times New Roman"/>
          <w:i/>
          <w:sz w:val="24"/>
          <w:szCs w:val="24"/>
        </w:rPr>
        <w:t>’</w:t>
      </w:r>
      <w:r w:rsidRPr="00DB6BD6">
        <w:rPr>
          <w:rFonts w:ascii="Times New Roman" w:hAnsi="Times New Roman" w:cs="Times New Roman"/>
          <w:sz w:val="24"/>
          <w:szCs w:val="24"/>
        </w:rPr>
        <w:t xml:space="preserve"> </w:t>
      </w:r>
      <w:r w:rsidR="00DB6BD6">
        <w:rPr>
          <w:rFonts w:ascii="Times New Roman" w:hAnsi="Times New Roman" w:cs="Times New Roman"/>
          <w:sz w:val="24"/>
          <w:szCs w:val="24"/>
        </w:rPr>
        <w:t>by Harris will equip you well. In particular, m</w:t>
      </w:r>
      <w:r w:rsidRPr="00DB6BD6">
        <w:rPr>
          <w:rFonts w:ascii="Times New Roman" w:hAnsi="Times New Roman" w:cs="Times New Roman"/>
          <w:sz w:val="24"/>
          <w:szCs w:val="24"/>
        </w:rPr>
        <w:t>ake sure you understand forest plots.</w:t>
      </w:r>
    </w:p>
    <w:p w:rsidR="0031337F" w:rsidRPr="00DB6BD6" w:rsidRDefault="0031337F" w:rsidP="00DB6BD6">
      <w:pPr>
        <w:pStyle w:val="ListParagraph"/>
        <w:numPr>
          <w:ilvl w:val="0"/>
          <w:numId w:val="10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 xml:space="preserve">Look at the feedback on AKT exam bulletins that are produced after each exam detailing where candidates have performed poorly and </w:t>
      </w:r>
      <w:r w:rsidRPr="00DB6BD6">
        <w:rPr>
          <w:rFonts w:ascii="Times New Roman" w:hAnsi="Times New Roman" w:cs="Times New Roman"/>
          <w:sz w:val="24"/>
          <w:szCs w:val="24"/>
          <w:u w:val="single"/>
        </w:rPr>
        <w:t>make sure you cover these areas</w:t>
      </w:r>
      <w:r w:rsidRPr="00DB6BD6">
        <w:rPr>
          <w:rFonts w:ascii="Times New Roman" w:hAnsi="Times New Roman" w:cs="Times New Roman"/>
          <w:sz w:val="24"/>
          <w:szCs w:val="24"/>
        </w:rPr>
        <w:t xml:space="preserve">. The feedback is on the </w:t>
      </w:r>
      <w:hyperlink r:id="rId10" w:history="1">
        <w:r w:rsidRPr="00DB6BD6">
          <w:rPr>
            <w:rStyle w:val="Hyperlink"/>
            <w:rFonts w:ascii="Times New Roman" w:hAnsi="Times New Roman" w:cs="Times New Roman"/>
            <w:sz w:val="24"/>
            <w:szCs w:val="24"/>
          </w:rPr>
          <w:t>college website</w:t>
        </w:r>
      </w:hyperlink>
      <w:r w:rsidRPr="00DB6BD6">
        <w:rPr>
          <w:rFonts w:ascii="Times New Roman" w:hAnsi="Times New Roman" w:cs="Times New Roman"/>
          <w:sz w:val="24"/>
          <w:szCs w:val="24"/>
        </w:rPr>
        <w:t>. You can bet your bottom dollar that the examiners will ask questions about these areas at the next sitting.</w:t>
      </w:r>
    </w:p>
    <w:p w:rsidR="00DB6BD6" w:rsidRDefault="00B6621E" w:rsidP="00DB6BD6">
      <w:pPr>
        <w:pStyle w:val="ListParagraph"/>
        <w:numPr>
          <w:ilvl w:val="0"/>
          <w:numId w:val="10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>We can easily be under-exposed to</w:t>
      </w:r>
      <w:r w:rsidR="0031337F" w:rsidRPr="00DB6BD6">
        <w:rPr>
          <w:rFonts w:ascii="Times New Roman" w:hAnsi="Times New Roman" w:cs="Times New Roman"/>
          <w:sz w:val="24"/>
          <w:szCs w:val="24"/>
        </w:rPr>
        <w:t xml:space="preserve"> areas that are normally managed by Practice Nurses</w:t>
      </w:r>
      <w:r w:rsidRPr="00DB6BD6">
        <w:rPr>
          <w:rFonts w:ascii="Times New Roman" w:hAnsi="Times New Roman" w:cs="Times New Roman"/>
          <w:sz w:val="24"/>
          <w:szCs w:val="24"/>
        </w:rPr>
        <w:t>;</w:t>
      </w:r>
      <w:r w:rsidR="0031337F" w:rsidRPr="00DB6BD6">
        <w:rPr>
          <w:rFonts w:ascii="Times New Roman" w:hAnsi="Times New Roman" w:cs="Times New Roman"/>
          <w:sz w:val="24"/>
          <w:szCs w:val="24"/>
        </w:rPr>
        <w:t xml:space="preserve"> they are still part of core general practice</w:t>
      </w:r>
      <w:r w:rsidRPr="00DB6BD6">
        <w:rPr>
          <w:rFonts w:ascii="Times New Roman" w:hAnsi="Times New Roman" w:cs="Times New Roman"/>
          <w:sz w:val="24"/>
          <w:szCs w:val="24"/>
        </w:rPr>
        <w:t xml:space="preserve"> an</w:t>
      </w:r>
      <w:r w:rsidR="00DB6BD6">
        <w:rPr>
          <w:rFonts w:ascii="Times New Roman" w:hAnsi="Times New Roman" w:cs="Times New Roman"/>
          <w:sz w:val="24"/>
          <w:szCs w:val="24"/>
        </w:rPr>
        <w:t>d examiners will test them.  Spend some time on:</w:t>
      </w:r>
      <w:r w:rsidRPr="00DB6B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6BD6" w:rsidRDefault="00DB6BD6" w:rsidP="00DB6BD6">
      <w:pPr>
        <w:pStyle w:val="ListParagraph"/>
        <w:numPr>
          <w:ilvl w:val="0"/>
          <w:numId w:val="12"/>
        </w:numPr>
        <w:spacing w:after="0" w:line="281" w:lineRule="auto"/>
        <w:ind w:left="269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COPD</w:t>
      </w:r>
    </w:p>
    <w:p w:rsidR="00DB6BD6" w:rsidRDefault="00DB6BD6" w:rsidP="00DB6BD6">
      <w:pPr>
        <w:pStyle w:val="ListParagraph"/>
        <w:numPr>
          <w:ilvl w:val="0"/>
          <w:numId w:val="12"/>
        </w:numPr>
        <w:spacing w:after="0" w:line="281" w:lineRule="auto"/>
        <w:ind w:left="269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31337F" w:rsidRPr="00DB6BD6">
        <w:rPr>
          <w:rFonts w:ascii="Times New Roman" w:hAnsi="Times New Roman" w:cs="Times New Roman"/>
          <w:sz w:val="24"/>
          <w:szCs w:val="24"/>
        </w:rPr>
        <w:t>sthma</w:t>
      </w:r>
    </w:p>
    <w:p w:rsidR="00DB6BD6" w:rsidRDefault="00DB6BD6" w:rsidP="00DB6BD6">
      <w:pPr>
        <w:pStyle w:val="ListParagraph"/>
        <w:numPr>
          <w:ilvl w:val="0"/>
          <w:numId w:val="12"/>
        </w:numPr>
        <w:spacing w:after="0" w:line="281" w:lineRule="auto"/>
        <w:ind w:left="269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IHD</w:t>
      </w:r>
    </w:p>
    <w:p w:rsidR="00DB6BD6" w:rsidRDefault="00DB6BD6" w:rsidP="00DB6BD6">
      <w:pPr>
        <w:pStyle w:val="ListParagraph"/>
        <w:numPr>
          <w:ilvl w:val="0"/>
          <w:numId w:val="12"/>
        </w:numPr>
        <w:spacing w:after="0" w:line="281" w:lineRule="auto"/>
        <w:ind w:left="269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700D7B" w:rsidRPr="00DB6BD6">
        <w:rPr>
          <w:rFonts w:ascii="Times New Roman" w:hAnsi="Times New Roman" w:cs="Times New Roman"/>
          <w:sz w:val="24"/>
          <w:szCs w:val="24"/>
        </w:rPr>
        <w:t>iabetes</w:t>
      </w:r>
      <w:r w:rsidR="0031337F" w:rsidRPr="00DB6BD6">
        <w:rPr>
          <w:rFonts w:ascii="Times New Roman" w:hAnsi="Times New Roman" w:cs="Times New Roman"/>
          <w:sz w:val="24"/>
          <w:szCs w:val="24"/>
        </w:rPr>
        <w:t>.</w:t>
      </w:r>
      <w:r w:rsidR="00B6621E" w:rsidRPr="00DB6B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6BD6" w:rsidRDefault="0031337F" w:rsidP="00DB6BD6">
      <w:pPr>
        <w:pStyle w:val="ListParagraph"/>
        <w:numPr>
          <w:ilvl w:val="0"/>
          <w:numId w:val="10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 xml:space="preserve">There are some areas that come up regularly and can be prepared for like </w:t>
      </w:r>
    </w:p>
    <w:p w:rsidR="00DB6BD6" w:rsidRDefault="00DB6BD6" w:rsidP="00DB6BD6">
      <w:pPr>
        <w:pStyle w:val="ListParagraph"/>
        <w:numPr>
          <w:ilvl w:val="0"/>
          <w:numId w:val="13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Rashes</w:t>
      </w:r>
    </w:p>
    <w:p w:rsidR="00DB6BD6" w:rsidRDefault="00DB6BD6" w:rsidP="00DB6BD6">
      <w:pPr>
        <w:pStyle w:val="ListParagraph"/>
        <w:numPr>
          <w:ilvl w:val="0"/>
          <w:numId w:val="13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Fitness to return to school</w:t>
      </w:r>
    </w:p>
    <w:p w:rsidR="00DB6BD6" w:rsidRDefault="00DB6BD6" w:rsidP="00DB6BD6">
      <w:pPr>
        <w:pStyle w:val="ListParagraph"/>
        <w:numPr>
          <w:ilvl w:val="0"/>
          <w:numId w:val="13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31337F" w:rsidRPr="00DB6BD6">
        <w:rPr>
          <w:rFonts w:ascii="Times New Roman" w:hAnsi="Times New Roman" w:cs="Times New Roman"/>
          <w:sz w:val="24"/>
          <w:szCs w:val="24"/>
        </w:rPr>
        <w:t>accinations (especiall</w:t>
      </w:r>
      <w:r>
        <w:rPr>
          <w:rFonts w:ascii="Times New Roman" w:hAnsi="Times New Roman" w:cs="Times New Roman"/>
          <w:sz w:val="24"/>
          <w:szCs w:val="24"/>
        </w:rPr>
        <w:t>y adults! Not just childhood)</w:t>
      </w:r>
    </w:p>
    <w:p w:rsidR="00DB6BD6" w:rsidRDefault="00DB6BD6" w:rsidP="00DB6BD6">
      <w:pPr>
        <w:pStyle w:val="ListParagraph"/>
        <w:numPr>
          <w:ilvl w:val="0"/>
          <w:numId w:val="13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Fit notes and certification</w:t>
      </w:r>
    </w:p>
    <w:p w:rsidR="00DB6BD6" w:rsidRDefault="0031337F" w:rsidP="00DB6BD6">
      <w:pPr>
        <w:pStyle w:val="ListParagraph"/>
        <w:numPr>
          <w:ilvl w:val="0"/>
          <w:numId w:val="13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>DVLA</w:t>
      </w:r>
      <w:r w:rsidR="00B6621E" w:rsidRPr="00DB6BD6">
        <w:rPr>
          <w:rFonts w:ascii="Times New Roman" w:hAnsi="Times New Roman" w:cs="Times New Roman"/>
          <w:sz w:val="24"/>
          <w:szCs w:val="24"/>
        </w:rPr>
        <w:t xml:space="preserve"> rules</w:t>
      </w:r>
    </w:p>
    <w:p w:rsidR="00DB6BD6" w:rsidRDefault="00DB6BD6" w:rsidP="00DB6BD6">
      <w:pPr>
        <w:pStyle w:val="ListParagraph"/>
        <w:numPr>
          <w:ilvl w:val="0"/>
          <w:numId w:val="13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Fitness to fly</w:t>
      </w:r>
    </w:p>
    <w:p w:rsidR="00DB6BD6" w:rsidRPr="00DB6BD6" w:rsidRDefault="00DB6BD6" w:rsidP="00DB6BD6">
      <w:pPr>
        <w:pStyle w:val="ListParagraph"/>
        <w:numPr>
          <w:ilvl w:val="0"/>
          <w:numId w:val="13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e</w:t>
      </w:r>
      <w:r w:rsidR="0031337F" w:rsidRPr="00DB6BD6">
        <w:rPr>
          <w:rFonts w:ascii="Times New Roman" w:hAnsi="Times New Roman" w:cs="Times New Roman"/>
          <w:sz w:val="24"/>
          <w:szCs w:val="24"/>
        </w:rPr>
        <w:t xml:space="preserve">arly chapters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31337F" w:rsidRPr="00DB6BD6">
        <w:rPr>
          <w:rFonts w:ascii="Times New Roman" w:hAnsi="Times New Roman" w:cs="Times New Roman"/>
          <w:sz w:val="24"/>
          <w:szCs w:val="24"/>
        </w:rPr>
        <w:t xml:space="preserve">BNF. </w:t>
      </w:r>
    </w:p>
    <w:p w:rsidR="006653CE" w:rsidRPr="00DB6BD6" w:rsidRDefault="00DB6BD6" w:rsidP="00DB6BD6">
      <w:pPr>
        <w:pStyle w:val="NoSpacing"/>
        <w:spacing w:line="281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DB6BD6">
        <w:rPr>
          <w:rFonts w:ascii="Times New Roman" w:hAnsi="Times New Roman" w:cs="Times New Roman"/>
          <w:b/>
          <w:sz w:val="28"/>
          <w:szCs w:val="24"/>
        </w:rPr>
        <w:lastRenderedPageBreak/>
        <w:t>The AKT exam itself</w:t>
      </w:r>
    </w:p>
    <w:p w:rsidR="00B6621E" w:rsidRPr="00DB6BD6" w:rsidRDefault="00273106" w:rsidP="00DB6BD6">
      <w:pPr>
        <w:pStyle w:val="NoSpacing"/>
        <w:numPr>
          <w:ilvl w:val="0"/>
          <w:numId w:val="11"/>
        </w:numPr>
        <w:spacing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>Designed to test know</w:t>
      </w:r>
      <w:r w:rsidR="00404939" w:rsidRPr="00DB6BD6">
        <w:rPr>
          <w:rFonts w:ascii="Times New Roman" w:hAnsi="Times New Roman" w:cs="Times New Roman"/>
          <w:sz w:val="24"/>
          <w:szCs w:val="24"/>
        </w:rPr>
        <w:t>ledge and interpretation of data</w:t>
      </w:r>
    </w:p>
    <w:p w:rsidR="00B6621E" w:rsidRPr="00DB6BD6" w:rsidRDefault="00273106" w:rsidP="00DB6BD6">
      <w:pPr>
        <w:pStyle w:val="NoSpacing"/>
        <w:numPr>
          <w:ilvl w:val="0"/>
          <w:numId w:val="11"/>
        </w:numPr>
        <w:spacing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>Three hours 200 item multiple choice test</w:t>
      </w:r>
    </w:p>
    <w:p w:rsidR="00B6621E" w:rsidRPr="00DB6BD6" w:rsidRDefault="00273106" w:rsidP="00DB6BD6">
      <w:pPr>
        <w:pStyle w:val="NoSpacing"/>
        <w:numPr>
          <w:ilvl w:val="0"/>
          <w:numId w:val="11"/>
        </w:numPr>
        <w:spacing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>No negative marking</w:t>
      </w:r>
    </w:p>
    <w:p w:rsidR="00404939" w:rsidRPr="00DB6BD6" w:rsidRDefault="00273106" w:rsidP="00DB6BD6">
      <w:pPr>
        <w:pStyle w:val="NoSpacing"/>
        <w:numPr>
          <w:ilvl w:val="0"/>
          <w:numId w:val="11"/>
        </w:numPr>
        <w:spacing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>Delivered on computer terminal at inv</w:t>
      </w:r>
      <w:r w:rsidR="00404939" w:rsidRPr="00DB6BD6">
        <w:rPr>
          <w:rFonts w:ascii="Times New Roman" w:hAnsi="Times New Roman" w:cs="Times New Roman"/>
          <w:sz w:val="24"/>
          <w:szCs w:val="24"/>
        </w:rPr>
        <w:t>igilated test centre – runs</w:t>
      </w:r>
      <w:r w:rsidRPr="00DB6BD6">
        <w:rPr>
          <w:rFonts w:ascii="Times New Roman" w:hAnsi="Times New Roman" w:cs="Times New Roman"/>
          <w:sz w:val="24"/>
          <w:szCs w:val="24"/>
        </w:rPr>
        <w:t xml:space="preserve"> Jan</w:t>
      </w:r>
      <w:r w:rsidR="00404939" w:rsidRPr="00DB6BD6">
        <w:rPr>
          <w:rFonts w:ascii="Times New Roman" w:hAnsi="Times New Roman" w:cs="Times New Roman"/>
          <w:sz w:val="24"/>
          <w:szCs w:val="24"/>
        </w:rPr>
        <w:t>uary</w:t>
      </w:r>
      <w:r w:rsidRPr="00DB6BD6">
        <w:rPr>
          <w:rFonts w:ascii="Times New Roman" w:hAnsi="Times New Roman" w:cs="Times New Roman"/>
          <w:sz w:val="24"/>
          <w:szCs w:val="24"/>
        </w:rPr>
        <w:t>, May</w:t>
      </w:r>
      <w:r w:rsidR="00404939" w:rsidRPr="00DB6BD6">
        <w:rPr>
          <w:rFonts w:ascii="Times New Roman" w:hAnsi="Times New Roman" w:cs="Times New Roman"/>
          <w:sz w:val="24"/>
          <w:szCs w:val="24"/>
        </w:rPr>
        <w:t xml:space="preserve"> and October</w:t>
      </w:r>
      <w:r w:rsidRPr="00DB6BD6">
        <w:rPr>
          <w:rFonts w:ascii="Times New Roman" w:hAnsi="Times New Roman" w:cs="Times New Roman"/>
          <w:sz w:val="24"/>
          <w:szCs w:val="24"/>
        </w:rPr>
        <w:t>.</w:t>
      </w:r>
    </w:p>
    <w:p w:rsidR="00404939" w:rsidRPr="00DB6BD6" w:rsidRDefault="00404939" w:rsidP="00DB6BD6">
      <w:pPr>
        <w:pStyle w:val="NoSpacing"/>
        <w:spacing w:line="281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4939" w:rsidRPr="00DB6BD6" w:rsidRDefault="00404939" w:rsidP="00DB6BD6">
      <w:pPr>
        <w:pStyle w:val="NoSpacing"/>
        <w:spacing w:line="281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>Approximately 80% of question items will be on clinical medicine, 10% on critical appraisal and evidence based clinical practice and 10% on health informatics and administrative issues.</w:t>
      </w:r>
    </w:p>
    <w:p w:rsidR="006653CE" w:rsidRPr="00DB6BD6" w:rsidRDefault="006653CE" w:rsidP="00DB6BD6">
      <w:pPr>
        <w:pStyle w:val="NoSpacing"/>
        <w:spacing w:line="281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</w:p>
    <w:p w:rsidR="00AF64D4" w:rsidRPr="00DB6BD6" w:rsidRDefault="00404939" w:rsidP="00431CFD">
      <w:pPr>
        <w:pStyle w:val="NoSpacing"/>
        <w:spacing w:line="281" w:lineRule="auto"/>
        <w:ind w:left="66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 xml:space="preserve">The pass mark went up in 2010 so main key is work hard, but also work </w:t>
      </w:r>
      <w:r w:rsidR="00B6621E" w:rsidRPr="00DB6BD6">
        <w:rPr>
          <w:rFonts w:ascii="Times New Roman" w:hAnsi="Times New Roman" w:cs="Times New Roman"/>
          <w:i/>
          <w:sz w:val="24"/>
          <w:szCs w:val="24"/>
        </w:rPr>
        <w:t>efficiently</w:t>
      </w:r>
      <w:r w:rsidRPr="00DB6BD6">
        <w:rPr>
          <w:rFonts w:ascii="Times New Roman" w:hAnsi="Times New Roman" w:cs="Times New Roman"/>
          <w:sz w:val="24"/>
          <w:szCs w:val="24"/>
        </w:rPr>
        <w:t>. Therefore, be aware of your own learning style and tailor my advice below to that style.</w:t>
      </w:r>
      <w:r w:rsidR="00431CFD">
        <w:rPr>
          <w:rFonts w:ascii="Times New Roman" w:hAnsi="Times New Roman" w:cs="Times New Roman"/>
          <w:sz w:val="24"/>
          <w:szCs w:val="24"/>
        </w:rPr>
        <w:t xml:space="preserve">  </w:t>
      </w:r>
      <w:r w:rsidR="00A6784F" w:rsidRPr="00DB6BD6">
        <w:rPr>
          <w:rFonts w:ascii="Times New Roman" w:hAnsi="Times New Roman" w:cs="Times New Roman"/>
          <w:sz w:val="24"/>
          <w:szCs w:val="24"/>
        </w:rPr>
        <w:t xml:space="preserve">Most importantly, </w:t>
      </w:r>
      <w:r w:rsidR="00A6784F" w:rsidRPr="00DB6BD6">
        <w:rPr>
          <w:rFonts w:ascii="Times New Roman" w:hAnsi="Times New Roman" w:cs="Times New Roman"/>
          <w:b/>
          <w:sz w:val="24"/>
          <w:szCs w:val="24"/>
        </w:rPr>
        <w:t>do loads of past questions</w:t>
      </w:r>
      <w:r w:rsidR="00A6784F" w:rsidRPr="00DB6BD6">
        <w:rPr>
          <w:rFonts w:ascii="Times New Roman" w:hAnsi="Times New Roman" w:cs="Times New Roman"/>
          <w:sz w:val="24"/>
          <w:szCs w:val="24"/>
        </w:rPr>
        <w:t xml:space="preserve">. Some people prefer books but I found the on-line resource </w:t>
      </w:r>
      <w:hyperlink r:id="rId11" w:history="1">
        <w:r w:rsidR="00A6784F" w:rsidRPr="00DB6BD6">
          <w:rPr>
            <w:rStyle w:val="Hyperlink"/>
            <w:rFonts w:ascii="Times New Roman" w:hAnsi="Times New Roman" w:cs="Times New Roman"/>
            <w:sz w:val="24"/>
            <w:szCs w:val="24"/>
          </w:rPr>
          <w:t>www.passmedicine.com</w:t>
        </w:r>
      </w:hyperlink>
      <w:r w:rsidR="00A6784F" w:rsidRPr="00DB6BD6">
        <w:rPr>
          <w:rFonts w:ascii="Times New Roman" w:hAnsi="Times New Roman" w:cs="Times New Roman"/>
          <w:sz w:val="24"/>
          <w:szCs w:val="24"/>
        </w:rPr>
        <w:t xml:space="preserve"> </w:t>
      </w:r>
      <w:r w:rsidR="00A6784F" w:rsidRPr="00DB6BD6">
        <w:rPr>
          <w:rFonts w:ascii="Times New Roman" w:hAnsi="Times New Roman" w:cs="Times New Roman"/>
          <w:i/>
          <w:sz w:val="24"/>
          <w:szCs w:val="24"/>
        </w:rPr>
        <w:t>much</w:t>
      </w:r>
      <w:r w:rsidR="00A6784F" w:rsidRPr="00DB6BD6">
        <w:rPr>
          <w:rFonts w:ascii="Times New Roman" w:hAnsi="Times New Roman" w:cs="Times New Roman"/>
          <w:sz w:val="24"/>
          <w:szCs w:val="24"/>
        </w:rPr>
        <w:t xml:space="preserve"> more useful</w:t>
      </w:r>
      <w:r w:rsidR="00431CFD">
        <w:rPr>
          <w:rFonts w:ascii="Times New Roman" w:hAnsi="Times New Roman" w:cs="Times New Roman"/>
          <w:sz w:val="24"/>
          <w:szCs w:val="24"/>
        </w:rPr>
        <w:t xml:space="preserve"> because</w:t>
      </w:r>
      <w:r w:rsidR="00A6784F" w:rsidRPr="00DB6BD6">
        <w:rPr>
          <w:rFonts w:ascii="Times New Roman" w:hAnsi="Times New Roman" w:cs="Times New Roman"/>
          <w:sz w:val="24"/>
          <w:szCs w:val="24"/>
        </w:rPr>
        <w:t>:</w:t>
      </w:r>
    </w:p>
    <w:p w:rsidR="00A6784F" w:rsidRPr="00DB6BD6" w:rsidRDefault="00066A6E" w:rsidP="00DB6BD6">
      <w:pPr>
        <w:pStyle w:val="ListParagraph"/>
        <w:numPr>
          <w:ilvl w:val="0"/>
          <w:numId w:val="8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>There is a large bank of questions (2,300)</w:t>
      </w:r>
    </w:p>
    <w:p w:rsidR="00066A6E" w:rsidRPr="00DB6BD6" w:rsidRDefault="00066A6E" w:rsidP="00DB6BD6">
      <w:pPr>
        <w:pStyle w:val="ListParagraph"/>
        <w:numPr>
          <w:ilvl w:val="0"/>
          <w:numId w:val="8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>Excellent teaching notes accompany each question</w:t>
      </w:r>
    </w:p>
    <w:p w:rsidR="00066A6E" w:rsidRPr="00DB6BD6" w:rsidRDefault="00066A6E" w:rsidP="00DB6BD6">
      <w:pPr>
        <w:pStyle w:val="ListParagraph"/>
        <w:numPr>
          <w:ilvl w:val="0"/>
          <w:numId w:val="8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>Revise by subject or random</w:t>
      </w:r>
      <w:r w:rsidR="00443810" w:rsidRPr="00DB6BD6">
        <w:rPr>
          <w:rFonts w:ascii="Times New Roman" w:hAnsi="Times New Roman" w:cs="Times New Roman"/>
          <w:sz w:val="24"/>
          <w:szCs w:val="24"/>
        </w:rPr>
        <w:t>, including timed session to simulate the exam</w:t>
      </w:r>
    </w:p>
    <w:p w:rsidR="00066A6E" w:rsidRPr="00DB6BD6" w:rsidRDefault="001F5DF6" w:rsidP="00DB6BD6">
      <w:pPr>
        <w:pStyle w:val="ListParagraph"/>
        <w:numPr>
          <w:ilvl w:val="0"/>
          <w:numId w:val="8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>Excellent links in each question to relevant resources (NICE/SIGN/dermnet.nz etc)</w:t>
      </w:r>
    </w:p>
    <w:p w:rsidR="001F5DF6" w:rsidRPr="00DB6BD6" w:rsidRDefault="001F5DF6" w:rsidP="00DB6BD6">
      <w:pPr>
        <w:pStyle w:val="ListParagraph"/>
        <w:numPr>
          <w:ilvl w:val="0"/>
          <w:numId w:val="8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 xml:space="preserve">Track score and compare to other </w:t>
      </w:r>
      <w:proofErr w:type="spellStart"/>
      <w:r w:rsidRPr="00DB6BD6">
        <w:rPr>
          <w:rFonts w:ascii="Times New Roman" w:hAnsi="Times New Roman" w:cs="Times New Roman"/>
          <w:sz w:val="24"/>
          <w:szCs w:val="24"/>
        </w:rPr>
        <w:t>passmedicine</w:t>
      </w:r>
      <w:proofErr w:type="spellEnd"/>
      <w:r w:rsidRPr="00DB6BD6">
        <w:rPr>
          <w:rFonts w:ascii="Times New Roman" w:hAnsi="Times New Roman" w:cs="Times New Roman"/>
          <w:sz w:val="24"/>
          <w:szCs w:val="24"/>
        </w:rPr>
        <w:t xml:space="preserve"> users, giving an idea on areas of weakness (of course, not everyone sitting AKT will be using </w:t>
      </w:r>
      <w:proofErr w:type="spellStart"/>
      <w:r w:rsidRPr="00DB6BD6">
        <w:rPr>
          <w:rFonts w:ascii="Times New Roman" w:hAnsi="Times New Roman" w:cs="Times New Roman"/>
          <w:sz w:val="24"/>
          <w:szCs w:val="24"/>
        </w:rPr>
        <w:t>passmedicine</w:t>
      </w:r>
      <w:proofErr w:type="spellEnd"/>
      <w:r w:rsidRPr="00DB6BD6">
        <w:rPr>
          <w:rFonts w:ascii="Times New Roman" w:hAnsi="Times New Roman" w:cs="Times New Roman"/>
          <w:sz w:val="24"/>
          <w:szCs w:val="24"/>
        </w:rPr>
        <w:t xml:space="preserve"> but I found that peer comparison was quite accurate)</w:t>
      </w:r>
    </w:p>
    <w:p w:rsidR="001F5DF6" w:rsidRPr="00DB6BD6" w:rsidRDefault="001F5DF6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5DF6" w:rsidRDefault="00AF64D4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 xml:space="preserve">Others have reportedly found </w:t>
      </w:r>
      <w:hyperlink r:id="rId12" w:history="1">
        <w:r w:rsidRPr="00DB6BD6">
          <w:rPr>
            <w:rStyle w:val="Hyperlink"/>
            <w:rFonts w:ascii="Times New Roman" w:hAnsi="Times New Roman" w:cs="Times New Roman"/>
            <w:sz w:val="24"/>
            <w:szCs w:val="24"/>
          </w:rPr>
          <w:t>www.OnExamination.com</w:t>
        </w:r>
      </w:hyperlink>
      <w:r w:rsidRPr="00DB6BD6">
        <w:rPr>
          <w:rFonts w:ascii="Times New Roman" w:hAnsi="Times New Roman" w:cs="Times New Roman"/>
          <w:sz w:val="24"/>
          <w:szCs w:val="24"/>
        </w:rPr>
        <w:t xml:space="preserve"> similarly useful (</w:t>
      </w:r>
      <w:r w:rsidR="00431CFD">
        <w:rPr>
          <w:rFonts w:ascii="Times New Roman" w:hAnsi="Times New Roman" w:cs="Times New Roman"/>
          <w:sz w:val="24"/>
          <w:szCs w:val="24"/>
        </w:rPr>
        <w:t xml:space="preserve">it’s a </w:t>
      </w:r>
      <w:r w:rsidRPr="00DB6BD6">
        <w:rPr>
          <w:rFonts w:ascii="Times New Roman" w:hAnsi="Times New Roman" w:cs="Times New Roman"/>
          <w:sz w:val="24"/>
          <w:szCs w:val="24"/>
        </w:rPr>
        <w:t>bit more expensive).</w:t>
      </w:r>
      <w:r w:rsidR="00431CF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31CFD" w:rsidRDefault="00431CFD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1CFD" w:rsidRDefault="00431C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31CFD" w:rsidRPr="00431CFD" w:rsidRDefault="00431CFD" w:rsidP="00DB6BD6">
      <w:pPr>
        <w:spacing w:after="0" w:line="281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431CFD">
        <w:rPr>
          <w:rFonts w:ascii="Times New Roman" w:hAnsi="Times New Roman" w:cs="Times New Roman"/>
          <w:b/>
          <w:sz w:val="28"/>
          <w:szCs w:val="24"/>
        </w:rPr>
        <w:lastRenderedPageBreak/>
        <w:t xml:space="preserve">Why I found </w:t>
      </w:r>
      <w:proofErr w:type="spellStart"/>
      <w:r w:rsidRPr="00431CFD">
        <w:rPr>
          <w:rFonts w:ascii="Times New Roman" w:hAnsi="Times New Roman" w:cs="Times New Roman"/>
          <w:b/>
          <w:sz w:val="28"/>
          <w:szCs w:val="24"/>
        </w:rPr>
        <w:t>passmedicine</w:t>
      </w:r>
      <w:proofErr w:type="spellEnd"/>
      <w:r w:rsidRPr="00431CFD">
        <w:rPr>
          <w:rFonts w:ascii="Times New Roman" w:hAnsi="Times New Roman" w:cs="Times New Roman"/>
          <w:b/>
          <w:sz w:val="28"/>
          <w:szCs w:val="24"/>
        </w:rPr>
        <w:t xml:space="preserve"> useful.  </w:t>
      </w:r>
    </w:p>
    <w:p w:rsidR="00431CFD" w:rsidRDefault="00431CFD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Look at the e</w:t>
      </w:r>
      <w:r w:rsidRPr="00DB6BD6">
        <w:rPr>
          <w:rFonts w:ascii="Times New Roman" w:hAnsi="Times New Roman" w:cs="Times New Roman"/>
          <w:sz w:val="24"/>
          <w:szCs w:val="24"/>
        </w:rPr>
        <w:t>xample page below:</w:t>
      </w:r>
    </w:p>
    <w:p w:rsidR="00431CFD" w:rsidRPr="00DB6BD6" w:rsidRDefault="00431CFD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5DF6" w:rsidRPr="00DB6BD6" w:rsidRDefault="001F5DF6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390B1617" wp14:editId="795B4B04">
            <wp:extent cx="5731510" cy="6076258"/>
            <wp:effectExtent l="0" t="0" r="2540" b="1270"/>
            <wp:docPr id="30723" name="Picture 4" descr="Whole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3" name="Picture 4" descr="Whole.tiff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076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431CFD" w:rsidRDefault="00431CFD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1CFD" w:rsidRDefault="00431C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F5DF6" w:rsidRPr="00DB6BD6" w:rsidRDefault="001F5DF6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lastRenderedPageBreak/>
        <w:t xml:space="preserve">High yield teaching points </w:t>
      </w:r>
      <w:r w:rsidR="00431CFD">
        <w:rPr>
          <w:rFonts w:ascii="Times New Roman" w:hAnsi="Times New Roman" w:cs="Times New Roman"/>
          <w:sz w:val="24"/>
          <w:szCs w:val="24"/>
        </w:rPr>
        <w:t xml:space="preserve">are </w:t>
      </w:r>
      <w:r w:rsidRPr="00DB6BD6">
        <w:rPr>
          <w:rFonts w:ascii="Times New Roman" w:hAnsi="Times New Roman" w:cs="Times New Roman"/>
          <w:sz w:val="24"/>
          <w:szCs w:val="24"/>
        </w:rPr>
        <w:t>highlighted:</w:t>
      </w:r>
    </w:p>
    <w:p w:rsidR="008F03EB" w:rsidRPr="00DB6BD6" w:rsidRDefault="008F03EB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5DF6" w:rsidRPr="00DB6BD6" w:rsidRDefault="001F5DF6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3E59D06A" wp14:editId="169D4502">
            <wp:extent cx="5731510" cy="3148656"/>
            <wp:effectExtent l="0" t="0" r="0" b="0"/>
            <wp:docPr id="31747" name="Content Placeholder 3" descr="4.tiff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47" name="Content Placeholder 3" descr="4.tiff"/>
                    <pic:cNvPicPr>
                      <a:picLocks noGrp="1"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902" r="-69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48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5DF6" w:rsidRPr="00DB6BD6" w:rsidRDefault="001F5DF6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03EB" w:rsidRPr="00DB6BD6" w:rsidRDefault="00431CFD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are s</w:t>
      </w:r>
      <w:r w:rsidR="001F5DF6" w:rsidRPr="00DB6BD6">
        <w:rPr>
          <w:rFonts w:ascii="Times New Roman" w:hAnsi="Times New Roman" w:cs="Times New Roman"/>
          <w:sz w:val="24"/>
          <w:szCs w:val="24"/>
        </w:rPr>
        <w:t>uccinct and targeted teaching notes:</w:t>
      </w:r>
    </w:p>
    <w:p w:rsidR="001F5DF6" w:rsidRPr="00DB6BD6" w:rsidRDefault="001F5DF6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 wp14:anchorId="2A6D10AE" wp14:editId="3525AA78">
            <wp:extent cx="5731510" cy="3149269"/>
            <wp:effectExtent l="0" t="0" r="0" b="0"/>
            <wp:docPr id="32771" name="Content Placeholder 3" descr="5.tiff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71" name="Content Placeholder 3" descr="5.tiff"/>
                    <pic:cNvPicPr>
                      <a:picLocks noGrp="1"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5330" r="-25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49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5DF6" w:rsidRPr="00DB6BD6" w:rsidRDefault="001F5DF6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5DF6" w:rsidRPr="00DB6BD6" w:rsidRDefault="001F5DF6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5DF6" w:rsidRPr="00DB6BD6" w:rsidRDefault="001F5DF6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5DF6" w:rsidRPr="00DB6BD6" w:rsidRDefault="001F5DF6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1CFD" w:rsidRDefault="00431C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F5DF6" w:rsidRPr="00DB6BD6" w:rsidRDefault="00431CFD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It analyses</w:t>
      </w:r>
      <w:r w:rsidR="001F5DF6" w:rsidRPr="00DB6BD6">
        <w:rPr>
          <w:rFonts w:ascii="Times New Roman" w:hAnsi="Times New Roman" w:cs="Times New Roman"/>
          <w:sz w:val="24"/>
          <w:szCs w:val="24"/>
        </w:rPr>
        <w:t xml:space="preserve"> performance by subject to allow </w:t>
      </w:r>
      <w:r w:rsidR="00452268" w:rsidRPr="00DB6BD6">
        <w:rPr>
          <w:rFonts w:ascii="Times New Roman" w:hAnsi="Times New Roman" w:cs="Times New Roman"/>
          <w:sz w:val="24"/>
          <w:szCs w:val="24"/>
        </w:rPr>
        <w:t>more work on areas of weakness:</w:t>
      </w:r>
    </w:p>
    <w:p w:rsidR="001F5DF6" w:rsidRPr="00DB6BD6" w:rsidRDefault="001F5DF6" w:rsidP="00DB6BD6">
      <w:pPr>
        <w:spacing w:after="0" w:line="281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6BD6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 wp14:anchorId="01098D79" wp14:editId="66850032">
            <wp:extent cx="5013960" cy="3200684"/>
            <wp:effectExtent l="0" t="0" r="0" b="0"/>
            <wp:docPr id="35843" name="Content Placeholder 3" descr="2.tiff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3" name="Content Placeholder 3" descr="2.tiff"/>
                    <pic:cNvPicPr>
                      <a:picLocks noGrp="1"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9395" r="-93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4917" cy="320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1CFD" w:rsidRDefault="00431CFD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2268" w:rsidRPr="00DB6BD6" w:rsidRDefault="00AF64D4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>If you want a good mark, do all the questions TWICE.</w:t>
      </w:r>
      <w:r w:rsidR="008F03EB" w:rsidRPr="00DB6BD6">
        <w:rPr>
          <w:rFonts w:ascii="Times New Roman" w:hAnsi="Times New Roman" w:cs="Times New Roman"/>
          <w:sz w:val="24"/>
          <w:szCs w:val="24"/>
        </w:rPr>
        <w:t xml:space="preserve"> Now it becomes clearer why you need to start 2-3 months before!</w:t>
      </w:r>
    </w:p>
    <w:p w:rsidR="009A3F0A" w:rsidRPr="00DB6BD6" w:rsidRDefault="008F03EB" w:rsidP="00DB6BD6">
      <w:pPr>
        <w:spacing w:after="0" w:line="281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6BD6">
        <w:rPr>
          <w:rFonts w:ascii="Times New Roman" w:hAnsi="Times New Roman" w:cs="Times New Roman"/>
          <w:b/>
          <w:sz w:val="24"/>
          <w:szCs w:val="24"/>
        </w:rPr>
        <w:br/>
      </w:r>
      <w:r w:rsidR="009A3F0A" w:rsidRPr="00431CFD">
        <w:rPr>
          <w:rFonts w:ascii="Times New Roman" w:hAnsi="Times New Roman" w:cs="Times New Roman"/>
          <w:b/>
          <w:sz w:val="28"/>
          <w:szCs w:val="24"/>
        </w:rPr>
        <w:t>In the exam</w:t>
      </w:r>
    </w:p>
    <w:p w:rsidR="00431CFD" w:rsidRDefault="009A3F0A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>It is important to have a clear planned approach to taking th</w:t>
      </w:r>
      <w:r w:rsidR="00452268" w:rsidRPr="00DB6BD6">
        <w:rPr>
          <w:rFonts w:ascii="Times New Roman" w:hAnsi="Times New Roman" w:cs="Times New Roman"/>
          <w:sz w:val="24"/>
          <w:szCs w:val="24"/>
        </w:rPr>
        <w:t>e exam.</w:t>
      </w:r>
      <w:r w:rsidR="00431CF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31CFD" w:rsidRPr="00431CFD" w:rsidRDefault="00452268" w:rsidP="00431CFD">
      <w:pPr>
        <w:pStyle w:val="ListParagraph"/>
        <w:numPr>
          <w:ilvl w:val="0"/>
          <w:numId w:val="14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FD">
        <w:rPr>
          <w:rFonts w:ascii="Times New Roman" w:hAnsi="Times New Roman" w:cs="Times New Roman"/>
          <w:sz w:val="24"/>
          <w:szCs w:val="24"/>
        </w:rPr>
        <w:t xml:space="preserve">200 questions in 3 hours </w:t>
      </w:r>
      <w:proofErr w:type="gramStart"/>
      <w:r w:rsidR="00431CFD" w:rsidRPr="00431CFD">
        <w:rPr>
          <w:rFonts w:ascii="Times New Roman" w:hAnsi="Times New Roman" w:cs="Times New Roman"/>
          <w:sz w:val="24"/>
          <w:szCs w:val="24"/>
        </w:rPr>
        <w:t>means</w:t>
      </w:r>
      <w:proofErr w:type="gramEnd"/>
      <w:r w:rsidRPr="00431CFD">
        <w:rPr>
          <w:rFonts w:ascii="Times New Roman" w:hAnsi="Times New Roman" w:cs="Times New Roman"/>
          <w:sz w:val="24"/>
          <w:szCs w:val="24"/>
        </w:rPr>
        <w:t xml:space="preserve"> 54 seconds per question. </w:t>
      </w:r>
    </w:p>
    <w:p w:rsidR="00AF64D4" w:rsidRPr="00431CFD" w:rsidRDefault="00452268" w:rsidP="00431CFD">
      <w:pPr>
        <w:pStyle w:val="ListParagraph"/>
        <w:numPr>
          <w:ilvl w:val="0"/>
          <w:numId w:val="14"/>
        </w:num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FD">
        <w:rPr>
          <w:rFonts w:ascii="Times New Roman" w:hAnsi="Times New Roman" w:cs="Times New Roman"/>
          <w:sz w:val="24"/>
          <w:szCs w:val="24"/>
        </w:rPr>
        <w:t xml:space="preserve">I checked my progress at certain points to assess progress (e.g. at </w:t>
      </w:r>
      <w:r w:rsidR="00AF64D4" w:rsidRPr="00431CFD">
        <w:rPr>
          <w:rFonts w:ascii="Times New Roman" w:hAnsi="Times New Roman" w:cs="Times New Roman"/>
          <w:sz w:val="24"/>
          <w:szCs w:val="24"/>
        </w:rPr>
        <w:t xml:space="preserve">45 </w:t>
      </w:r>
      <w:proofErr w:type="spellStart"/>
      <w:r w:rsidR="00AF64D4" w:rsidRPr="00431CFD">
        <w:rPr>
          <w:rFonts w:ascii="Times New Roman" w:hAnsi="Times New Roman" w:cs="Times New Roman"/>
          <w:sz w:val="24"/>
          <w:szCs w:val="24"/>
        </w:rPr>
        <w:t>mins</w:t>
      </w:r>
      <w:proofErr w:type="spellEnd"/>
      <w:r w:rsidR="00AF64D4" w:rsidRPr="00431CFD">
        <w:rPr>
          <w:rFonts w:ascii="Times New Roman" w:hAnsi="Times New Roman" w:cs="Times New Roman"/>
          <w:sz w:val="24"/>
          <w:szCs w:val="24"/>
        </w:rPr>
        <w:t xml:space="preserve"> should have done 50 questions, 1 ½ hours=minimum 100 questions or half way through)</w:t>
      </w:r>
    </w:p>
    <w:p w:rsidR="009A3F0A" w:rsidRPr="00DB6BD6" w:rsidRDefault="00452268" w:rsidP="00DB6BD6">
      <w:pPr>
        <w:spacing w:after="0"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br/>
        <w:t xml:space="preserve">I found </w:t>
      </w:r>
      <w:r w:rsidR="00AF64D4" w:rsidRPr="00DB6BD6">
        <w:rPr>
          <w:rFonts w:ascii="Times New Roman" w:hAnsi="Times New Roman" w:cs="Times New Roman"/>
          <w:sz w:val="24"/>
          <w:szCs w:val="24"/>
        </w:rPr>
        <w:t>it useful to:</w:t>
      </w:r>
    </w:p>
    <w:p w:rsidR="009A3F0A" w:rsidRPr="00DB6BD6" w:rsidRDefault="009A3F0A" w:rsidP="00DB6BD6">
      <w:pPr>
        <w:autoSpaceDE w:val="0"/>
        <w:autoSpaceDN w:val="0"/>
        <w:adjustRightInd w:val="0"/>
        <w:spacing w:after="0" w:line="281" w:lineRule="auto"/>
        <w:ind w:left="720" w:hanging="720"/>
        <w:jc w:val="both"/>
        <w:rPr>
          <w:rFonts w:ascii="Times New Roman" w:hAnsi="Times New Roman" w:cs="Times New Roman"/>
          <w:sz w:val="24"/>
          <w:szCs w:val="24"/>
          <w:lang w:eastAsia="en-GB"/>
        </w:rPr>
      </w:pPr>
      <w:r w:rsidRPr="00DB6BD6">
        <w:rPr>
          <w:rFonts w:ascii="Times New Roman" w:hAnsi="Times New Roman" w:cs="Times New Roman"/>
          <w:sz w:val="24"/>
          <w:szCs w:val="24"/>
          <w:lang w:eastAsia="en-GB"/>
        </w:rPr>
        <w:t>1.</w:t>
      </w:r>
      <w:r w:rsidRPr="00DB6BD6">
        <w:rPr>
          <w:rFonts w:ascii="Times New Roman" w:hAnsi="Times New Roman" w:cs="Times New Roman"/>
          <w:sz w:val="24"/>
          <w:szCs w:val="24"/>
          <w:lang w:eastAsia="en-GB"/>
        </w:rPr>
        <w:tab/>
      </w:r>
      <w:r w:rsidR="00AF64D4" w:rsidRPr="00DB6BD6">
        <w:rPr>
          <w:rFonts w:ascii="Times New Roman" w:hAnsi="Times New Roman" w:cs="Times New Roman"/>
          <w:sz w:val="24"/>
          <w:szCs w:val="24"/>
          <w:lang w:eastAsia="en-GB"/>
        </w:rPr>
        <w:t>Efficiently and quickly g</w:t>
      </w:r>
      <w:r w:rsidRPr="00DB6BD6">
        <w:rPr>
          <w:rFonts w:ascii="Times New Roman" w:hAnsi="Times New Roman" w:cs="Times New Roman"/>
          <w:sz w:val="24"/>
          <w:szCs w:val="24"/>
          <w:lang w:eastAsia="en-GB"/>
        </w:rPr>
        <w:t>o through the questions that you are sure you know</w:t>
      </w:r>
      <w:r w:rsidR="00AF64D4" w:rsidRPr="00DB6BD6">
        <w:rPr>
          <w:rFonts w:ascii="Times New Roman" w:hAnsi="Times New Roman" w:cs="Times New Roman"/>
          <w:sz w:val="24"/>
          <w:szCs w:val="24"/>
          <w:lang w:eastAsia="en-GB"/>
        </w:rPr>
        <w:t xml:space="preserve"> (but don’t rush in a panic!)</w:t>
      </w:r>
      <w:r w:rsidRPr="00DB6BD6">
        <w:rPr>
          <w:rFonts w:ascii="Times New Roman" w:hAnsi="Times New Roman" w:cs="Times New Roman"/>
          <w:sz w:val="24"/>
          <w:szCs w:val="24"/>
          <w:lang w:eastAsia="en-GB"/>
        </w:rPr>
        <w:t>, flagging the others</w:t>
      </w:r>
      <w:r w:rsidR="00431CFD">
        <w:rPr>
          <w:rFonts w:ascii="Times New Roman" w:hAnsi="Times New Roman" w:cs="Times New Roman"/>
          <w:sz w:val="24"/>
          <w:szCs w:val="24"/>
          <w:lang w:eastAsia="en-GB"/>
        </w:rPr>
        <w:t>.</w:t>
      </w:r>
    </w:p>
    <w:p w:rsidR="009A3F0A" w:rsidRPr="00DB6BD6" w:rsidRDefault="009A3F0A" w:rsidP="00DB6BD6">
      <w:pPr>
        <w:autoSpaceDE w:val="0"/>
        <w:autoSpaceDN w:val="0"/>
        <w:adjustRightInd w:val="0"/>
        <w:spacing w:after="0" w:line="281" w:lineRule="auto"/>
        <w:jc w:val="both"/>
        <w:rPr>
          <w:rFonts w:ascii="Times New Roman" w:hAnsi="Times New Roman" w:cs="Times New Roman"/>
          <w:sz w:val="24"/>
          <w:szCs w:val="24"/>
          <w:lang w:eastAsia="en-GB"/>
        </w:rPr>
      </w:pPr>
      <w:r w:rsidRPr="00DB6BD6">
        <w:rPr>
          <w:rFonts w:ascii="Times New Roman" w:hAnsi="Times New Roman" w:cs="Times New Roman"/>
          <w:sz w:val="24"/>
          <w:szCs w:val="24"/>
          <w:lang w:eastAsia="en-GB"/>
        </w:rPr>
        <w:t>2.</w:t>
      </w:r>
      <w:r w:rsidRPr="00DB6BD6">
        <w:rPr>
          <w:rFonts w:ascii="Times New Roman" w:hAnsi="Times New Roman" w:cs="Times New Roman"/>
          <w:sz w:val="24"/>
          <w:szCs w:val="24"/>
          <w:lang w:eastAsia="en-GB"/>
        </w:rPr>
        <w:tab/>
      </w:r>
      <w:r w:rsidR="00431CFD">
        <w:rPr>
          <w:rFonts w:ascii="Times New Roman" w:hAnsi="Times New Roman" w:cs="Times New Roman"/>
          <w:sz w:val="24"/>
          <w:szCs w:val="24"/>
          <w:lang w:eastAsia="en-GB"/>
        </w:rPr>
        <w:t xml:space="preserve">At the second pass, go through </w:t>
      </w:r>
      <w:r w:rsidRPr="00DB6BD6">
        <w:rPr>
          <w:rFonts w:ascii="Times New Roman" w:hAnsi="Times New Roman" w:cs="Times New Roman"/>
          <w:sz w:val="24"/>
          <w:szCs w:val="24"/>
          <w:lang w:eastAsia="en-GB"/>
        </w:rPr>
        <w:t xml:space="preserve">flagged questions, answering the </w:t>
      </w:r>
      <w:r w:rsidR="00DB6BD6">
        <w:rPr>
          <w:rFonts w:ascii="Times New Roman" w:hAnsi="Times New Roman" w:cs="Times New Roman"/>
          <w:sz w:val="24"/>
          <w:szCs w:val="24"/>
          <w:lang w:eastAsia="en-GB"/>
        </w:rPr>
        <w:t>‘</w:t>
      </w:r>
      <w:r w:rsidRPr="00DB6BD6">
        <w:rPr>
          <w:rFonts w:ascii="Times New Roman" w:hAnsi="Times New Roman" w:cs="Times New Roman"/>
          <w:sz w:val="24"/>
          <w:szCs w:val="24"/>
          <w:lang w:eastAsia="en-GB"/>
        </w:rPr>
        <w:t>I think</w:t>
      </w:r>
      <w:r w:rsidR="00DB6BD6">
        <w:rPr>
          <w:rFonts w:ascii="Times New Roman" w:hAnsi="Times New Roman" w:cs="Times New Roman"/>
          <w:sz w:val="24"/>
          <w:szCs w:val="24"/>
          <w:lang w:eastAsia="en-GB"/>
        </w:rPr>
        <w:t>’</w:t>
      </w:r>
      <w:r w:rsidRPr="00DB6BD6">
        <w:rPr>
          <w:rFonts w:ascii="Times New Roman" w:hAnsi="Times New Roman" w:cs="Times New Roman"/>
          <w:sz w:val="24"/>
          <w:szCs w:val="24"/>
          <w:lang w:eastAsia="en-GB"/>
        </w:rPr>
        <w:t xml:space="preserve"> questions</w:t>
      </w:r>
    </w:p>
    <w:p w:rsidR="009A3F0A" w:rsidRPr="00DB6BD6" w:rsidRDefault="009A3F0A" w:rsidP="00DB6BD6">
      <w:pPr>
        <w:autoSpaceDE w:val="0"/>
        <w:autoSpaceDN w:val="0"/>
        <w:adjustRightInd w:val="0"/>
        <w:spacing w:after="0" w:line="281" w:lineRule="auto"/>
        <w:ind w:left="720" w:hanging="720"/>
        <w:jc w:val="both"/>
        <w:rPr>
          <w:rFonts w:ascii="Times New Roman" w:hAnsi="Times New Roman" w:cs="Times New Roman"/>
          <w:sz w:val="24"/>
          <w:szCs w:val="24"/>
          <w:lang w:eastAsia="en-GB"/>
        </w:rPr>
      </w:pPr>
      <w:r w:rsidRPr="00DB6BD6">
        <w:rPr>
          <w:rFonts w:ascii="Times New Roman" w:hAnsi="Times New Roman" w:cs="Times New Roman"/>
          <w:sz w:val="24"/>
          <w:szCs w:val="24"/>
          <w:lang w:eastAsia="en-GB"/>
        </w:rPr>
        <w:t>3.</w:t>
      </w:r>
      <w:r w:rsidRPr="00DB6BD6">
        <w:rPr>
          <w:rFonts w:ascii="Times New Roman" w:hAnsi="Times New Roman" w:cs="Times New Roman"/>
          <w:sz w:val="24"/>
          <w:szCs w:val="24"/>
          <w:lang w:eastAsia="en-GB"/>
        </w:rPr>
        <w:tab/>
      </w:r>
      <w:r w:rsidR="00431CFD">
        <w:rPr>
          <w:rFonts w:ascii="Times New Roman" w:hAnsi="Times New Roman" w:cs="Times New Roman"/>
          <w:sz w:val="24"/>
          <w:szCs w:val="24"/>
          <w:lang w:eastAsia="en-GB"/>
        </w:rPr>
        <w:t xml:space="preserve">On the final third pass, go through </w:t>
      </w:r>
      <w:r w:rsidRPr="00DB6BD6">
        <w:rPr>
          <w:rFonts w:ascii="Times New Roman" w:hAnsi="Times New Roman" w:cs="Times New Roman"/>
          <w:sz w:val="24"/>
          <w:szCs w:val="24"/>
          <w:lang w:eastAsia="en-GB"/>
        </w:rPr>
        <w:t xml:space="preserve">the remainder of the questions, making your best guess, </w:t>
      </w:r>
      <w:r w:rsidR="00AF64D4" w:rsidRPr="00DB6BD6">
        <w:rPr>
          <w:rFonts w:ascii="Times New Roman" w:hAnsi="Times New Roman" w:cs="Times New Roman"/>
          <w:sz w:val="24"/>
          <w:szCs w:val="24"/>
          <w:lang w:eastAsia="en-GB"/>
        </w:rPr>
        <w:t xml:space="preserve">since </w:t>
      </w:r>
      <w:r w:rsidR="00431CFD">
        <w:rPr>
          <w:rFonts w:ascii="Times New Roman" w:hAnsi="Times New Roman" w:cs="Times New Roman"/>
          <w:sz w:val="24"/>
          <w:szCs w:val="24"/>
          <w:lang w:eastAsia="en-GB"/>
        </w:rPr>
        <w:t xml:space="preserve">there is </w:t>
      </w:r>
      <w:r w:rsidR="00AF64D4" w:rsidRPr="00DB6BD6">
        <w:rPr>
          <w:rFonts w:ascii="Times New Roman" w:hAnsi="Times New Roman" w:cs="Times New Roman"/>
          <w:sz w:val="24"/>
          <w:szCs w:val="24"/>
          <w:lang w:eastAsia="en-GB"/>
        </w:rPr>
        <w:t>no negative marking</w:t>
      </w:r>
      <w:r w:rsidRPr="00DB6BD6">
        <w:rPr>
          <w:rFonts w:ascii="Times New Roman" w:hAnsi="Times New Roman" w:cs="Times New Roman"/>
          <w:sz w:val="24"/>
          <w:szCs w:val="24"/>
          <w:lang w:eastAsia="en-GB"/>
        </w:rPr>
        <w:t xml:space="preserve"> </w:t>
      </w:r>
    </w:p>
    <w:p w:rsidR="00431CFD" w:rsidRDefault="00431CFD" w:rsidP="00DB6BD6">
      <w:pPr>
        <w:pStyle w:val="NoSpacing"/>
        <w:spacing w:line="281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1CFD" w:rsidRDefault="009A3F0A" w:rsidP="00DB6BD6">
      <w:pPr>
        <w:pStyle w:val="NoSpacing"/>
        <w:spacing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>There a</w:t>
      </w:r>
      <w:r w:rsidR="0031337F" w:rsidRPr="00DB6BD6">
        <w:rPr>
          <w:rFonts w:ascii="Times New Roman" w:hAnsi="Times New Roman" w:cs="Times New Roman"/>
          <w:sz w:val="24"/>
          <w:szCs w:val="24"/>
        </w:rPr>
        <w:t xml:space="preserve">re other approaches but </w:t>
      </w:r>
      <w:r w:rsidRPr="00DB6BD6">
        <w:rPr>
          <w:rFonts w:ascii="Times New Roman" w:hAnsi="Times New Roman" w:cs="Times New Roman"/>
          <w:sz w:val="24"/>
          <w:szCs w:val="24"/>
        </w:rPr>
        <w:t>the key element here is to pl</w:t>
      </w:r>
      <w:r w:rsidR="00AF64D4" w:rsidRPr="00DB6BD6">
        <w:rPr>
          <w:rFonts w:ascii="Times New Roman" w:hAnsi="Times New Roman" w:cs="Times New Roman"/>
          <w:sz w:val="24"/>
          <w:szCs w:val="24"/>
        </w:rPr>
        <w:t xml:space="preserve">an how you will manage the </w:t>
      </w:r>
      <w:r w:rsidR="00DB6BD6" w:rsidRPr="00431CFD">
        <w:rPr>
          <w:rFonts w:ascii="Times New Roman" w:hAnsi="Times New Roman" w:cs="Times New Roman"/>
          <w:i/>
          <w:sz w:val="24"/>
          <w:szCs w:val="24"/>
        </w:rPr>
        <w:t>‘</w:t>
      </w:r>
      <w:r w:rsidR="0031337F" w:rsidRPr="00431CFD">
        <w:rPr>
          <w:rFonts w:ascii="Times New Roman" w:hAnsi="Times New Roman" w:cs="Times New Roman"/>
          <w:i/>
          <w:sz w:val="24"/>
          <w:szCs w:val="24"/>
        </w:rPr>
        <w:t xml:space="preserve">I </w:t>
      </w:r>
      <w:r w:rsidR="008F03EB" w:rsidRPr="00431CFD">
        <w:rPr>
          <w:rFonts w:ascii="Times New Roman" w:hAnsi="Times New Roman" w:cs="Times New Roman"/>
          <w:i/>
          <w:sz w:val="24"/>
          <w:szCs w:val="24"/>
        </w:rPr>
        <w:t>haven’t</w:t>
      </w:r>
      <w:r w:rsidRPr="00431CFD">
        <w:rPr>
          <w:rFonts w:ascii="Times New Roman" w:hAnsi="Times New Roman" w:cs="Times New Roman"/>
          <w:i/>
          <w:sz w:val="24"/>
          <w:szCs w:val="24"/>
        </w:rPr>
        <w:t xml:space="preserve"> got a clue</w:t>
      </w:r>
      <w:r w:rsidR="00DB6BD6" w:rsidRPr="00431CFD">
        <w:rPr>
          <w:rFonts w:ascii="Times New Roman" w:hAnsi="Times New Roman" w:cs="Times New Roman"/>
          <w:i/>
          <w:sz w:val="24"/>
          <w:szCs w:val="24"/>
        </w:rPr>
        <w:t>’</w:t>
      </w:r>
      <w:r w:rsidRPr="00431CF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B6BD6">
        <w:rPr>
          <w:rFonts w:ascii="Times New Roman" w:hAnsi="Times New Roman" w:cs="Times New Roman"/>
          <w:sz w:val="24"/>
          <w:szCs w:val="24"/>
        </w:rPr>
        <w:t>moment that will come at some point.</w:t>
      </w:r>
      <w:r w:rsidR="00431CFD">
        <w:rPr>
          <w:rFonts w:ascii="Times New Roman" w:hAnsi="Times New Roman" w:cs="Times New Roman"/>
          <w:sz w:val="24"/>
          <w:szCs w:val="24"/>
        </w:rPr>
        <w:t xml:space="preserve"> And d</w:t>
      </w:r>
      <w:r w:rsidR="00AF64D4" w:rsidRPr="00DB6BD6">
        <w:rPr>
          <w:rFonts w:ascii="Times New Roman" w:hAnsi="Times New Roman" w:cs="Times New Roman"/>
          <w:sz w:val="24"/>
          <w:szCs w:val="24"/>
        </w:rPr>
        <w:t xml:space="preserve">on’t get hung up </w:t>
      </w:r>
      <w:r w:rsidR="00431CFD">
        <w:rPr>
          <w:rFonts w:ascii="Times New Roman" w:hAnsi="Times New Roman" w:cs="Times New Roman"/>
          <w:sz w:val="24"/>
          <w:szCs w:val="24"/>
        </w:rPr>
        <w:t xml:space="preserve">on </w:t>
      </w:r>
      <w:r w:rsidR="00AF64D4" w:rsidRPr="00DB6BD6">
        <w:rPr>
          <w:rFonts w:ascii="Times New Roman" w:hAnsi="Times New Roman" w:cs="Times New Roman"/>
          <w:sz w:val="24"/>
          <w:szCs w:val="24"/>
        </w:rPr>
        <w:t xml:space="preserve">a question; </w:t>
      </w:r>
      <w:r w:rsidR="00AF64D4" w:rsidRPr="00DB6BD6">
        <w:rPr>
          <w:rFonts w:ascii="Times New Roman" w:hAnsi="Times New Roman" w:cs="Times New Roman"/>
          <w:i/>
          <w:sz w:val="24"/>
          <w:szCs w:val="24"/>
        </w:rPr>
        <w:t>move on</w:t>
      </w:r>
      <w:r w:rsidR="00AF64D4" w:rsidRPr="00DB6BD6">
        <w:rPr>
          <w:rFonts w:ascii="Times New Roman" w:hAnsi="Times New Roman" w:cs="Times New Roman"/>
          <w:sz w:val="24"/>
          <w:szCs w:val="24"/>
        </w:rPr>
        <w:t xml:space="preserve"> after a minute maximum.</w:t>
      </w:r>
    </w:p>
    <w:p w:rsidR="0031337F" w:rsidRPr="00DB6BD6" w:rsidRDefault="0031337F" w:rsidP="00DB6BD6">
      <w:pPr>
        <w:pStyle w:val="NoSpacing"/>
        <w:spacing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br/>
      </w:r>
    </w:p>
    <w:p w:rsidR="0031337F" w:rsidRPr="00DB6BD6" w:rsidRDefault="00431CFD" w:rsidP="00DB6BD6">
      <w:pPr>
        <w:pStyle w:val="NoSpacing"/>
        <w:spacing w:line="281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Now r</w:t>
      </w:r>
      <w:r w:rsidR="0031337F" w:rsidRPr="00DB6BD6">
        <w:rPr>
          <w:rFonts w:ascii="Times New Roman" w:hAnsi="Times New Roman" w:cs="Times New Roman"/>
          <w:sz w:val="24"/>
          <w:szCs w:val="24"/>
        </w:rPr>
        <w:t>ead the top tips again!</w:t>
      </w:r>
    </w:p>
    <w:p w:rsidR="0031337F" w:rsidRDefault="0031337F" w:rsidP="00DB6BD6">
      <w:pPr>
        <w:pStyle w:val="NoSpacing"/>
        <w:spacing w:line="281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BD6">
        <w:rPr>
          <w:rFonts w:ascii="Times New Roman" w:hAnsi="Times New Roman" w:cs="Times New Roman"/>
          <w:sz w:val="24"/>
          <w:szCs w:val="24"/>
        </w:rPr>
        <w:t>Good Luck!</w:t>
      </w:r>
    </w:p>
    <w:p w:rsidR="00431CFD" w:rsidRDefault="00431CFD" w:rsidP="00DB6BD6">
      <w:pPr>
        <w:pStyle w:val="NoSpacing"/>
        <w:spacing w:line="281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1CFD" w:rsidRPr="00D410D3" w:rsidRDefault="00431CFD" w:rsidP="00DB6BD6">
      <w:pPr>
        <w:pStyle w:val="NoSpacing"/>
        <w:spacing w:line="281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10D3">
        <w:rPr>
          <w:rFonts w:ascii="Times New Roman" w:hAnsi="Times New Roman" w:cs="Times New Roman"/>
          <w:b/>
          <w:sz w:val="24"/>
          <w:szCs w:val="24"/>
        </w:rPr>
        <w:t>Youssef Beaini</w:t>
      </w:r>
      <w:bookmarkStart w:id="0" w:name="_GoBack"/>
      <w:bookmarkEnd w:id="0"/>
    </w:p>
    <w:sectPr w:rsidR="00431CFD" w:rsidRPr="00D410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pt;height:15pt" o:bullet="t">
        <v:imagedata r:id="rId1" o:title="art5083"/>
      </v:shape>
    </w:pict>
  </w:numPicBullet>
  <w:abstractNum w:abstractNumId="0">
    <w:nsid w:val="13043E6F"/>
    <w:multiLevelType w:val="hybridMultilevel"/>
    <w:tmpl w:val="B770C02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66E350E"/>
    <w:multiLevelType w:val="hybridMultilevel"/>
    <w:tmpl w:val="2710DC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0E1693"/>
    <w:multiLevelType w:val="hybridMultilevel"/>
    <w:tmpl w:val="5CC0CC40"/>
    <w:lvl w:ilvl="0" w:tplc="2EEEDC2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0DCAFA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200326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F04502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A4635D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2DAB1D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CAA82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1BE61A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72444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E1C3715"/>
    <w:multiLevelType w:val="hybridMultilevel"/>
    <w:tmpl w:val="D1B4874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F8C4E91"/>
    <w:multiLevelType w:val="hybridMultilevel"/>
    <w:tmpl w:val="A526571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3CD7996"/>
    <w:multiLevelType w:val="hybridMultilevel"/>
    <w:tmpl w:val="2A5A1D48"/>
    <w:lvl w:ilvl="0" w:tplc="7F9AD534">
      <w:start w:val="1"/>
      <w:numFmt w:val="upperLetter"/>
      <w:lvlText w:val="%1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11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3A551B04"/>
    <w:multiLevelType w:val="hybridMultilevel"/>
    <w:tmpl w:val="2D882B20"/>
    <w:lvl w:ilvl="0" w:tplc="C046DD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CDC665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D92672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524711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052A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F82D3E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9504C4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E8C1F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7E79E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43DE4F20"/>
    <w:multiLevelType w:val="hybridMultilevel"/>
    <w:tmpl w:val="999A55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516A01"/>
    <w:multiLevelType w:val="hybridMultilevel"/>
    <w:tmpl w:val="E07460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A561703"/>
    <w:multiLevelType w:val="hybridMultilevel"/>
    <w:tmpl w:val="0CAA4030"/>
    <w:lvl w:ilvl="0" w:tplc="C04A6A2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52ADD7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8658A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B7A58C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B743A4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6366A6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A00F3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89093A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7407FD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4C00511C"/>
    <w:multiLevelType w:val="hybridMultilevel"/>
    <w:tmpl w:val="F16C73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494160"/>
    <w:multiLevelType w:val="hybridMultilevel"/>
    <w:tmpl w:val="73DA0B4A"/>
    <w:lvl w:ilvl="0" w:tplc="7CDC77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B06332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6AA355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88ABDF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24CADD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B4B9B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48244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EE692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0067E6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7B90211F"/>
    <w:multiLevelType w:val="hybridMultilevel"/>
    <w:tmpl w:val="95AC69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DCA082A"/>
    <w:multiLevelType w:val="hybridMultilevel"/>
    <w:tmpl w:val="C18A7FB0"/>
    <w:lvl w:ilvl="0" w:tplc="2960A46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624B99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5413B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FB0D44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EF601B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CA2D9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F8608C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20C4E8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FCAD93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13"/>
  </w:num>
  <w:num w:numId="4">
    <w:abstractNumId w:val="6"/>
  </w:num>
  <w:num w:numId="5">
    <w:abstractNumId w:val="11"/>
  </w:num>
  <w:num w:numId="6">
    <w:abstractNumId w:val="0"/>
  </w:num>
  <w:num w:numId="7">
    <w:abstractNumId w:val="5"/>
  </w:num>
  <w:num w:numId="8">
    <w:abstractNumId w:val="8"/>
  </w:num>
  <w:num w:numId="9">
    <w:abstractNumId w:val="10"/>
  </w:num>
  <w:num w:numId="10">
    <w:abstractNumId w:val="7"/>
  </w:num>
  <w:num w:numId="11">
    <w:abstractNumId w:val="12"/>
  </w:num>
  <w:num w:numId="12">
    <w:abstractNumId w:val="3"/>
  </w:num>
  <w:num w:numId="13">
    <w:abstractNumId w:val="4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617"/>
    <w:rsid w:val="00004617"/>
    <w:rsid w:val="00066A6E"/>
    <w:rsid w:val="000F34B1"/>
    <w:rsid w:val="001F5DF6"/>
    <w:rsid w:val="002366CE"/>
    <w:rsid w:val="00273106"/>
    <w:rsid w:val="0031337F"/>
    <w:rsid w:val="00336C9E"/>
    <w:rsid w:val="00404939"/>
    <w:rsid w:val="00431CFD"/>
    <w:rsid w:val="00443810"/>
    <w:rsid w:val="00452268"/>
    <w:rsid w:val="004C14DA"/>
    <w:rsid w:val="006653CE"/>
    <w:rsid w:val="00700D7B"/>
    <w:rsid w:val="008F03EB"/>
    <w:rsid w:val="009A3F0A"/>
    <w:rsid w:val="00A6784F"/>
    <w:rsid w:val="00AF64D4"/>
    <w:rsid w:val="00B6621E"/>
    <w:rsid w:val="00D410D3"/>
    <w:rsid w:val="00DB6BD6"/>
    <w:rsid w:val="00E5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34B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A3F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A3F0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5D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5DF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6653C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34B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A3F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A3F0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5D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5DF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6653C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576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204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987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543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74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92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cgp-curriculum.org.uk/nmrcgp/akt/sample_questions.aspx" TargetMode="Externa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onexamination.com/worldwide/mrcgp" TargetMode="External"/><Relationship Id="rId12" Type="http://schemas.openxmlformats.org/officeDocument/2006/relationships/hyperlink" Target="http://www.OnExamination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1" Type="http://schemas.openxmlformats.org/officeDocument/2006/relationships/numbering" Target="numbering.xml"/><Relationship Id="rId6" Type="http://schemas.openxmlformats.org/officeDocument/2006/relationships/hyperlink" Target="http://www.passmedicine.com" TargetMode="External"/><Relationship Id="rId11" Type="http://schemas.openxmlformats.org/officeDocument/2006/relationships/hyperlink" Target="http://www.passmedicine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hyperlink" Target="http://www.rcgp-curriculum.org.uk/nmrcgp/reports.aspx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mazon.co.uk/Medical-Statistics-Made-Harris-ebook/dp/B000OT80M2/ref=sr_1_2?ie=UTF8&amp;qid=1329771452&amp;sr=8-2" TargetMode="External"/><Relationship Id="rId14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788</Words>
  <Characters>4495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YB</dc:creator>
  <cp:lastModifiedBy>RammyPC</cp:lastModifiedBy>
  <cp:revision>10</cp:revision>
  <dcterms:created xsi:type="dcterms:W3CDTF">2012-02-20T20:29:00Z</dcterms:created>
  <dcterms:modified xsi:type="dcterms:W3CDTF">2012-02-22T12:19:00Z</dcterms:modified>
</cp:coreProperties>
</file>