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F6F0C" w14:textId="68FBF865" w:rsidR="009B2D6C" w:rsidRDefault="009B2D6C" w:rsidP="009B2D6C">
      <w:pPr>
        <w:pStyle w:val="Title"/>
        <w:jc w:val="center"/>
        <w:rPr>
          <w:b/>
          <w:bCs/>
          <w:color w:val="4472C4" w:themeColor="accent1"/>
          <w:sz w:val="44"/>
          <w:szCs w:val="44"/>
        </w:rPr>
      </w:pPr>
      <w:r w:rsidRPr="009B2D6C">
        <w:rPr>
          <w:b/>
          <w:bCs/>
          <w:color w:val="4472C4" w:themeColor="accent1"/>
          <w:sz w:val="44"/>
          <w:szCs w:val="44"/>
        </w:rPr>
        <w:t>Analysing &amp; Summarising CSRs, MSFs &amp; PSQs</w:t>
      </w:r>
    </w:p>
    <w:p w14:paraId="34CFD6EF" w14:textId="77777777" w:rsidR="009D228F" w:rsidRDefault="009D228F" w:rsidP="009B2D6C">
      <w:pPr>
        <w:jc w:val="center"/>
        <w:rPr>
          <w:b/>
          <w:bCs/>
          <w:i/>
          <w:iCs/>
          <w:color w:val="4472C4" w:themeColor="accent1"/>
          <w:sz w:val="24"/>
          <w:szCs w:val="24"/>
        </w:rPr>
      </w:pPr>
    </w:p>
    <w:p w14:paraId="391353A9" w14:textId="7C5D0037" w:rsidR="009B2D6C" w:rsidRDefault="009D228F" w:rsidP="009B2D6C">
      <w:pPr>
        <w:jc w:val="center"/>
        <w:rPr>
          <w:b/>
          <w:bCs/>
          <w:i/>
          <w:iCs/>
          <w:color w:val="4472C4" w:themeColor="accent1"/>
          <w:sz w:val="24"/>
          <w:szCs w:val="24"/>
        </w:rPr>
      </w:pPr>
      <w:r>
        <w:rPr>
          <w:b/>
          <w:bCs/>
          <w:i/>
          <w:iCs/>
          <w:color w:val="4472C4" w:themeColor="accent1"/>
          <w:sz w:val="24"/>
          <w:szCs w:val="24"/>
        </w:rPr>
        <w:t>To help</w:t>
      </w:r>
      <w:r w:rsidR="009B2D6C" w:rsidRPr="003C1C1E">
        <w:rPr>
          <w:b/>
          <w:bCs/>
          <w:i/>
          <w:iCs/>
          <w:color w:val="4472C4" w:themeColor="accent1"/>
          <w:sz w:val="24"/>
          <w:szCs w:val="24"/>
        </w:rPr>
        <w:t xml:space="preserve"> Educational Supervisors</w:t>
      </w:r>
      <w:r w:rsidR="003C1C1E" w:rsidRPr="003C1C1E">
        <w:rPr>
          <w:b/>
          <w:bCs/>
          <w:i/>
          <w:iCs/>
          <w:color w:val="4472C4" w:themeColor="accent1"/>
          <w:sz w:val="24"/>
          <w:szCs w:val="24"/>
        </w:rPr>
        <w:t xml:space="preserve"> to map themes and comments</w:t>
      </w:r>
      <w:r>
        <w:rPr>
          <w:b/>
          <w:bCs/>
          <w:i/>
          <w:iCs/>
          <w:color w:val="4472C4" w:themeColor="accent1"/>
          <w:sz w:val="24"/>
          <w:szCs w:val="24"/>
        </w:rPr>
        <w:t xml:space="preserve"> in the CSR, MSF &amp; PSQ</w:t>
      </w:r>
      <w:r w:rsidR="003C1C1E" w:rsidRPr="003C1C1E">
        <w:rPr>
          <w:b/>
          <w:bCs/>
          <w:i/>
          <w:iCs/>
          <w:color w:val="4472C4" w:themeColor="accent1"/>
          <w:sz w:val="24"/>
          <w:szCs w:val="24"/>
        </w:rPr>
        <w:t xml:space="preserve"> to the Professional Capabilities</w:t>
      </w:r>
      <w:r>
        <w:rPr>
          <w:b/>
          <w:bCs/>
          <w:i/>
          <w:iCs/>
          <w:color w:val="4472C4" w:themeColor="accent1"/>
          <w:sz w:val="24"/>
          <w:szCs w:val="24"/>
        </w:rPr>
        <w:t>.</w:t>
      </w:r>
    </w:p>
    <w:p w14:paraId="32986F31" w14:textId="5D262B41" w:rsidR="009D228F" w:rsidRPr="003C1C1E" w:rsidRDefault="009D228F" w:rsidP="009B2D6C">
      <w:pPr>
        <w:jc w:val="center"/>
        <w:rPr>
          <w:b/>
          <w:bCs/>
          <w:i/>
          <w:iCs/>
          <w:color w:val="4472C4" w:themeColor="accent1"/>
          <w:sz w:val="24"/>
          <w:szCs w:val="24"/>
        </w:rPr>
      </w:pPr>
      <w:r>
        <w:rPr>
          <w:b/>
          <w:bCs/>
          <w:i/>
          <w:iCs/>
          <w:color w:val="4472C4" w:themeColor="accent1"/>
          <w:sz w:val="24"/>
          <w:szCs w:val="24"/>
        </w:rPr>
        <w:t xml:space="preserve">Once completed - simply cut and paste into the Capability Rating Scales. </w:t>
      </w:r>
    </w:p>
    <w:p w14:paraId="7C7E9527" w14:textId="77777777" w:rsidR="009B2D6C" w:rsidRDefault="009B2D6C" w:rsidP="009B2D6C">
      <w:pPr>
        <w:spacing w:after="0" w:line="240" w:lineRule="auto"/>
      </w:pPr>
    </w:p>
    <w:p w14:paraId="735AD628" w14:textId="77777777" w:rsidR="009B2D6C" w:rsidRDefault="009B2D6C" w:rsidP="009B2D6C">
      <w:pPr>
        <w:spacing w:after="0" w:line="240" w:lineRule="auto"/>
      </w:pPr>
    </w:p>
    <w:tbl>
      <w:tblPr>
        <w:tblStyle w:val="TableGrid"/>
        <w:tblW w:w="14850" w:type="dxa"/>
        <w:tblInd w:w="-545" w:type="dxa"/>
        <w:tblLook w:val="04A0" w:firstRow="1" w:lastRow="0" w:firstColumn="1" w:lastColumn="0" w:noHBand="0" w:noVBand="1"/>
      </w:tblPr>
      <w:tblGrid>
        <w:gridCol w:w="1260"/>
        <w:gridCol w:w="4890"/>
        <w:gridCol w:w="4350"/>
        <w:gridCol w:w="4350"/>
      </w:tblGrid>
      <w:tr w:rsidR="009B2D6C" w14:paraId="1ED544B8" w14:textId="77777777" w:rsidTr="009B2D6C">
        <w:tc>
          <w:tcPr>
            <w:tcW w:w="1260" w:type="dxa"/>
          </w:tcPr>
          <w:p w14:paraId="5FDD73DA" w14:textId="7B76DE1C" w:rsidR="009B2D6C" w:rsidRPr="009B2D6C" w:rsidRDefault="009B2D6C" w:rsidP="009B2D6C">
            <w:pPr>
              <w:rPr>
                <w:b/>
                <w:bCs/>
                <w:color w:val="0070C0"/>
              </w:rPr>
            </w:pPr>
            <w:r w:rsidRPr="009B2D6C">
              <w:rPr>
                <w:b/>
                <w:bCs/>
                <w:color w:val="0070C0"/>
              </w:rPr>
              <w:t>Capability</w:t>
            </w:r>
          </w:p>
        </w:tc>
        <w:tc>
          <w:tcPr>
            <w:tcW w:w="4890" w:type="dxa"/>
          </w:tcPr>
          <w:p w14:paraId="4DB26582" w14:textId="130AFE98" w:rsidR="009B2D6C" w:rsidRPr="009B2D6C" w:rsidRDefault="009B2D6C" w:rsidP="009B2D6C">
            <w:pPr>
              <w:rPr>
                <w:b/>
                <w:bCs/>
                <w:color w:val="0070C0"/>
              </w:rPr>
            </w:pPr>
            <w:r w:rsidRPr="009B2D6C">
              <w:rPr>
                <w:b/>
                <w:bCs/>
                <w:color w:val="0070C0"/>
              </w:rPr>
              <w:t>CSR</w:t>
            </w:r>
          </w:p>
        </w:tc>
        <w:tc>
          <w:tcPr>
            <w:tcW w:w="4350" w:type="dxa"/>
          </w:tcPr>
          <w:p w14:paraId="4FED1AF8" w14:textId="3EE088C8" w:rsidR="009B2D6C" w:rsidRPr="009B2D6C" w:rsidRDefault="009B2D6C" w:rsidP="009B2D6C">
            <w:pPr>
              <w:rPr>
                <w:b/>
                <w:bCs/>
                <w:color w:val="0070C0"/>
              </w:rPr>
            </w:pPr>
            <w:r w:rsidRPr="009B2D6C">
              <w:rPr>
                <w:b/>
                <w:bCs/>
                <w:color w:val="0070C0"/>
              </w:rPr>
              <w:t>MSF</w:t>
            </w:r>
          </w:p>
        </w:tc>
        <w:tc>
          <w:tcPr>
            <w:tcW w:w="4350" w:type="dxa"/>
          </w:tcPr>
          <w:p w14:paraId="563087C4" w14:textId="2D103A23" w:rsidR="009B2D6C" w:rsidRPr="009B2D6C" w:rsidRDefault="009B2D6C" w:rsidP="009B2D6C">
            <w:pPr>
              <w:rPr>
                <w:b/>
                <w:bCs/>
                <w:color w:val="0070C0"/>
              </w:rPr>
            </w:pPr>
            <w:r w:rsidRPr="009B2D6C">
              <w:rPr>
                <w:b/>
                <w:bCs/>
                <w:color w:val="0070C0"/>
              </w:rPr>
              <w:t>PSQ</w:t>
            </w:r>
          </w:p>
        </w:tc>
      </w:tr>
      <w:tr w:rsidR="009B2D6C" w14:paraId="79633520" w14:textId="77777777" w:rsidTr="009B2D6C">
        <w:tc>
          <w:tcPr>
            <w:tcW w:w="1260" w:type="dxa"/>
          </w:tcPr>
          <w:p w14:paraId="76BA0A80" w14:textId="1C310CBE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FTP</w:t>
            </w:r>
          </w:p>
        </w:tc>
        <w:tc>
          <w:tcPr>
            <w:tcW w:w="4890" w:type="dxa"/>
          </w:tcPr>
          <w:p w14:paraId="5A31D186" w14:textId="77777777" w:rsidR="009B2D6C" w:rsidRDefault="009B2D6C" w:rsidP="009B2D6C"/>
        </w:tc>
        <w:tc>
          <w:tcPr>
            <w:tcW w:w="4350" w:type="dxa"/>
          </w:tcPr>
          <w:p w14:paraId="443FF9CA" w14:textId="77777777" w:rsidR="009B2D6C" w:rsidRDefault="009B2D6C" w:rsidP="009B2D6C"/>
        </w:tc>
        <w:tc>
          <w:tcPr>
            <w:tcW w:w="4350" w:type="dxa"/>
          </w:tcPr>
          <w:p w14:paraId="655E9ABD" w14:textId="77777777" w:rsidR="009B2D6C" w:rsidRDefault="009B2D6C" w:rsidP="009B2D6C"/>
        </w:tc>
      </w:tr>
      <w:tr w:rsidR="009B2D6C" w14:paraId="1A6E8925" w14:textId="77777777" w:rsidTr="009B2D6C">
        <w:tc>
          <w:tcPr>
            <w:tcW w:w="1260" w:type="dxa"/>
          </w:tcPr>
          <w:p w14:paraId="6DF9FF1D" w14:textId="03C66812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EA</w:t>
            </w:r>
          </w:p>
        </w:tc>
        <w:tc>
          <w:tcPr>
            <w:tcW w:w="4890" w:type="dxa"/>
          </w:tcPr>
          <w:p w14:paraId="2ABCEA5B" w14:textId="77777777" w:rsidR="009B2D6C" w:rsidRDefault="009B2D6C" w:rsidP="009B2D6C"/>
        </w:tc>
        <w:tc>
          <w:tcPr>
            <w:tcW w:w="4350" w:type="dxa"/>
          </w:tcPr>
          <w:p w14:paraId="2C777169" w14:textId="77777777" w:rsidR="009B2D6C" w:rsidRDefault="009B2D6C" w:rsidP="009B2D6C"/>
        </w:tc>
        <w:tc>
          <w:tcPr>
            <w:tcW w:w="4350" w:type="dxa"/>
          </w:tcPr>
          <w:p w14:paraId="7D46A680" w14:textId="77777777" w:rsidR="009B2D6C" w:rsidRDefault="009B2D6C" w:rsidP="009B2D6C"/>
        </w:tc>
      </w:tr>
      <w:tr w:rsidR="009B2D6C" w14:paraId="6881D1A2" w14:textId="77777777" w:rsidTr="009B2D6C">
        <w:tc>
          <w:tcPr>
            <w:tcW w:w="1260" w:type="dxa"/>
          </w:tcPr>
          <w:p w14:paraId="1D9001AC" w14:textId="68409D7B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CCS</w:t>
            </w:r>
          </w:p>
        </w:tc>
        <w:tc>
          <w:tcPr>
            <w:tcW w:w="4890" w:type="dxa"/>
          </w:tcPr>
          <w:p w14:paraId="389CE3EC" w14:textId="77777777" w:rsidR="009B2D6C" w:rsidRDefault="009B2D6C" w:rsidP="009B2D6C"/>
        </w:tc>
        <w:tc>
          <w:tcPr>
            <w:tcW w:w="4350" w:type="dxa"/>
          </w:tcPr>
          <w:p w14:paraId="75E0B6AA" w14:textId="77777777" w:rsidR="009B2D6C" w:rsidRDefault="009B2D6C" w:rsidP="009B2D6C"/>
        </w:tc>
        <w:tc>
          <w:tcPr>
            <w:tcW w:w="4350" w:type="dxa"/>
          </w:tcPr>
          <w:p w14:paraId="48CC811B" w14:textId="77777777" w:rsidR="009B2D6C" w:rsidRDefault="009B2D6C" w:rsidP="009B2D6C"/>
        </w:tc>
      </w:tr>
      <w:tr w:rsidR="009B2D6C" w14:paraId="6B2755F8" w14:textId="77777777" w:rsidTr="009B2D6C">
        <w:tc>
          <w:tcPr>
            <w:tcW w:w="1260" w:type="dxa"/>
          </w:tcPr>
          <w:p w14:paraId="5754121C" w14:textId="040F7044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DGI</w:t>
            </w:r>
          </w:p>
        </w:tc>
        <w:tc>
          <w:tcPr>
            <w:tcW w:w="4890" w:type="dxa"/>
          </w:tcPr>
          <w:p w14:paraId="4F47A957" w14:textId="77777777" w:rsidR="009B2D6C" w:rsidRDefault="009B2D6C" w:rsidP="009B2D6C"/>
        </w:tc>
        <w:tc>
          <w:tcPr>
            <w:tcW w:w="4350" w:type="dxa"/>
          </w:tcPr>
          <w:p w14:paraId="0B386166" w14:textId="77777777" w:rsidR="009B2D6C" w:rsidRDefault="009B2D6C" w:rsidP="009B2D6C"/>
        </w:tc>
        <w:tc>
          <w:tcPr>
            <w:tcW w:w="4350" w:type="dxa"/>
          </w:tcPr>
          <w:p w14:paraId="0CFD4406" w14:textId="77777777" w:rsidR="009B2D6C" w:rsidRDefault="009B2D6C" w:rsidP="009B2D6C"/>
        </w:tc>
      </w:tr>
      <w:tr w:rsidR="009B2D6C" w14:paraId="45998C6E" w14:textId="77777777" w:rsidTr="009B2D6C">
        <w:tc>
          <w:tcPr>
            <w:tcW w:w="1260" w:type="dxa"/>
          </w:tcPr>
          <w:p w14:paraId="5F1A0959" w14:textId="4C21DC6B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CEPS</w:t>
            </w:r>
          </w:p>
        </w:tc>
        <w:tc>
          <w:tcPr>
            <w:tcW w:w="4890" w:type="dxa"/>
          </w:tcPr>
          <w:p w14:paraId="04E577B9" w14:textId="77777777" w:rsidR="009B2D6C" w:rsidRDefault="009B2D6C" w:rsidP="009B2D6C"/>
        </w:tc>
        <w:tc>
          <w:tcPr>
            <w:tcW w:w="4350" w:type="dxa"/>
          </w:tcPr>
          <w:p w14:paraId="722EA642" w14:textId="77777777" w:rsidR="009B2D6C" w:rsidRDefault="009B2D6C" w:rsidP="009B2D6C"/>
        </w:tc>
        <w:tc>
          <w:tcPr>
            <w:tcW w:w="4350" w:type="dxa"/>
          </w:tcPr>
          <w:p w14:paraId="02AD18B5" w14:textId="77777777" w:rsidR="009B2D6C" w:rsidRDefault="009B2D6C" w:rsidP="009B2D6C"/>
        </w:tc>
      </w:tr>
      <w:tr w:rsidR="009B2D6C" w14:paraId="26C38B61" w14:textId="77777777" w:rsidTr="009B2D6C">
        <w:tc>
          <w:tcPr>
            <w:tcW w:w="1260" w:type="dxa"/>
          </w:tcPr>
          <w:p w14:paraId="2EAD260A" w14:textId="20821736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MDD</w:t>
            </w:r>
          </w:p>
        </w:tc>
        <w:tc>
          <w:tcPr>
            <w:tcW w:w="4890" w:type="dxa"/>
          </w:tcPr>
          <w:p w14:paraId="43992274" w14:textId="77777777" w:rsidR="009B2D6C" w:rsidRDefault="009B2D6C" w:rsidP="009B2D6C"/>
        </w:tc>
        <w:tc>
          <w:tcPr>
            <w:tcW w:w="4350" w:type="dxa"/>
          </w:tcPr>
          <w:p w14:paraId="64CB874B" w14:textId="77777777" w:rsidR="009B2D6C" w:rsidRDefault="009B2D6C" w:rsidP="009B2D6C"/>
        </w:tc>
        <w:tc>
          <w:tcPr>
            <w:tcW w:w="4350" w:type="dxa"/>
          </w:tcPr>
          <w:p w14:paraId="6F122933" w14:textId="77777777" w:rsidR="009B2D6C" w:rsidRDefault="009B2D6C" w:rsidP="009B2D6C"/>
        </w:tc>
      </w:tr>
      <w:tr w:rsidR="009B2D6C" w14:paraId="310C6270" w14:textId="77777777" w:rsidTr="009B2D6C">
        <w:tc>
          <w:tcPr>
            <w:tcW w:w="1260" w:type="dxa"/>
          </w:tcPr>
          <w:p w14:paraId="36C6D9D6" w14:textId="42101631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CM</w:t>
            </w:r>
          </w:p>
        </w:tc>
        <w:tc>
          <w:tcPr>
            <w:tcW w:w="4890" w:type="dxa"/>
          </w:tcPr>
          <w:p w14:paraId="059FB92B" w14:textId="77777777" w:rsidR="009B2D6C" w:rsidRDefault="009B2D6C" w:rsidP="009B2D6C"/>
        </w:tc>
        <w:tc>
          <w:tcPr>
            <w:tcW w:w="4350" w:type="dxa"/>
          </w:tcPr>
          <w:p w14:paraId="5B8F529A" w14:textId="77777777" w:rsidR="009B2D6C" w:rsidRDefault="009B2D6C" w:rsidP="009B2D6C"/>
        </w:tc>
        <w:tc>
          <w:tcPr>
            <w:tcW w:w="4350" w:type="dxa"/>
          </w:tcPr>
          <w:p w14:paraId="2460CFB0" w14:textId="77777777" w:rsidR="009B2D6C" w:rsidRDefault="009B2D6C" w:rsidP="009B2D6C"/>
        </w:tc>
      </w:tr>
      <w:tr w:rsidR="009B2D6C" w14:paraId="0281B128" w14:textId="77777777" w:rsidTr="009B2D6C">
        <w:tc>
          <w:tcPr>
            <w:tcW w:w="1260" w:type="dxa"/>
          </w:tcPr>
          <w:p w14:paraId="250FF6A9" w14:textId="7D065DA3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MMC</w:t>
            </w:r>
          </w:p>
        </w:tc>
        <w:tc>
          <w:tcPr>
            <w:tcW w:w="4890" w:type="dxa"/>
          </w:tcPr>
          <w:p w14:paraId="70767893" w14:textId="77777777" w:rsidR="009B2D6C" w:rsidRDefault="009B2D6C" w:rsidP="009B2D6C"/>
        </w:tc>
        <w:tc>
          <w:tcPr>
            <w:tcW w:w="4350" w:type="dxa"/>
          </w:tcPr>
          <w:p w14:paraId="0BFC8EAD" w14:textId="77777777" w:rsidR="009B2D6C" w:rsidRDefault="009B2D6C" w:rsidP="009B2D6C"/>
        </w:tc>
        <w:tc>
          <w:tcPr>
            <w:tcW w:w="4350" w:type="dxa"/>
          </w:tcPr>
          <w:p w14:paraId="72FA2C48" w14:textId="77777777" w:rsidR="009B2D6C" w:rsidRDefault="009B2D6C" w:rsidP="009B2D6C"/>
        </w:tc>
      </w:tr>
      <w:tr w:rsidR="009B2D6C" w14:paraId="61192E29" w14:textId="77777777" w:rsidTr="009B2D6C">
        <w:tc>
          <w:tcPr>
            <w:tcW w:w="1260" w:type="dxa"/>
          </w:tcPr>
          <w:p w14:paraId="44760DB1" w14:textId="14E08159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WWC</w:t>
            </w:r>
          </w:p>
        </w:tc>
        <w:tc>
          <w:tcPr>
            <w:tcW w:w="4890" w:type="dxa"/>
          </w:tcPr>
          <w:p w14:paraId="7FF8280D" w14:textId="77777777" w:rsidR="009B2D6C" w:rsidRDefault="009B2D6C" w:rsidP="009B2D6C"/>
        </w:tc>
        <w:tc>
          <w:tcPr>
            <w:tcW w:w="4350" w:type="dxa"/>
          </w:tcPr>
          <w:p w14:paraId="6E256904" w14:textId="77777777" w:rsidR="009B2D6C" w:rsidRDefault="009B2D6C" w:rsidP="009B2D6C"/>
        </w:tc>
        <w:tc>
          <w:tcPr>
            <w:tcW w:w="4350" w:type="dxa"/>
          </w:tcPr>
          <w:p w14:paraId="2C3AA6AE" w14:textId="77777777" w:rsidR="009B2D6C" w:rsidRDefault="009B2D6C" w:rsidP="009B2D6C"/>
        </w:tc>
      </w:tr>
      <w:tr w:rsidR="009B2D6C" w14:paraId="14363823" w14:textId="77777777" w:rsidTr="009B2D6C">
        <w:tc>
          <w:tcPr>
            <w:tcW w:w="1260" w:type="dxa"/>
          </w:tcPr>
          <w:p w14:paraId="1E0CC9A4" w14:textId="430EAC24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PLT</w:t>
            </w:r>
          </w:p>
        </w:tc>
        <w:tc>
          <w:tcPr>
            <w:tcW w:w="4890" w:type="dxa"/>
          </w:tcPr>
          <w:p w14:paraId="6BA05DE2" w14:textId="77777777" w:rsidR="009B2D6C" w:rsidRDefault="009B2D6C" w:rsidP="009B2D6C"/>
        </w:tc>
        <w:tc>
          <w:tcPr>
            <w:tcW w:w="4350" w:type="dxa"/>
          </w:tcPr>
          <w:p w14:paraId="023EA7FB" w14:textId="77777777" w:rsidR="009B2D6C" w:rsidRDefault="009B2D6C" w:rsidP="009B2D6C"/>
        </w:tc>
        <w:tc>
          <w:tcPr>
            <w:tcW w:w="4350" w:type="dxa"/>
          </w:tcPr>
          <w:p w14:paraId="38BF0BD8" w14:textId="77777777" w:rsidR="009B2D6C" w:rsidRDefault="009B2D6C" w:rsidP="009B2D6C"/>
        </w:tc>
      </w:tr>
      <w:tr w:rsidR="009B2D6C" w14:paraId="6D017291" w14:textId="77777777" w:rsidTr="009B2D6C">
        <w:tc>
          <w:tcPr>
            <w:tcW w:w="1260" w:type="dxa"/>
          </w:tcPr>
          <w:p w14:paraId="086ABD4A" w14:textId="5727BE61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OML</w:t>
            </w:r>
          </w:p>
        </w:tc>
        <w:tc>
          <w:tcPr>
            <w:tcW w:w="4890" w:type="dxa"/>
          </w:tcPr>
          <w:p w14:paraId="01EC6D25" w14:textId="77777777" w:rsidR="009B2D6C" w:rsidRDefault="009B2D6C" w:rsidP="009B2D6C"/>
        </w:tc>
        <w:tc>
          <w:tcPr>
            <w:tcW w:w="4350" w:type="dxa"/>
          </w:tcPr>
          <w:p w14:paraId="6623CCD3" w14:textId="77777777" w:rsidR="009B2D6C" w:rsidRDefault="009B2D6C" w:rsidP="009B2D6C"/>
        </w:tc>
        <w:tc>
          <w:tcPr>
            <w:tcW w:w="4350" w:type="dxa"/>
          </w:tcPr>
          <w:p w14:paraId="0675B730" w14:textId="77777777" w:rsidR="009B2D6C" w:rsidRDefault="009B2D6C" w:rsidP="009B2D6C"/>
        </w:tc>
      </w:tr>
      <w:tr w:rsidR="009B2D6C" w14:paraId="4227666F" w14:textId="77777777" w:rsidTr="009B2D6C">
        <w:tc>
          <w:tcPr>
            <w:tcW w:w="1260" w:type="dxa"/>
          </w:tcPr>
          <w:p w14:paraId="6B95257A" w14:textId="42453838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PHPHS</w:t>
            </w:r>
          </w:p>
        </w:tc>
        <w:tc>
          <w:tcPr>
            <w:tcW w:w="4890" w:type="dxa"/>
          </w:tcPr>
          <w:p w14:paraId="53CB9C73" w14:textId="77777777" w:rsidR="009B2D6C" w:rsidRDefault="009B2D6C" w:rsidP="009B2D6C"/>
        </w:tc>
        <w:tc>
          <w:tcPr>
            <w:tcW w:w="4350" w:type="dxa"/>
          </w:tcPr>
          <w:p w14:paraId="453DCD9B" w14:textId="77777777" w:rsidR="009B2D6C" w:rsidRDefault="009B2D6C" w:rsidP="009B2D6C"/>
        </w:tc>
        <w:tc>
          <w:tcPr>
            <w:tcW w:w="4350" w:type="dxa"/>
          </w:tcPr>
          <w:p w14:paraId="6F058760" w14:textId="77777777" w:rsidR="009B2D6C" w:rsidRDefault="009B2D6C" w:rsidP="009B2D6C"/>
        </w:tc>
      </w:tr>
      <w:tr w:rsidR="009B2D6C" w14:paraId="24309C4E" w14:textId="77777777" w:rsidTr="009B2D6C">
        <w:tc>
          <w:tcPr>
            <w:tcW w:w="1260" w:type="dxa"/>
          </w:tcPr>
          <w:p w14:paraId="7C919433" w14:textId="02B08643" w:rsidR="009B2D6C" w:rsidRPr="009B2D6C" w:rsidRDefault="009B2D6C" w:rsidP="009B2D6C">
            <w:pPr>
              <w:pStyle w:val="ListParagraph"/>
              <w:numPr>
                <w:ilvl w:val="0"/>
                <w:numId w:val="1"/>
              </w:numPr>
              <w:ind w:left="434"/>
              <w:rPr>
                <w:color w:val="7B7B7B" w:themeColor="accent3" w:themeShade="BF"/>
              </w:rPr>
            </w:pPr>
            <w:r w:rsidRPr="009B2D6C">
              <w:rPr>
                <w:color w:val="7B7B7B" w:themeColor="accent3" w:themeShade="BF"/>
              </w:rPr>
              <w:t>CO</w:t>
            </w:r>
          </w:p>
        </w:tc>
        <w:tc>
          <w:tcPr>
            <w:tcW w:w="4890" w:type="dxa"/>
          </w:tcPr>
          <w:p w14:paraId="77EF6D99" w14:textId="77777777" w:rsidR="009B2D6C" w:rsidRDefault="009B2D6C" w:rsidP="009B2D6C"/>
        </w:tc>
        <w:tc>
          <w:tcPr>
            <w:tcW w:w="4350" w:type="dxa"/>
          </w:tcPr>
          <w:p w14:paraId="374C7733" w14:textId="77777777" w:rsidR="009B2D6C" w:rsidRDefault="009B2D6C" w:rsidP="009B2D6C"/>
        </w:tc>
        <w:tc>
          <w:tcPr>
            <w:tcW w:w="4350" w:type="dxa"/>
          </w:tcPr>
          <w:p w14:paraId="0B85B9AB" w14:textId="77777777" w:rsidR="009B2D6C" w:rsidRDefault="009B2D6C" w:rsidP="009B2D6C"/>
        </w:tc>
      </w:tr>
    </w:tbl>
    <w:p w14:paraId="0C8C8738" w14:textId="77777777" w:rsidR="009B2D6C" w:rsidRDefault="009B2D6C" w:rsidP="009B2D6C">
      <w:pPr>
        <w:spacing w:after="0" w:line="240" w:lineRule="auto"/>
      </w:pPr>
    </w:p>
    <w:p w14:paraId="5A9D6154" w14:textId="491B5A95" w:rsidR="009B2D6C" w:rsidRDefault="009B2D6C" w:rsidP="009B2D6C">
      <w:pPr>
        <w:spacing w:after="0" w:line="240" w:lineRule="auto"/>
      </w:pPr>
    </w:p>
    <w:sectPr w:rsidR="009B2D6C" w:rsidSect="009B2D6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672C35"/>
    <w:multiLevelType w:val="hybridMultilevel"/>
    <w:tmpl w:val="772AF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58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awMDW2MLYwMjM0NbdQ0lEKTi0uzszPAykwrAUAUgck3iwAAAA="/>
  </w:docVars>
  <w:rsids>
    <w:rsidRoot w:val="009B2D6C"/>
    <w:rsid w:val="003C1C1E"/>
    <w:rsid w:val="009B2D6C"/>
    <w:rsid w:val="009D228F"/>
    <w:rsid w:val="00AD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1947E"/>
  <w15:chartTrackingRefBased/>
  <w15:docId w15:val="{D60777B6-49D7-4BE3-8E67-C2A836E01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B2D6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2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9B2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2D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2022-11-25T23:11:00Z</dcterms:created>
  <dcterms:modified xsi:type="dcterms:W3CDTF">2022-11-25T23:11:00Z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d6fbecf1-3f18-41b4-abbe-340e71160d4a</vt:lpwstr>
  </property>
</Properties>
</file>