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BA5" w:rsidRDefault="00EF7BA5">
      <w:pPr>
        <w:rPr>
          <w:i/>
          <w:color w:val="BFBFBF" w:themeColor="background1" w:themeShade="BF"/>
        </w:rPr>
      </w:pPr>
      <w:r>
        <w:rPr>
          <w:i/>
          <w:color w:val="BFBFBF" w:themeColor="background1" w:themeShade="BF"/>
        </w:rPr>
        <w:t xml:space="preserve">Use this form those patients who you know what their PC is before they come in.  </w:t>
      </w:r>
      <w:r w:rsidRPr="00EF7BA5">
        <w:rPr>
          <w:i/>
          <w:color w:val="BFBFBF" w:themeColor="background1" w:themeShade="BF"/>
        </w:rPr>
        <w:t>Only put on this sheet THINGS YOU ARE LIKELY TO FORGET.  Not things you already know and not basic medical student stuff.   This page should not have more that 20% of it covered with your notes.  And keep it brief.</w:t>
      </w:r>
      <w:r>
        <w:rPr>
          <w:i/>
          <w:color w:val="BFBFBF" w:themeColor="background1" w:themeShade="BF"/>
        </w:rPr>
        <w:t xml:space="preserve">  No long sentences.   This is just to glimpse at and NOT detract you from the consultation.  </w:t>
      </w:r>
    </w:p>
    <w:tbl>
      <w:tblPr>
        <w:tblStyle w:val="TableGrid"/>
        <w:tblW w:w="1048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242"/>
        <w:gridCol w:w="5243"/>
      </w:tblGrid>
      <w:tr w:rsidR="00EF7BA5" w:rsidTr="00EF7BA5">
        <w:tc>
          <w:tcPr>
            <w:tcW w:w="5242" w:type="dxa"/>
          </w:tcPr>
          <w:p w:rsidR="00EF7BA5" w:rsidRDefault="00EF7BA5">
            <w:pPr>
              <w:rPr>
                <w:i/>
                <w:color w:val="BFBFBF" w:themeColor="background1" w:themeShade="BF"/>
              </w:rPr>
            </w:pPr>
            <w:r>
              <w:rPr>
                <w:i/>
                <w:color w:val="BFBFBF" w:themeColor="background1" w:themeShade="BF"/>
              </w:rPr>
              <w:t>DG</w:t>
            </w:r>
          </w:p>
        </w:tc>
        <w:tc>
          <w:tcPr>
            <w:tcW w:w="5243" w:type="dxa"/>
          </w:tcPr>
          <w:p w:rsidR="00EF7BA5" w:rsidRDefault="00EF7BA5">
            <w:pPr>
              <w:rPr>
                <w:i/>
                <w:color w:val="BFBFBF" w:themeColor="background1" w:themeShade="BF"/>
              </w:rPr>
            </w:pPr>
            <w:r>
              <w:rPr>
                <w:i/>
                <w:color w:val="BFBFBF" w:themeColor="background1" w:themeShade="BF"/>
              </w:rPr>
              <w:t>CM</w:t>
            </w:r>
          </w:p>
        </w:tc>
      </w:tr>
      <w:tr w:rsidR="00EF7BA5" w:rsidTr="00EF7BA5">
        <w:tc>
          <w:tcPr>
            <w:tcW w:w="5242" w:type="dxa"/>
          </w:tcPr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</w:tc>
        <w:tc>
          <w:tcPr>
            <w:tcW w:w="5243" w:type="dxa"/>
          </w:tcPr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</w:tc>
      </w:tr>
      <w:tr w:rsidR="00EF7BA5" w:rsidTr="00EF7BA5">
        <w:tc>
          <w:tcPr>
            <w:tcW w:w="5242" w:type="dxa"/>
          </w:tcPr>
          <w:p w:rsidR="00EF7BA5" w:rsidRDefault="00EF7BA5">
            <w:pPr>
              <w:rPr>
                <w:i/>
                <w:color w:val="BFBFBF" w:themeColor="background1" w:themeShade="BF"/>
              </w:rPr>
            </w:pPr>
            <w:r>
              <w:rPr>
                <w:i/>
                <w:color w:val="BFBFBF" w:themeColor="background1" w:themeShade="BF"/>
              </w:rPr>
              <w:t>IPS</w:t>
            </w:r>
          </w:p>
        </w:tc>
        <w:tc>
          <w:tcPr>
            <w:tcW w:w="5243" w:type="dxa"/>
          </w:tcPr>
          <w:p w:rsidR="00EF7BA5" w:rsidRDefault="00EF7BA5">
            <w:pPr>
              <w:rPr>
                <w:i/>
                <w:color w:val="BFBFBF" w:themeColor="background1" w:themeShade="BF"/>
              </w:rPr>
            </w:pPr>
            <w:r>
              <w:rPr>
                <w:i/>
                <w:color w:val="BFBFBF" w:themeColor="background1" w:themeShade="BF"/>
              </w:rPr>
              <w:t>Other</w:t>
            </w:r>
          </w:p>
        </w:tc>
      </w:tr>
      <w:tr w:rsidR="00EF7BA5" w:rsidTr="00EF7BA5">
        <w:tc>
          <w:tcPr>
            <w:tcW w:w="5242" w:type="dxa"/>
          </w:tcPr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</w:tc>
        <w:tc>
          <w:tcPr>
            <w:tcW w:w="5243" w:type="dxa"/>
          </w:tcPr>
          <w:p w:rsidR="00EF7BA5" w:rsidRDefault="00EF7BA5">
            <w:pPr>
              <w:rPr>
                <w:i/>
                <w:color w:val="BFBFBF" w:themeColor="background1" w:themeShade="BF"/>
              </w:rPr>
            </w:pPr>
          </w:p>
        </w:tc>
      </w:tr>
    </w:tbl>
    <w:p w:rsidR="00EF7BA5" w:rsidRDefault="00EF7BA5"/>
    <w:sectPr w:rsidR="00EF7BA5" w:rsidSect="00EF7BA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2AB4" w:rsidRDefault="009D2AB4" w:rsidP="00D023A2">
      <w:pPr>
        <w:spacing w:after="0" w:line="240" w:lineRule="auto"/>
      </w:pPr>
      <w:r>
        <w:separator/>
      </w:r>
    </w:p>
  </w:endnote>
  <w:endnote w:type="continuationSeparator" w:id="0">
    <w:p w:rsidR="009D2AB4" w:rsidRDefault="009D2AB4" w:rsidP="00D02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09AA" w:rsidRDefault="00BF09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09AA" w:rsidRPr="00BF09AA" w:rsidRDefault="00BF09AA" w:rsidP="00BF09AA">
    <w:pPr>
      <w:pStyle w:val="Footer"/>
      <w:jc w:val="right"/>
      <w:rPr>
        <w:i/>
        <w:sz w:val="16"/>
      </w:rPr>
    </w:pPr>
    <w:r w:rsidRPr="0075751C">
      <w:rPr>
        <w:i/>
        <w:sz w:val="16"/>
      </w:rPr>
      <w:t>Des</w:t>
    </w:r>
    <w:bookmarkStart w:id="0" w:name="_GoBack"/>
    <w:bookmarkEnd w:id="0"/>
    <w:r w:rsidRPr="0075751C">
      <w:rPr>
        <w:i/>
        <w:sz w:val="16"/>
      </w:rPr>
      <w:t xml:space="preserve">igned by Dr Ramesh Mehay &amp; Dr Maher </w:t>
    </w:r>
    <w:proofErr w:type="spellStart"/>
    <w:r w:rsidRPr="0075751C">
      <w:rPr>
        <w:i/>
        <w:sz w:val="16"/>
      </w:rPr>
      <w:t>Mnajid</w:t>
    </w:r>
    <w:proofErr w:type="spellEnd"/>
    <w:r w:rsidRPr="0075751C">
      <w:rPr>
        <w:i/>
        <w:sz w:val="16"/>
      </w:rPr>
      <w:t>, July 2023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09AA" w:rsidRDefault="00BF09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2AB4" w:rsidRDefault="009D2AB4" w:rsidP="00D023A2">
      <w:pPr>
        <w:spacing w:after="0" w:line="240" w:lineRule="auto"/>
      </w:pPr>
      <w:r>
        <w:separator/>
      </w:r>
    </w:p>
  </w:footnote>
  <w:footnote w:type="continuationSeparator" w:id="0">
    <w:p w:rsidR="009D2AB4" w:rsidRDefault="009D2AB4" w:rsidP="00D023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09AA" w:rsidRDefault="00BF09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3A2" w:rsidRPr="00EF7BA5" w:rsidRDefault="00D023A2" w:rsidP="00D023A2">
    <w:pPr>
      <w:pStyle w:val="Header"/>
      <w:jc w:val="center"/>
      <w:rPr>
        <w:color w:val="BFBFBF" w:themeColor="background1" w:themeShade="BF"/>
      </w:rPr>
    </w:pPr>
    <w:r w:rsidRPr="00EF7BA5">
      <w:rPr>
        <w:color w:val="BFBFBF" w:themeColor="background1" w:themeShade="BF"/>
      </w:rPr>
      <w:t>RCA prep sheet for each patient</w:t>
    </w:r>
    <w:r w:rsidR="00EF7BA5">
      <w:rPr>
        <w:color w:val="BFBFBF" w:themeColor="background1" w:themeShade="BF"/>
      </w:rPr>
      <w:t xml:space="preserve"> </w:t>
    </w:r>
  </w:p>
  <w:p w:rsidR="00D023A2" w:rsidRDefault="00D023A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09AA" w:rsidRDefault="00BF09A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DFB"/>
    <w:rsid w:val="00533E3E"/>
    <w:rsid w:val="00567DFB"/>
    <w:rsid w:val="006B5472"/>
    <w:rsid w:val="009D2AB4"/>
    <w:rsid w:val="00BF09AA"/>
    <w:rsid w:val="00D023A2"/>
    <w:rsid w:val="00EF7BA5"/>
    <w:rsid w:val="00FB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55E02"/>
  <w15:chartTrackingRefBased/>
  <w15:docId w15:val="{EFC66CB9-0EFB-4CEE-9AE2-4F81DF22A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23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23A2"/>
  </w:style>
  <w:style w:type="paragraph" w:styleId="Footer">
    <w:name w:val="footer"/>
    <w:basedOn w:val="Normal"/>
    <w:link w:val="FooterChar"/>
    <w:uiPriority w:val="99"/>
    <w:unhideWhenUsed/>
    <w:rsid w:val="00D023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23A2"/>
  </w:style>
  <w:style w:type="table" w:styleId="TableGrid">
    <w:name w:val="Table Grid"/>
    <w:basedOn w:val="TableNormal"/>
    <w:uiPriority w:val="39"/>
    <w:rsid w:val="00EF7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Bradford NHS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Mehay Ramesh</dc:creator>
  <cp:keywords/>
  <dc:description/>
  <cp:lastModifiedBy>Mehay Ramesh</cp:lastModifiedBy>
  <cp:revision>3</cp:revision>
  <dcterms:created xsi:type="dcterms:W3CDTF">2023-07-18T09:04:00Z</dcterms:created>
  <dcterms:modified xsi:type="dcterms:W3CDTF">2023-07-18T10:56:00Z</dcterms:modified>
</cp:coreProperties>
</file>