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ED77C9" w14:textId="47CF6925" w:rsidR="00C7249C" w:rsidRDefault="00A93570">
      <w:pPr>
        <w:pStyle w:val="Header"/>
        <w:tabs>
          <w:tab w:val="clear" w:pos="4320"/>
          <w:tab w:val="clear" w:pos="8640"/>
        </w:tabs>
        <w:rPr>
          <w:noProof/>
        </w:rPr>
      </w:pPr>
      <w:bookmarkStart w:id="0" w:name="_GoBack"/>
      <w:bookmarkEnd w:id="0"/>
      <w:r>
        <w:rPr>
          <w:noProof/>
        </w:rPr>
        <w:drawing>
          <wp:anchor distT="0" distB="0" distL="114300" distR="114300" simplePos="0" relativeHeight="251618304" behindDoc="1" locked="0" layoutInCell="1" allowOverlap="1" wp14:anchorId="4E0CCEFB" wp14:editId="0F123030">
            <wp:simplePos x="0" y="0"/>
            <wp:positionH relativeFrom="column">
              <wp:posOffset>3674110</wp:posOffset>
            </wp:positionH>
            <wp:positionV relativeFrom="paragraph">
              <wp:posOffset>-32385</wp:posOffset>
            </wp:positionV>
            <wp:extent cx="1371600" cy="1371600"/>
            <wp:effectExtent l="0" t="0" r="0" b="0"/>
            <wp:wrapThrough wrapText="bothSides">
              <wp:wrapPolygon edited="0">
                <wp:start x="0" y="0"/>
                <wp:lineTo x="0" y="21300"/>
                <wp:lineTo x="21300" y="21300"/>
                <wp:lineTo x="21300" y="0"/>
                <wp:lineTo x="0" y="0"/>
              </wp:wrapPolygon>
            </wp:wrapThrough>
            <wp:docPr id="28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13184" behindDoc="0" locked="0" layoutInCell="0" allowOverlap="1" wp14:anchorId="5C6D45E7" wp14:editId="721C3785">
                <wp:simplePos x="0" y="0"/>
                <wp:positionH relativeFrom="column">
                  <wp:posOffset>1108710</wp:posOffset>
                </wp:positionH>
                <wp:positionV relativeFrom="paragraph">
                  <wp:posOffset>1421765</wp:posOffset>
                </wp:positionV>
                <wp:extent cx="144145" cy="144145"/>
                <wp:effectExtent l="0" t="0" r="0" b="0"/>
                <wp:wrapNone/>
                <wp:docPr id="28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31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14A170" id="Rectangle 3" o:spid="_x0000_s1026" style="position:absolute;margin-left:87.3pt;margin-top:111.95pt;width:11.35pt;height:11.35pt;z-index:25161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" o:allowincell="f" strokeweight=".25pt"/>
            </w:pict>
          </mc:Fallback>
        </mc:AlternateContent>
      </w:r>
      <w:r>
        <w:rPr>
          <w:noProof/>
        </w:rPr>
        <mc:AlternateContent>
          <mc:Choice Requires="wps">
            <w:drawing>
              <wp:anchor distT="0" distB="0" distL="114300" distR="114300" simplePos="0" relativeHeight="251612160" behindDoc="0" locked="0" layoutInCell="0" allowOverlap="1" wp14:anchorId="671F9D23" wp14:editId="56DE9780">
                <wp:simplePos x="0" y="0"/>
                <wp:positionH relativeFrom="column">
                  <wp:posOffset>1108710</wp:posOffset>
                </wp:positionH>
                <wp:positionV relativeFrom="paragraph">
                  <wp:posOffset>1056005</wp:posOffset>
                </wp:positionV>
                <wp:extent cx="144145" cy="144145"/>
                <wp:effectExtent l="0" t="0" r="0" b="0"/>
                <wp:wrapNone/>
                <wp:docPr id="27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31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435522" id="Rectangle 4" o:spid="_x0000_s1026" style="position:absolute;margin-left:87.3pt;margin-top:83.15pt;width:11.35pt;height:11.35pt;z-index:25161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" o:allowincell="f" strokeweight=".25pt"/>
            </w:pict>
          </mc:Fallback>
        </mc:AlternateContent>
      </w:r>
      <w:r>
        <w:rPr>
          <w:noProof/>
        </w:rPr>
        <mc:AlternateContent>
          <mc:Choice Requires="wps">
            <w:drawing>
              <wp:anchor distT="0" distB="0" distL="114300" distR="114300" simplePos="0" relativeHeight="251611136" behindDoc="0" locked="0" layoutInCell="0" allowOverlap="1" wp14:anchorId="42DC28F9" wp14:editId="3C6FB789">
                <wp:simplePos x="0" y="0"/>
                <wp:positionH relativeFrom="column">
                  <wp:posOffset>1108710</wp:posOffset>
                </wp:positionH>
                <wp:positionV relativeFrom="paragraph">
                  <wp:posOffset>690245</wp:posOffset>
                </wp:positionV>
                <wp:extent cx="144145" cy="144145"/>
                <wp:effectExtent l="0" t="0" r="0" b="0"/>
                <wp:wrapNone/>
                <wp:docPr id="27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31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35FF32" id="Rectangle 5" o:spid="_x0000_s1026" style="position:absolute;margin-left:87.3pt;margin-top:54.35pt;width:11.35pt;height:11.35pt;z-index:25161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" o:allowincell="f" strokeweight=".25pt"/>
            </w:pict>
          </mc:Fallback>
        </mc:AlternateContent>
      </w:r>
      <w:r>
        <w:rPr>
          <w:noProof/>
        </w:rPr>
        <mc:AlternateContent>
          <mc:Choice Requires="wps">
            <w:drawing>
              <wp:anchor distT="0" distB="0" distL="114300" distR="114300" simplePos="0" relativeHeight="251610112" behindDoc="0" locked="0" layoutInCell="0" allowOverlap="1" wp14:anchorId="131CA975" wp14:editId="141B0E71">
                <wp:simplePos x="0" y="0"/>
                <wp:positionH relativeFrom="column">
                  <wp:posOffset>1108710</wp:posOffset>
                </wp:positionH>
                <wp:positionV relativeFrom="paragraph">
                  <wp:posOffset>324485</wp:posOffset>
                </wp:positionV>
                <wp:extent cx="144145" cy="144145"/>
                <wp:effectExtent l="0" t="0" r="0" b="0"/>
                <wp:wrapNone/>
                <wp:docPr id="27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31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9B3D85" id="Rectangle 6" o:spid="_x0000_s1026" style="position:absolute;margin-left:87.3pt;margin-top:25.55pt;width:11.35pt;height:11.35pt;z-index:25161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" o:allowincell="f" strokeweight=".25pt"/>
            </w:pict>
          </mc:Fallback>
        </mc:AlternateContent>
      </w:r>
      <w:r>
        <w:rPr>
          <w:noProof/>
        </w:rPr>
        <mc:AlternateContent>
          <mc:Choice Requires="wps">
            <w:drawing>
              <wp:anchor distT="0" distB="0" distL="114300" distR="114300" simplePos="0" relativeHeight="251609088" behindDoc="0" locked="0" layoutInCell="0" allowOverlap="1" wp14:anchorId="4D9DAE8B" wp14:editId="658E6073">
                <wp:simplePos x="0" y="0"/>
                <wp:positionH relativeFrom="column">
                  <wp:posOffset>1108710</wp:posOffset>
                </wp:positionH>
                <wp:positionV relativeFrom="paragraph">
                  <wp:posOffset>-41275</wp:posOffset>
                </wp:positionV>
                <wp:extent cx="144145" cy="144145"/>
                <wp:effectExtent l="0" t="0" r="0" b="0"/>
                <wp:wrapNone/>
                <wp:docPr id="27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31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6E52A5" id="Rectangle 7" o:spid="_x0000_s1026" style="position:absolute;margin-left:87.3pt;margin-top:-3.25pt;width:11.35pt;height:11.35pt;z-index:25160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" o:allowincell="f" strokeweight=".25pt"/>
            </w:pict>
          </mc:Fallback>
        </mc:AlternateContent>
      </w:r>
      <w:r>
        <w:rPr>
          <w:noProof/>
        </w:rPr>
        <mc:AlternateContent>
          <mc:Choice Requires="wps">
            <w:drawing>
              <wp:anchor distT="0" distB="0" distL="114300" distR="114300" simplePos="0" relativeHeight="251617280" behindDoc="0" locked="0" layoutInCell="0" allowOverlap="1" wp14:anchorId="353DD773" wp14:editId="64D0FC52">
                <wp:simplePos x="0" y="0"/>
                <wp:positionH relativeFrom="column">
                  <wp:posOffset>584835</wp:posOffset>
                </wp:positionH>
                <wp:positionV relativeFrom="paragraph">
                  <wp:posOffset>2844165</wp:posOffset>
                </wp:positionV>
                <wp:extent cx="5095875" cy="628650"/>
                <wp:effectExtent l="0" t="0" r="0" b="0"/>
                <wp:wrapNone/>
                <wp:docPr id="275" name="WordArt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095875" cy="628650"/>
                        </a:xfrm>
                        <a:prstGeom prst="rect">
                          <a:avLst/>
                        </a:prstGeom>
                        <a:extLst>
                          <a:ext uri="{AF507438-7753-43E0-B8FC-AC1667EBCBE1}">
                            <a14:hiddenEffects xmlns:a14="http://schemas.microsoft.com/office/drawing/2010/main">
                              <a:effectLst/>
                            </a14:hiddenEffects>
                          </a:ext>
                        </a:extLst>
                      </wps:spPr>
                      <wps:txbx>
                        <w:txbxContent>
                          <w:p w14:paraId="62605319" w14:textId="77777777" w:rsidR="00A93570" w:rsidRDefault="00A93570" w:rsidP="00A93570">
                            <w:pPr>
                              <w:jc w:val="center"/>
                              <w:rPr>
                                <w:sz w:val="24"/>
                                <w:szCs w:val="24"/>
                              </w:rPr>
                            </w:pPr>
                            <w:r>
                              <w:rPr>
                                <w:rFonts w:ascii="Arial Black" w:hAnsi="Arial Black"/>
                                <w:color w:val="FF9933"/>
                                <w:sz w:val="36"/>
                                <w:szCs w:val="36"/>
                                <w14:textOutline w14:w="9525" w14:cap="flat" w14:cmpd="sng" w14:algn="ctr">
                                  <w14:solidFill>
                                    <w14:srgbClr w14:val="000000"/>
                                  </w14:solidFill>
                                  <w14:prstDash w14:val="solid"/>
                                  <w14:round/>
                                </w14:textOutline>
                              </w:rPr>
                              <w:t>a practical guide to audit and significant</w:t>
                            </w:r>
                          </w:p>
                          <w:p w14:paraId="2460E2D7" w14:textId="77777777" w:rsidR="00A93570" w:rsidRDefault="00A93570" w:rsidP="00A93570">
                            <w:pPr>
                              <w:jc w:val="center"/>
                            </w:pPr>
                            <w:r>
                              <w:rPr>
                                <w:rFonts w:ascii="Arial Black" w:hAnsi="Arial Black"/>
                                <w:color w:val="FF9933"/>
                                <w:sz w:val="36"/>
                                <w:szCs w:val="36"/>
                                <w14:textOutline w14:w="9525" w14:cap="flat" w14:cmpd="sng" w14:algn="ctr">
                                  <w14:solidFill>
                                    <w14:srgbClr w14:val="000000"/>
                                  </w14:solidFill>
                                  <w14:prstDash w14:val="solid"/>
                                  <w14:round/>
                                </w14:textOutline>
                              </w:rPr>
                              <w:t>event analysis for general practice</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353DD773" id="_x0000_t202" coordsize="21600,21600" o:spt="202" path="m,l,21600r21600,l21600,xe">
                <v:stroke joinstyle="miter"/>
                <v:path gradientshapeok="t" o:connecttype="rect"/>
              </v:shapetype>
              <v:shape id="WordArt 8" o:spid="_x0000_s1026" type="#_x0000_t202" style="position:absolute;left:0;text-align:left;margin-left:46.05pt;margin-top:223.95pt;width:401.25pt;height:49.5pt;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" o:allowincell="f" filled="f" stroked="f">
                <o:lock v:ext="edit" shapetype="t"/>
                <v:textbox style="mso-fit-shape-to-text:t">
                  <w:txbxContent>
                    <w:p w14:paraId="62605319" w14:textId="77777777" w:rsidR="00A93570" w:rsidRDefault="00A93570" w:rsidP="00A93570">
                      <w:pPr>
                        <w:jc w:val="center"/>
                        <w:rPr>
                          <w:sz w:val="24"/>
                          <w:szCs w:val="24"/>
                        </w:rPr>
                      </w:pPr>
                      <w:r>
                        <w:rPr>
                          <w:rFonts w:ascii="Arial Black" w:hAnsi="Arial Black"/>
                          <w:color w:val="FF9933"/>
                          <w:sz w:val="36"/>
                          <w:szCs w:val="36"/>
                          <w14:textOutline w14:w="9525" w14:cap="flat" w14:cmpd="sng" w14:algn="ctr">
                            <w14:solidFill>
                              <w14:srgbClr w14:val="000000"/>
                            </w14:solidFill>
                            <w14:prstDash w14:val="solid"/>
                            <w14:round/>
                          </w14:textOutline>
                        </w:rPr>
                        <w:t>a practical guide to audit and significant</w:t>
                      </w:r>
                    </w:p>
                    <w:p w14:paraId="2460E2D7" w14:textId="77777777" w:rsidR="00A93570" w:rsidRDefault="00A93570" w:rsidP="00A93570">
                      <w:pPr>
                        <w:jc w:val="center"/>
                      </w:pPr>
                      <w:r>
                        <w:rPr>
                          <w:rFonts w:ascii="Arial Black" w:hAnsi="Arial Black"/>
                          <w:color w:val="FF9933"/>
                          <w:sz w:val="36"/>
                          <w:szCs w:val="36"/>
                          <w14:textOutline w14:w="9525" w14:cap="flat" w14:cmpd="sng" w14:algn="ctr">
                            <w14:solidFill>
                              <w14:srgbClr w14:val="000000"/>
                            </w14:solidFill>
                            <w14:prstDash w14:val="solid"/>
                            <w14:round/>
                          </w14:textOutline>
                        </w:rPr>
                        <w:t>event analysis for general practice</w:t>
                      </w:r>
                    </w:p>
                  </w:txbxContent>
                </v:textbox>
              </v:shape>
            </w:pict>
          </mc:Fallback>
        </mc:AlternateContent>
      </w:r>
      <w:r>
        <w:rPr>
          <w:noProof/>
        </w:rPr>
        <mc:AlternateContent>
          <mc:Choice Requires="wps">
            <w:drawing>
              <wp:anchor distT="0" distB="0" distL="114300" distR="114300" simplePos="0" relativeHeight="251616256" behindDoc="0" locked="0" layoutInCell="0" allowOverlap="1" wp14:anchorId="207F1F29" wp14:editId="43A5EE1E">
                <wp:simplePos x="0" y="0"/>
                <wp:positionH relativeFrom="column">
                  <wp:posOffset>561975</wp:posOffset>
                </wp:positionH>
                <wp:positionV relativeFrom="paragraph">
                  <wp:posOffset>2023110</wp:posOffset>
                </wp:positionV>
                <wp:extent cx="5120640" cy="638175"/>
                <wp:effectExtent l="0" t="0" r="0" b="0"/>
                <wp:wrapNone/>
                <wp:docPr id="274" name="WordArt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120640" cy="638175"/>
                        </a:xfrm>
                        <a:prstGeom prst="rect">
                          <a:avLst/>
                        </a:prstGeom>
                      </wps:spPr>
                      <wps:txbx>
                        <w:txbxContent>
                          <w:p w14:paraId="27DB219D" w14:textId="77777777" w:rsidR="00A93570" w:rsidRDefault="00A93570" w:rsidP="00A93570">
                            <w:pPr>
                              <w:jc w:val="center"/>
                              <w:rPr>
                                <w:sz w:val="24"/>
                                <w:szCs w:val="24"/>
                              </w:rPr>
                            </w:pPr>
                            <w:r>
                              <w:rPr>
                                <w:rFonts w:ascii="Arial Black" w:hAnsi="Arial Black"/>
                                <w:i/>
                                <w:iCs/>
                                <w:shadow/>
                                <w:color w:val="FFFF00"/>
                                <w:sz w:val="72"/>
                                <w:szCs w:val="72"/>
                                <w14:shadow w14:blurRad="0" w14:dist="35941" w14:dir="2700000" w14:sx="100000" w14:sy="100000" w14:kx="0" w14:ky="0" w14:algn="ctr">
                                  <w14:srgbClr w14:val="808080"/>
                                </w14:shadow>
                                <w14:textOutline w14:w="9525" w14:cap="flat" w14:cmpd="sng" w14:algn="ctr">
                                  <w14:solidFill>
                                    <w14:srgbClr w14:val="000000"/>
                                  </w14:solidFill>
                                  <w14:prstDash w14:val="solid"/>
                                  <w14:round/>
                                </w14:textOutline>
                              </w:rPr>
                              <w:t>Ideas for Audit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207F1F29" id="WordArt 9" o:spid="_x0000_s1027" type="#_x0000_t202" style="position:absolute;left:0;text-align:left;margin-left:44.25pt;margin-top:159.3pt;width:403.2pt;height:50.25pt;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" o:allowincell="f" filled="f" stroked="f">
                <o:lock v:ext="edit" shapetype="t"/>
                <v:textbox style="mso-fit-shape-to-text:t">
                  <w:txbxContent>
                    <w:p w14:paraId="27DB219D" w14:textId="77777777" w:rsidR="00A93570" w:rsidRDefault="00A93570" w:rsidP="00A93570">
                      <w:pPr>
                        <w:jc w:val="center"/>
                        <w:rPr>
                          <w:sz w:val="24"/>
                          <w:szCs w:val="24"/>
                        </w:rPr>
                      </w:pPr>
                      <w:r>
                        <w:rPr>
                          <w:rFonts w:ascii="Arial Black" w:hAnsi="Arial Black"/>
                          <w:i/>
                          <w:iCs/>
                          <w:shadow/>
                          <w:color w:val="FFFF00"/>
                          <w:sz w:val="72"/>
                          <w:szCs w:val="72"/>
                          <w14:shadow w14:blurRad="0" w14:dist="35941" w14:dir="2700000" w14:sx="100000" w14:sy="100000" w14:kx="0" w14:ky="0" w14:algn="ctr">
                            <w14:srgbClr w14:val="808080"/>
                          </w14:shadow>
                          <w14:textOutline w14:w="9525" w14:cap="flat" w14:cmpd="sng" w14:algn="ctr">
                            <w14:solidFill>
                              <w14:srgbClr w14:val="000000"/>
                            </w14:solidFill>
                            <w14:prstDash w14:val="solid"/>
                            <w14:round/>
                          </w14:textOutline>
                        </w:rPr>
                        <w:t>Ideas for Audit</w:t>
                      </w:r>
                    </w:p>
                  </w:txbxContent>
                </v:textbox>
              </v:shape>
            </w:pict>
          </mc:Fallback>
        </mc:AlternateContent>
      </w:r>
      <w:r>
        <w:rPr>
          <w:noProof/>
        </w:rPr>
        <mc:AlternateContent>
          <mc:Choice Requires="wpg">
            <w:drawing>
              <wp:anchor distT="0" distB="0" distL="114300" distR="114300" simplePos="0" relativeHeight="251614208" behindDoc="0" locked="0" layoutInCell="0" allowOverlap="1" wp14:anchorId="47DB2D34" wp14:editId="5A35D107">
                <wp:simplePos x="0" y="0"/>
                <wp:positionH relativeFrom="column">
                  <wp:posOffset>779145</wp:posOffset>
                </wp:positionH>
                <wp:positionV relativeFrom="paragraph">
                  <wp:posOffset>4380865</wp:posOffset>
                </wp:positionV>
                <wp:extent cx="5179060" cy="4846320"/>
                <wp:effectExtent l="0" t="0" r="0" b="0"/>
                <wp:wrapNone/>
                <wp:docPr id="244"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2025707">
                          <a:off x="0" y="0"/>
                          <a:ext cx="5179060" cy="4846320"/>
                          <a:chOff x="5184" y="7961"/>
                          <a:chExt cx="2814" cy="2839"/>
                        </a:xfrm>
                      </wpg:grpSpPr>
                      <wps:wsp>
                        <wps:cNvPr id="245" name="Freeform 11"/>
                        <wps:cNvSpPr>
                          <a:spLocks/>
                        </wps:cNvSpPr>
                        <wps:spPr bwMode="auto">
                          <a:xfrm>
                            <a:off x="5184" y="8243"/>
                            <a:ext cx="1188" cy="2266"/>
                          </a:xfrm>
                          <a:custGeom>
                            <a:avLst/>
                            <a:gdLst>
                              <a:gd name="T0" fmla="*/ 1092 w 1188"/>
                              <a:gd name="T1" fmla="*/ 1856 h 2266"/>
                              <a:gd name="T2" fmla="*/ 1079 w 1188"/>
                              <a:gd name="T3" fmla="*/ 1854 h 2266"/>
                              <a:gd name="T4" fmla="*/ 1066 w 1188"/>
                              <a:gd name="T5" fmla="*/ 1850 h 2266"/>
                              <a:gd name="T6" fmla="*/ 1060 w 1188"/>
                              <a:gd name="T7" fmla="*/ 1844 h 2266"/>
                              <a:gd name="T8" fmla="*/ 1056 w 1188"/>
                              <a:gd name="T9" fmla="*/ 1836 h 2266"/>
                              <a:gd name="T10" fmla="*/ 1056 w 1188"/>
                              <a:gd name="T11" fmla="*/ 1829 h 2266"/>
                              <a:gd name="T12" fmla="*/ 1060 w 1188"/>
                              <a:gd name="T13" fmla="*/ 1821 h 2266"/>
                              <a:gd name="T14" fmla="*/ 1063 w 1188"/>
                              <a:gd name="T15" fmla="*/ 1817 h 2266"/>
                              <a:gd name="T16" fmla="*/ 1067 w 1188"/>
                              <a:gd name="T17" fmla="*/ 1813 h 2266"/>
                              <a:gd name="T18" fmla="*/ 1067 w 1188"/>
                              <a:gd name="T19" fmla="*/ 1787 h 2266"/>
                              <a:gd name="T20" fmla="*/ 1063 w 1188"/>
                              <a:gd name="T21" fmla="*/ 1771 h 2266"/>
                              <a:gd name="T22" fmla="*/ 1057 w 1188"/>
                              <a:gd name="T23" fmla="*/ 1770 h 2266"/>
                              <a:gd name="T24" fmla="*/ 1053 w 1188"/>
                              <a:gd name="T25" fmla="*/ 1767 h 2266"/>
                              <a:gd name="T26" fmla="*/ 1051 w 1188"/>
                              <a:gd name="T27" fmla="*/ 1767 h 2266"/>
                              <a:gd name="T28" fmla="*/ 1048 w 1188"/>
                              <a:gd name="T29" fmla="*/ 1762 h 2266"/>
                              <a:gd name="T30" fmla="*/ 1044 w 1188"/>
                              <a:gd name="T31" fmla="*/ 1755 h 2266"/>
                              <a:gd name="T32" fmla="*/ 1044 w 1188"/>
                              <a:gd name="T33" fmla="*/ 1746 h 2266"/>
                              <a:gd name="T34" fmla="*/ 1047 w 1188"/>
                              <a:gd name="T35" fmla="*/ 1739 h 2266"/>
                              <a:gd name="T36" fmla="*/ 1051 w 1188"/>
                              <a:gd name="T37" fmla="*/ 1735 h 2266"/>
                              <a:gd name="T38" fmla="*/ 1053 w 1188"/>
                              <a:gd name="T39" fmla="*/ 1732 h 2266"/>
                              <a:gd name="T40" fmla="*/ 1056 w 1188"/>
                              <a:gd name="T41" fmla="*/ 1731 h 2266"/>
                              <a:gd name="T42" fmla="*/ 1058 w 1188"/>
                              <a:gd name="T43" fmla="*/ 1729 h 2266"/>
                              <a:gd name="T44" fmla="*/ 1057 w 1188"/>
                              <a:gd name="T45" fmla="*/ 1695 h 2266"/>
                              <a:gd name="T46" fmla="*/ 1056 w 1188"/>
                              <a:gd name="T47" fmla="*/ 1695 h 2266"/>
                              <a:gd name="T48" fmla="*/ 1056 w 1188"/>
                              <a:gd name="T49" fmla="*/ 1695 h 2266"/>
                              <a:gd name="T50" fmla="*/ 1048 w 1188"/>
                              <a:gd name="T51" fmla="*/ 1693 h 2266"/>
                              <a:gd name="T52" fmla="*/ 1040 w 1188"/>
                              <a:gd name="T53" fmla="*/ 1689 h 2266"/>
                              <a:gd name="T54" fmla="*/ 1035 w 1188"/>
                              <a:gd name="T55" fmla="*/ 1683 h 2266"/>
                              <a:gd name="T56" fmla="*/ 1033 w 1188"/>
                              <a:gd name="T57" fmla="*/ 1676 h 2266"/>
                              <a:gd name="T58" fmla="*/ 1033 w 1188"/>
                              <a:gd name="T59" fmla="*/ 1667 h 2266"/>
                              <a:gd name="T60" fmla="*/ 1035 w 1188"/>
                              <a:gd name="T61" fmla="*/ 1660 h 2266"/>
                              <a:gd name="T62" fmla="*/ 1040 w 1188"/>
                              <a:gd name="T63" fmla="*/ 1654 h 2266"/>
                              <a:gd name="T64" fmla="*/ 1046 w 1188"/>
                              <a:gd name="T65" fmla="*/ 1650 h 2266"/>
                              <a:gd name="T66" fmla="*/ 1051 w 1188"/>
                              <a:gd name="T67" fmla="*/ 1649 h 2266"/>
                              <a:gd name="T68" fmla="*/ 1054 w 1188"/>
                              <a:gd name="T69" fmla="*/ 1605 h 2266"/>
                              <a:gd name="T70" fmla="*/ 1028 w 1188"/>
                              <a:gd name="T71" fmla="*/ 1281 h 2266"/>
                              <a:gd name="T72" fmla="*/ 972 w 1188"/>
                              <a:gd name="T73" fmla="*/ 1178 h 2266"/>
                              <a:gd name="T74" fmla="*/ 912 w 1188"/>
                              <a:gd name="T75" fmla="*/ 1086 h 2266"/>
                              <a:gd name="T76" fmla="*/ 850 w 1188"/>
                              <a:gd name="T77" fmla="*/ 1002 h 2266"/>
                              <a:gd name="T78" fmla="*/ 792 w 1188"/>
                              <a:gd name="T79" fmla="*/ 924 h 2266"/>
                              <a:gd name="T80" fmla="*/ 743 w 1188"/>
                              <a:gd name="T81" fmla="*/ 848 h 2266"/>
                              <a:gd name="T82" fmla="*/ 706 w 1188"/>
                              <a:gd name="T83" fmla="*/ 769 h 2266"/>
                              <a:gd name="T84" fmla="*/ 685 w 1188"/>
                              <a:gd name="T85" fmla="*/ 685 h 2266"/>
                              <a:gd name="T86" fmla="*/ 684 w 1188"/>
                              <a:gd name="T87" fmla="*/ 605 h 2266"/>
                              <a:gd name="T88" fmla="*/ 693 w 1188"/>
                              <a:gd name="T89" fmla="*/ 534 h 2266"/>
                              <a:gd name="T90" fmla="*/ 709 w 1188"/>
                              <a:gd name="T91" fmla="*/ 465 h 2266"/>
                              <a:gd name="T92" fmla="*/ 733 w 1188"/>
                              <a:gd name="T93" fmla="*/ 398 h 2266"/>
                              <a:gd name="T94" fmla="*/ 763 w 1188"/>
                              <a:gd name="T95" fmla="*/ 334 h 2266"/>
                              <a:gd name="T96" fmla="*/ 802 w 1188"/>
                              <a:gd name="T97" fmla="*/ 274 h 2266"/>
                              <a:gd name="T98" fmla="*/ 847 w 1188"/>
                              <a:gd name="T99" fmla="*/ 218 h 2266"/>
                              <a:gd name="T100" fmla="*/ 899 w 1188"/>
                              <a:gd name="T101" fmla="*/ 166 h 2266"/>
                              <a:gd name="T102" fmla="*/ 909 w 1188"/>
                              <a:gd name="T103" fmla="*/ 0 h 2266"/>
                              <a:gd name="T104" fmla="*/ 317 w 1188"/>
                              <a:gd name="T105" fmla="*/ 2152 h 2266"/>
                              <a:gd name="T106" fmla="*/ 1146 w 1188"/>
                              <a:gd name="T107" fmla="*/ 1919 h 22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188" h="2266">
                                <a:moveTo>
                                  <a:pt x="1146" y="1919"/>
                                </a:moveTo>
                                <a:lnTo>
                                  <a:pt x="1092" y="1856"/>
                                </a:lnTo>
                                <a:lnTo>
                                  <a:pt x="1082" y="1856"/>
                                </a:lnTo>
                                <a:lnTo>
                                  <a:pt x="1079" y="1854"/>
                                </a:lnTo>
                                <a:lnTo>
                                  <a:pt x="1073" y="1853"/>
                                </a:lnTo>
                                <a:lnTo>
                                  <a:pt x="1066" y="1850"/>
                                </a:lnTo>
                                <a:lnTo>
                                  <a:pt x="1061" y="1847"/>
                                </a:lnTo>
                                <a:lnTo>
                                  <a:pt x="1060" y="1844"/>
                                </a:lnTo>
                                <a:lnTo>
                                  <a:pt x="1057" y="1840"/>
                                </a:lnTo>
                                <a:lnTo>
                                  <a:pt x="1056" y="1836"/>
                                </a:lnTo>
                                <a:lnTo>
                                  <a:pt x="1056" y="1833"/>
                                </a:lnTo>
                                <a:lnTo>
                                  <a:pt x="1056" y="1829"/>
                                </a:lnTo>
                                <a:lnTo>
                                  <a:pt x="1057" y="1826"/>
                                </a:lnTo>
                                <a:lnTo>
                                  <a:pt x="1060" y="1821"/>
                                </a:lnTo>
                                <a:lnTo>
                                  <a:pt x="1061" y="1818"/>
                                </a:lnTo>
                                <a:lnTo>
                                  <a:pt x="1063" y="1817"/>
                                </a:lnTo>
                                <a:lnTo>
                                  <a:pt x="1064" y="1814"/>
                                </a:lnTo>
                                <a:lnTo>
                                  <a:pt x="1067" y="1813"/>
                                </a:lnTo>
                                <a:lnTo>
                                  <a:pt x="1069" y="1811"/>
                                </a:lnTo>
                                <a:lnTo>
                                  <a:pt x="1067" y="1787"/>
                                </a:lnTo>
                                <a:lnTo>
                                  <a:pt x="1066" y="1772"/>
                                </a:lnTo>
                                <a:lnTo>
                                  <a:pt x="1063" y="1771"/>
                                </a:lnTo>
                                <a:lnTo>
                                  <a:pt x="1060" y="1770"/>
                                </a:lnTo>
                                <a:lnTo>
                                  <a:pt x="1057" y="1770"/>
                                </a:lnTo>
                                <a:lnTo>
                                  <a:pt x="1054" y="1768"/>
                                </a:lnTo>
                                <a:lnTo>
                                  <a:pt x="1053" y="1767"/>
                                </a:lnTo>
                                <a:lnTo>
                                  <a:pt x="1053" y="1767"/>
                                </a:lnTo>
                                <a:lnTo>
                                  <a:pt x="1051" y="1767"/>
                                </a:lnTo>
                                <a:lnTo>
                                  <a:pt x="1050" y="1765"/>
                                </a:lnTo>
                                <a:lnTo>
                                  <a:pt x="1048" y="1762"/>
                                </a:lnTo>
                                <a:lnTo>
                                  <a:pt x="1046" y="1758"/>
                                </a:lnTo>
                                <a:lnTo>
                                  <a:pt x="1044" y="1755"/>
                                </a:lnTo>
                                <a:lnTo>
                                  <a:pt x="1044" y="1751"/>
                                </a:lnTo>
                                <a:lnTo>
                                  <a:pt x="1044" y="1746"/>
                                </a:lnTo>
                                <a:lnTo>
                                  <a:pt x="1046" y="1744"/>
                                </a:lnTo>
                                <a:lnTo>
                                  <a:pt x="1047" y="1739"/>
                                </a:lnTo>
                                <a:lnTo>
                                  <a:pt x="1050" y="1736"/>
                                </a:lnTo>
                                <a:lnTo>
                                  <a:pt x="1051" y="1735"/>
                                </a:lnTo>
                                <a:lnTo>
                                  <a:pt x="1053" y="1734"/>
                                </a:lnTo>
                                <a:lnTo>
                                  <a:pt x="1053" y="1732"/>
                                </a:lnTo>
                                <a:lnTo>
                                  <a:pt x="1054" y="1731"/>
                                </a:lnTo>
                                <a:lnTo>
                                  <a:pt x="1056" y="1731"/>
                                </a:lnTo>
                                <a:lnTo>
                                  <a:pt x="1057" y="1729"/>
                                </a:lnTo>
                                <a:lnTo>
                                  <a:pt x="1058" y="1729"/>
                                </a:lnTo>
                                <a:lnTo>
                                  <a:pt x="1060" y="1729"/>
                                </a:lnTo>
                                <a:lnTo>
                                  <a:pt x="1057" y="1695"/>
                                </a:lnTo>
                                <a:lnTo>
                                  <a:pt x="1056" y="1695"/>
                                </a:lnTo>
                                <a:lnTo>
                                  <a:pt x="1056" y="1695"/>
                                </a:lnTo>
                                <a:lnTo>
                                  <a:pt x="1056" y="1695"/>
                                </a:lnTo>
                                <a:lnTo>
                                  <a:pt x="1056" y="1695"/>
                                </a:lnTo>
                                <a:lnTo>
                                  <a:pt x="1054" y="1695"/>
                                </a:lnTo>
                                <a:lnTo>
                                  <a:pt x="1048" y="1693"/>
                                </a:lnTo>
                                <a:lnTo>
                                  <a:pt x="1044" y="1692"/>
                                </a:lnTo>
                                <a:lnTo>
                                  <a:pt x="1040" y="1689"/>
                                </a:lnTo>
                                <a:lnTo>
                                  <a:pt x="1037" y="1686"/>
                                </a:lnTo>
                                <a:lnTo>
                                  <a:pt x="1035" y="1683"/>
                                </a:lnTo>
                                <a:lnTo>
                                  <a:pt x="1034" y="1679"/>
                                </a:lnTo>
                                <a:lnTo>
                                  <a:pt x="1033" y="1676"/>
                                </a:lnTo>
                                <a:lnTo>
                                  <a:pt x="1033" y="1672"/>
                                </a:lnTo>
                                <a:lnTo>
                                  <a:pt x="1033" y="1667"/>
                                </a:lnTo>
                                <a:lnTo>
                                  <a:pt x="1033" y="1664"/>
                                </a:lnTo>
                                <a:lnTo>
                                  <a:pt x="1035" y="1660"/>
                                </a:lnTo>
                                <a:lnTo>
                                  <a:pt x="1037" y="1657"/>
                                </a:lnTo>
                                <a:lnTo>
                                  <a:pt x="1040" y="1654"/>
                                </a:lnTo>
                                <a:lnTo>
                                  <a:pt x="1043" y="1651"/>
                                </a:lnTo>
                                <a:lnTo>
                                  <a:pt x="1046" y="1650"/>
                                </a:lnTo>
                                <a:lnTo>
                                  <a:pt x="1050" y="1649"/>
                                </a:lnTo>
                                <a:lnTo>
                                  <a:pt x="1051" y="1649"/>
                                </a:lnTo>
                                <a:lnTo>
                                  <a:pt x="1047" y="1605"/>
                                </a:lnTo>
                                <a:lnTo>
                                  <a:pt x="1054" y="1605"/>
                                </a:lnTo>
                                <a:lnTo>
                                  <a:pt x="1054" y="1339"/>
                                </a:lnTo>
                                <a:lnTo>
                                  <a:pt x="1028" y="1281"/>
                                </a:lnTo>
                                <a:lnTo>
                                  <a:pt x="1001" y="1227"/>
                                </a:lnTo>
                                <a:lnTo>
                                  <a:pt x="972" y="1178"/>
                                </a:lnTo>
                                <a:lnTo>
                                  <a:pt x="942" y="1130"/>
                                </a:lnTo>
                                <a:lnTo>
                                  <a:pt x="912" y="1086"/>
                                </a:lnTo>
                                <a:lnTo>
                                  <a:pt x="880" y="1042"/>
                                </a:lnTo>
                                <a:lnTo>
                                  <a:pt x="850" y="1002"/>
                                </a:lnTo>
                                <a:lnTo>
                                  <a:pt x="821" y="963"/>
                                </a:lnTo>
                                <a:lnTo>
                                  <a:pt x="792" y="924"/>
                                </a:lnTo>
                                <a:lnTo>
                                  <a:pt x="766" y="886"/>
                                </a:lnTo>
                                <a:lnTo>
                                  <a:pt x="743" y="848"/>
                                </a:lnTo>
                                <a:lnTo>
                                  <a:pt x="723" y="809"/>
                                </a:lnTo>
                                <a:lnTo>
                                  <a:pt x="706" y="769"/>
                                </a:lnTo>
                                <a:lnTo>
                                  <a:pt x="693" y="727"/>
                                </a:lnTo>
                                <a:lnTo>
                                  <a:pt x="685" y="685"/>
                                </a:lnTo>
                                <a:lnTo>
                                  <a:pt x="683" y="639"/>
                                </a:lnTo>
                                <a:lnTo>
                                  <a:pt x="684" y="605"/>
                                </a:lnTo>
                                <a:lnTo>
                                  <a:pt x="687" y="569"/>
                                </a:lnTo>
                                <a:lnTo>
                                  <a:pt x="693" y="534"/>
                                </a:lnTo>
                                <a:lnTo>
                                  <a:pt x="700" y="500"/>
                                </a:lnTo>
                                <a:lnTo>
                                  <a:pt x="709" y="465"/>
                                </a:lnTo>
                                <a:lnTo>
                                  <a:pt x="720" y="432"/>
                                </a:lnTo>
                                <a:lnTo>
                                  <a:pt x="733" y="398"/>
                                </a:lnTo>
                                <a:lnTo>
                                  <a:pt x="747" y="366"/>
                                </a:lnTo>
                                <a:lnTo>
                                  <a:pt x="763" y="334"/>
                                </a:lnTo>
                                <a:lnTo>
                                  <a:pt x="782" y="303"/>
                                </a:lnTo>
                                <a:lnTo>
                                  <a:pt x="802" y="274"/>
                                </a:lnTo>
                                <a:lnTo>
                                  <a:pt x="824" y="245"/>
                                </a:lnTo>
                                <a:lnTo>
                                  <a:pt x="847" y="218"/>
                                </a:lnTo>
                                <a:lnTo>
                                  <a:pt x="871" y="190"/>
                                </a:lnTo>
                                <a:lnTo>
                                  <a:pt x="899" y="166"/>
                                </a:lnTo>
                                <a:lnTo>
                                  <a:pt x="926" y="143"/>
                                </a:lnTo>
                                <a:lnTo>
                                  <a:pt x="909" y="0"/>
                                </a:lnTo>
                                <a:lnTo>
                                  <a:pt x="0" y="123"/>
                                </a:lnTo>
                                <a:lnTo>
                                  <a:pt x="317" y="2152"/>
                                </a:lnTo>
                                <a:lnTo>
                                  <a:pt x="1188" y="2266"/>
                                </a:lnTo>
                                <a:lnTo>
                                  <a:pt x="1146" y="1919"/>
                                </a:lnTo>
                                <a:close/>
                              </a:path>
                            </a:pathLst>
                          </a:custGeom>
                          <a:solidFill>
                            <a:srgbClr val="7FF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6" name="Freeform 12"/>
                        <wps:cNvSpPr>
                          <a:spLocks/>
                        </wps:cNvSpPr>
                        <wps:spPr bwMode="auto">
                          <a:xfrm>
                            <a:off x="6058" y="7961"/>
                            <a:ext cx="1940" cy="2839"/>
                          </a:xfrm>
                          <a:custGeom>
                            <a:avLst/>
                            <a:gdLst>
                              <a:gd name="T0" fmla="*/ 0 w 1940"/>
                              <a:gd name="T1" fmla="*/ 0 h 2839"/>
                              <a:gd name="T2" fmla="*/ 35 w 1940"/>
                              <a:gd name="T3" fmla="*/ 282 h 2839"/>
                              <a:gd name="T4" fmla="*/ 910 w 1940"/>
                              <a:gd name="T5" fmla="*/ 163 h 2839"/>
                              <a:gd name="T6" fmla="*/ 874 w 1940"/>
                              <a:gd name="T7" fmla="*/ 518 h 2839"/>
                              <a:gd name="T8" fmla="*/ 912 w 1940"/>
                              <a:gd name="T9" fmla="*/ 564 h 2839"/>
                              <a:gd name="T10" fmla="*/ 945 w 1940"/>
                              <a:gd name="T11" fmla="*/ 616 h 2839"/>
                              <a:gd name="T12" fmla="*/ 972 w 1940"/>
                              <a:gd name="T13" fmla="*/ 671 h 2839"/>
                              <a:gd name="T14" fmla="*/ 992 w 1940"/>
                              <a:gd name="T15" fmla="*/ 733 h 2839"/>
                              <a:gd name="T16" fmla="*/ 1007 w 1940"/>
                              <a:gd name="T17" fmla="*/ 799 h 2839"/>
                              <a:gd name="T18" fmla="*/ 1013 w 1940"/>
                              <a:gd name="T19" fmla="*/ 870 h 2839"/>
                              <a:gd name="T20" fmla="*/ 1010 w 1940"/>
                              <a:gd name="T21" fmla="*/ 946 h 2839"/>
                              <a:gd name="T22" fmla="*/ 998 w 1940"/>
                              <a:gd name="T23" fmla="*/ 1026 h 2839"/>
                              <a:gd name="T24" fmla="*/ 987 w 1940"/>
                              <a:gd name="T25" fmla="*/ 1071 h 2839"/>
                              <a:gd name="T26" fmla="*/ 972 w 1940"/>
                              <a:gd name="T27" fmla="*/ 1111 h 2839"/>
                              <a:gd name="T28" fmla="*/ 954 w 1940"/>
                              <a:gd name="T29" fmla="*/ 1150 h 2839"/>
                              <a:gd name="T30" fmla="*/ 929 w 1940"/>
                              <a:gd name="T31" fmla="*/ 1189 h 2839"/>
                              <a:gd name="T32" fmla="*/ 902 w 1940"/>
                              <a:gd name="T33" fmla="*/ 1231 h 2839"/>
                              <a:gd name="T34" fmla="*/ 869 w 1940"/>
                              <a:gd name="T35" fmla="*/ 1276 h 2839"/>
                              <a:gd name="T36" fmla="*/ 831 w 1940"/>
                              <a:gd name="T37" fmla="*/ 1329 h 2839"/>
                              <a:gd name="T38" fmla="*/ 786 w 1940"/>
                              <a:gd name="T39" fmla="*/ 1389 h 2839"/>
                              <a:gd name="T40" fmla="*/ 664 w 1940"/>
                              <a:gd name="T41" fmla="*/ 2593 h 2839"/>
                              <a:gd name="T42" fmla="*/ 314 w 1940"/>
                              <a:gd name="T43" fmla="*/ 2548 h 2839"/>
                              <a:gd name="T44" fmla="*/ 350 w 1940"/>
                              <a:gd name="T45" fmla="*/ 2839 h 2839"/>
                              <a:gd name="T46" fmla="*/ 1563 w 1940"/>
                              <a:gd name="T47" fmla="*/ 2475 h 2839"/>
                              <a:gd name="T48" fmla="*/ 1940 w 1940"/>
                              <a:gd name="T49" fmla="*/ 265 h 2839"/>
                              <a:gd name="T50" fmla="*/ 0 w 1940"/>
                              <a:gd name="T51" fmla="*/ 0 h 28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940" h="2839">
                                <a:moveTo>
                                  <a:pt x="0" y="0"/>
                                </a:moveTo>
                                <a:lnTo>
                                  <a:pt x="35" y="282"/>
                                </a:lnTo>
                                <a:lnTo>
                                  <a:pt x="910" y="163"/>
                                </a:lnTo>
                                <a:lnTo>
                                  <a:pt x="874" y="518"/>
                                </a:lnTo>
                                <a:lnTo>
                                  <a:pt x="912" y="564"/>
                                </a:lnTo>
                                <a:lnTo>
                                  <a:pt x="945" y="616"/>
                                </a:lnTo>
                                <a:lnTo>
                                  <a:pt x="972" y="671"/>
                                </a:lnTo>
                                <a:lnTo>
                                  <a:pt x="992" y="733"/>
                                </a:lnTo>
                                <a:lnTo>
                                  <a:pt x="1007" y="799"/>
                                </a:lnTo>
                                <a:lnTo>
                                  <a:pt x="1013" y="870"/>
                                </a:lnTo>
                                <a:lnTo>
                                  <a:pt x="1010" y="946"/>
                                </a:lnTo>
                                <a:lnTo>
                                  <a:pt x="998" y="1026"/>
                                </a:lnTo>
                                <a:lnTo>
                                  <a:pt x="987" y="1071"/>
                                </a:lnTo>
                                <a:lnTo>
                                  <a:pt x="972" y="1111"/>
                                </a:lnTo>
                                <a:lnTo>
                                  <a:pt x="954" y="1150"/>
                                </a:lnTo>
                                <a:lnTo>
                                  <a:pt x="929" y="1189"/>
                                </a:lnTo>
                                <a:lnTo>
                                  <a:pt x="902" y="1231"/>
                                </a:lnTo>
                                <a:lnTo>
                                  <a:pt x="869" y="1276"/>
                                </a:lnTo>
                                <a:lnTo>
                                  <a:pt x="831" y="1329"/>
                                </a:lnTo>
                                <a:lnTo>
                                  <a:pt x="786" y="1389"/>
                                </a:lnTo>
                                <a:lnTo>
                                  <a:pt x="664" y="2593"/>
                                </a:lnTo>
                                <a:lnTo>
                                  <a:pt x="314" y="2548"/>
                                </a:lnTo>
                                <a:lnTo>
                                  <a:pt x="350" y="2839"/>
                                </a:lnTo>
                                <a:lnTo>
                                  <a:pt x="1563" y="2475"/>
                                </a:lnTo>
                                <a:lnTo>
                                  <a:pt x="1940" y="265"/>
                                </a:lnTo>
                                <a:lnTo>
                                  <a:pt x="0" y="0"/>
                                </a:lnTo>
                                <a:close/>
                              </a:path>
                            </a:pathLst>
                          </a:custGeom>
                          <a:solidFill>
                            <a:srgbClr val="FF7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7" name="Freeform 13"/>
                        <wps:cNvSpPr>
                          <a:spLocks/>
                        </wps:cNvSpPr>
                        <wps:spPr bwMode="auto">
                          <a:xfrm>
                            <a:off x="6348" y="10168"/>
                            <a:ext cx="221" cy="72"/>
                          </a:xfrm>
                          <a:custGeom>
                            <a:avLst/>
                            <a:gdLst>
                              <a:gd name="T0" fmla="*/ 31 w 221"/>
                              <a:gd name="T1" fmla="*/ 72 h 72"/>
                              <a:gd name="T2" fmla="*/ 193 w 221"/>
                              <a:gd name="T3" fmla="*/ 72 h 72"/>
                              <a:gd name="T4" fmla="*/ 221 w 221"/>
                              <a:gd name="T5" fmla="*/ 0 h 72"/>
                              <a:gd name="T6" fmla="*/ 0 w 221"/>
                              <a:gd name="T7" fmla="*/ 0 h 72"/>
                              <a:gd name="T8" fmla="*/ 31 w 221"/>
                              <a:gd name="T9" fmla="*/ 72 h 72"/>
                            </a:gdLst>
                            <a:ahLst/>
                            <a:cxnLst>
                              <a:cxn ang="0">
                                <a:pos x="T0" y="T1"/>
                              </a:cxn>
                              <a:cxn ang="0">
                                <a:pos x="T2" y="T3"/>
                              </a:cxn>
                              <a:cxn ang="0">
                                <a:pos x="T4" y="T5"/>
                              </a:cxn>
                              <a:cxn ang="0">
                                <a:pos x="T6" y="T7"/>
                              </a:cxn>
                              <a:cxn ang="0">
                                <a:pos x="T8" y="T9"/>
                              </a:cxn>
                            </a:cxnLst>
                            <a:rect l="0" t="0" r="r" b="b"/>
                            <a:pathLst>
                              <a:path w="221" h="72">
                                <a:moveTo>
                                  <a:pt x="31" y="72"/>
                                </a:moveTo>
                                <a:lnTo>
                                  <a:pt x="193" y="72"/>
                                </a:lnTo>
                                <a:lnTo>
                                  <a:pt x="221" y="0"/>
                                </a:lnTo>
                                <a:lnTo>
                                  <a:pt x="0" y="0"/>
                                </a:lnTo>
                                <a:lnTo>
                                  <a:pt x="31" y="72"/>
                                </a:lnTo>
                                <a:close/>
                              </a:path>
                            </a:pathLst>
                          </a:custGeom>
                          <a:solidFill>
                            <a:srgbClr val="7FF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8" name="Freeform 14"/>
                        <wps:cNvSpPr>
                          <a:spLocks/>
                        </wps:cNvSpPr>
                        <wps:spPr bwMode="auto">
                          <a:xfrm>
                            <a:off x="5867" y="8386"/>
                            <a:ext cx="424" cy="1462"/>
                          </a:xfrm>
                          <a:custGeom>
                            <a:avLst/>
                            <a:gdLst>
                              <a:gd name="T0" fmla="*/ 243 w 424"/>
                              <a:gd name="T1" fmla="*/ 0 h 1462"/>
                              <a:gd name="T2" fmla="*/ 216 w 424"/>
                              <a:gd name="T3" fmla="*/ 23 h 1462"/>
                              <a:gd name="T4" fmla="*/ 188 w 424"/>
                              <a:gd name="T5" fmla="*/ 47 h 1462"/>
                              <a:gd name="T6" fmla="*/ 164 w 424"/>
                              <a:gd name="T7" fmla="*/ 75 h 1462"/>
                              <a:gd name="T8" fmla="*/ 141 w 424"/>
                              <a:gd name="T9" fmla="*/ 102 h 1462"/>
                              <a:gd name="T10" fmla="*/ 119 w 424"/>
                              <a:gd name="T11" fmla="*/ 131 h 1462"/>
                              <a:gd name="T12" fmla="*/ 99 w 424"/>
                              <a:gd name="T13" fmla="*/ 160 h 1462"/>
                              <a:gd name="T14" fmla="*/ 80 w 424"/>
                              <a:gd name="T15" fmla="*/ 191 h 1462"/>
                              <a:gd name="T16" fmla="*/ 64 w 424"/>
                              <a:gd name="T17" fmla="*/ 223 h 1462"/>
                              <a:gd name="T18" fmla="*/ 50 w 424"/>
                              <a:gd name="T19" fmla="*/ 255 h 1462"/>
                              <a:gd name="T20" fmla="*/ 37 w 424"/>
                              <a:gd name="T21" fmla="*/ 289 h 1462"/>
                              <a:gd name="T22" fmla="*/ 26 w 424"/>
                              <a:gd name="T23" fmla="*/ 322 h 1462"/>
                              <a:gd name="T24" fmla="*/ 17 w 424"/>
                              <a:gd name="T25" fmla="*/ 357 h 1462"/>
                              <a:gd name="T26" fmla="*/ 10 w 424"/>
                              <a:gd name="T27" fmla="*/ 391 h 1462"/>
                              <a:gd name="T28" fmla="*/ 4 w 424"/>
                              <a:gd name="T29" fmla="*/ 426 h 1462"/>
                              <a:gd name="T30" fmla="*/ 1 w 424"/>
                              <a:gd name="T31" fmla="*/ 462 h 1462"/>
                              <a:gd name="T32" fmla="*/ 0 w 424"/>
                              <a:gd name="T33" fmla="*/ 496 h 1462"/>
                              <a:gd name="T34" fmla="*/ 2 w 424"/>
                              <a:gd name="T35" fmla="*/ 542 h 1462"/>
                              <a:gd name="T36" fmla="*/ 10 w 424"/>
                              <a:gd name="T37" fmla="*/ 584 h 1462"/>
                              <a:gd name="T38" fmla="*/ 23 w 424"/>
                              <a:gd name="T39" fmla="*/ 626 h 1462"/>
                              <a:gd name="T40" fmla="*/ 40 w 424"/>
                              <a:gd name="T41" fmla="*/ 666 h 1462"/>
                              <a:gd name="T42" fmla="*/ 60 w 424"/>
                              <a:gd name="T43" fmla="*/ 705 h 1462"/>
                              <a:gd name="T44" fmla="*/ 83 w 424"/>
                              <a:gd name="T45" fmla="*/ 743 h 1462"/>
                              <a:gd name="T46" fmla="*/ 109 w 424"/>
                              <a:gd name="T47" fmla="*/ 781 h 1462"/>
                              <a:gd name="T48" fmla="*/ 138 w 424"/>
                              <a:gd name="T49" fmla="*/ 820 h 1462"/>
                              <a:gd name="T50" fmla="*/ 167 w 424"/>
                              <a:gd name="T51" fmla="*/ 859 h 1462"/>
                              <a:gd name="T52" fmla="*/ 197 w 424"/>
                              <a:gd name="T53" fmla="*/ 899 h 1462"/>
                              <a:gd name="T54" fmla="*/ 229 w 424"/>
                              <a:gd name="T55" fmla="*/ 943 h 1462"/>
                              <a:gd name="T56" fmla="*/ 259 w 424"/>
                              <a:gd name="T57" fmla="*/ 987 h 1462"/>
                              <a:gd name="T58" fmla="*/ 289 w 424"/>
                              <a:gd name="T59" fmla="*/ 1035 h 1462"/>
                              <a:gd name="T60" fmla="*/ 318 w 424"/>
                              <a:gd name="T61" fmla="*/ 1084 h 1462"/>
                              <a:gd name="T62" fmla="*/ 345 w 424"/>
                              <a:gd name="T63" fmla="*/ 1138 h 1462"/>
                              <a:gd name="T64" fmla="*/ 371 w 424"/>
                              <a:gd name="T65" fmla="*/ 1196 h 1462"/>
                              <a:gd name="T66" fmla="*/ 371 w 424"/>
                              <a:gd name="T67" fmla="*/ 1462 h 1462"/>
                              <a:gd name="T68" fmla="*/ 424 w 424"/>
                              <a:gd name="T69" fmla="*/ 1462 h 1462"/>
                              <a:gd name="T70" fmla="*/ 243 w 424"/>
                              <a:gd name="T71" fmla="*/ 0 h 14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424" h="1462">
                                <a:moveTo>
                                  <a:pt x="243" y="0"/>
                                </a:moveTo>
                                <a:lnTo>
                                  <a:pt x="216" y="23"/>
                                </a:lnTo>
                                <a:lnTo>
                                  <a:pt x="188" y="47"/>
                                </a:lnTo>
                                <a:lnTo>
                                  <a:pt x="164" y="75"/>
                                </a:lnTo>
                                <a:lnTo>
                                  <a:pt x="141" y="102"/>
                                </a:lnTo>
                                <a:lnTo>
                                  <a:pt x="119" y="131"/>
                                </a:lnTo>
                                <a:lnTo>
                                  <a:pt x="99" y="160"/>
                                </a:lnTo>
                                <a:lnTo>
                                  <a:pt x="80" y="191"/>
                                </a:lnTo>
                                <a:lnTo>
                                  <a:pt x="64" y="223"/>
                                </a:lnTo>
                                <a:lnTo>
                                  <a:pt x="50" y="255"/>
                                </a:lnTo>
                                <a:lnTo>
                                  <a:pt x="37" y="289"/>
                                </a:lnTo>
                                <a:lnTo>
                                  <a:pt x="26" y="322"/>
                                </a:lnTo>
                                <a:lnTo>
                                  <a:pt x="17" y="357"/>
                                </a:lnTo>
                                <a:lnTo>
                                  <a:pt x="10" y="391"/>
                                </a:lnTo>
                                <a:lnTo>
                                  <a:pt x="4" y="426"/>
                                </a:lnTo>
                                <a:lnTo>
                                  <a:pt x="1" y="462"/>
                                </a:lnTo>
                                <a:lnTo>
                                  <a:pt x="0" y="496"/>
                                </a:lnTo>
                                <a:lnTo>
                                  <a:pt x="2" y="542"/>
                                </a:lnTo>
                                <a:lnTo>
                                  <a:pt x="10" y="584"/>
                                </a:lnTo>
                                <a:lnTo>
                                  <a:pt x="23" y="626"/>
                                </a:lnTo>
                                <a:lnTo>
                                  <a:pt x="40" y="666"/>
                                </a:lnTo>
                                <a:lnTo>
                                  <a:pt x="60" y="705"/>
                                </a:lnTo>
                                <a:lnTo>
                                  <a:pt x="83" y="743"/>
                                </a:lnTo>
                                <a:lnTo>
                                  <a:pt x="109" y="781"/>
                                </a:lnTo>
                                <a:lnTo>
                                  <a:pt x="138" y="820"/>
                                </a:lnTo>
                                <a:lnTo>
                                  <a:pt x="167" y="859"/>
                                </a:lnTo>
                                <a:lnTo>
                                  <a:pt x="197" y="899"/>
                                </a:lnTo>
                                <a:lnTo>
                                  <a:pt x="229" y="943"/>
                                </a:lnTo>
                                <a:lnTo>
                                  <a:pt x="259" y="987"/>
                                </a:lnTo>
                                <a:lnTo>
                                  <a:pt x="289" y="1035"/>
                                </a:lnTo>
                                <a:lnTo>
                                  <a:pt x="318" y="1084"/>
                                </a:lnTo>
                                <a:lnTo>
                                  <a:pt x="345" y="1138"/>
                                </a:lnTo>
                                <a:lnTo>
                                  <a:pt x="371" y="1196"/>
                                </a:lnTo>
                                <a:lnTo>
                                  <a:pt x="371" y="1462"/>
                                </a:lnTo>
                                <a:lnTo>
                                  <a:pt x="424" y="1462"/>
                                </a:lnTo>
                                <a:lnTo>
                                  <a:pt x="243" y="0"/>
                                </a:lnTo>
                                <a:close/>
                              </a:path>
                            </a:pathLst>
                          </a:custGeom>
                          <a:solidFill>
                            <a:srgbClr val="FFF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9" name="Freeform 15"/>
                        <wps:cNvSpPr>
                          <a:spLocks/>
                        </wps:cNvSpPr>
                        <wps:spPr bwMode="auto">
                          <a:xfrm>
                            <a:off x="6844" y="8479"/>
                            <a:ext cx="227" cy="871"/>
                          </a:xfrm>
                          <a:custGeom>
                            <a:avLst/>
                            <a:gdLst>
                              <a:gd name="T0" fmla="*/ 212 w 227"/>
                              <a:gd name="T1" fmla="*/ 508 h 871"/>
                              <a:gd name="T2" fmla="*/ 224 w 227"/>
                              <a:gd name="T3" fmla="*/ 428 h 871"/>
                              <a:gd name="T4" fmla="*/ 227 w 227"/>
                              <a:gd name="T5" fmla="*/ 352 h 871"/>
                              <a:gd name="T6" fmla="*/ 221 w 227"/>
                              <a:gd name="T7" fmla="*/ 281 h 871"/>
                              <a:gd name="T8" fmla="*/ 206 w 227"/>
                              <a:gd name="T9" fmla="*/ 215 h 871"/>
                              <a:gd name="T10" fmla="*/ 186 w 227"/>
                              <a:gd name="T11" fmla="*/ 153 h 871"/>
                              <a:gd name="T12" fmla="*/ 159 w 227"/>
                              <a:gd name="T13" fmla="*/ 98 h 871"/>
                              <a:gd name="T14" fmla="*/ 126 w 227"/>
                              <a:gd name="T15" fmla="*/ 46 h 871"/>
                              <a:gd name="T16" fmla="*/ 88 w 227"/>
                              <a:gd name="T17" fmla="*/ 0 h 871"/>
                              <a:gd name="T18" fmla="*/ 0 w 227"/>
                              <a:gd name="T19" fmla="*/ 871 h 871"/>
                              <a:gd name="T20" fmla="*/ 45 w 227"/>
                              <a:gd name="T21" fmla="*/ 811 h 871"/>
                              <a:gd name="T22" fmla="*/ 83 w 227"/>
                              <a:gd name="T23" fmla="*/ 758 h 871"/>
                              <a:gd name="T24" fmla="*/ 116 w 227"/>
                              <a:gd name="T25" fmla="*/ 713 h 871"/>
                              <a:gd name="T26" fmla="*/ 143 w 227"/>
                              <a:gd name="T27" fmla="*/ 671 h 871"/>
                              <a:gd name="T28" fmla="*/ 168 w 227"/>
                              <a:gd name="T29" fmla="*/ 632 h 871"/>
                              <a:gd name="T30" fmla="*/ 186 w 227"/>
                              <a:gd name="T31" fmla="*/ 593 h 871"/>
                              <a:gd name="T32" fmla="*/ 201 w 227"/>
                              <a:gd name="T33" fmla="*/ 553 h 871"/>
                              <a:gd name="T34" fmla="*/ 212 w 227"/>
                              <a:gd name="T35" fmla="*/ 508 h 8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27" h="871">
                                <a:moveTo>
                                  <a:pt x="212" y="508"/>
                                </a:moveTo>
                                <a:lnTo>
                                  <a:pt x="224" y="428"/>
                                </a:lnTo>
                                <a:lnTo>
                                  <a:pt x="227" y="352"/>
                                </a:lnTo>
                                <a:lnTo>
                                  <a:pt x="221" y="281"/>
                                </a:lnTo>
                                <a:lnTo>
                                  <a:pt x="206" y="215"/>
                                </a:lnTo>
                                <a:lnTo>
                                  <a:pt x="186" y="153"/>
                                </a:lnTo>
                                <a:lnTo>
                                  <a:pt x="159" y="98"/>
                                </a:lnTo>
                                <a:lnTo>
                                  <a:pt x="126" y="46"/>
                                </a:lnTo>
                                <a:lnTo>
                                  <a:pt x="88" y="0"/>
                                </a:lnTo>
                                <a:lnTo>
                                  <a:pt x="0" y="871"/>
                                </a:lnTo>
                                <a:lnTo>
                                  <a:pt x="45" y="811"/>
                                </a:lnTo>
                                <a:lnTo>
                                  <a:pt x="83" y="758"/>
                                </a:lnTo>
                                <a:lnTo>
                                  <a:pt x="116" y="713"/>
                                </a:lnTo>
                                <a:lnTo>
                                  <a:pt x="143" y="671"/>
                                </a:lnTo>
                                <a:lnTo>
                                  <a:pt x="168" y="632"/>
                                </a:lnTo>
                                <a:lnTo>
                                  <a:pt x="186" y="593"/>
                                </a:lnTo>
                                <a:lnTo>
                                  <a:pt x="201" y="553"/>
                                </a:lnTo>
                                <a:lnTo>
                                  <a:pt x="212" y="508"/>
                                </a:lnTo>
                                <a:close/>
                              </a:path>
                            </a:pathLst>
                          </a:custGeom>
                          <a:solidFill>
                            <a:srgbClr val="DD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0" name="Freeform 16"/>
                        <wps:cNvSpPr>
                          <a:spLocks/>
                        </wps:cNvSpPr>
                        <wps:spPr bwMode="auto">
                          <a:xfrm>
                            <a:off x="6110" y="8268"/>
                            <a:ext cx="822" cy="1580"/>
                          </a:xfrm>
                          <a:custGeom>
                            <a:avLst/>
                            <a:gdLst>
                              <a:gd name="T0" fmla="*/ 354 w 822"/>
                              <a:gd name="T1" fmla="*/ 0 h 1580"/>
                              <a:gd name="T2" fmla="*/ 328 w 822"/>
                              <a:gd name="T3" fmla="*/ 0 h 1580"/>
                              <a:gd name="T4" fmla="*/ 304 w 822"/>
                              <a:gd name="T5" fmla="*/ 1 h 1580"/>
                              <a:gd name="T6" fmla="*/ 278 w 822"/>
                              <a:gd name="T7" fmla="*/ 4 h 1580"/>
                              <a:gd name="T8" fmla="*/ 253 w 822"/>
                              <a:gd name="T9" fmla="*/ 7 h 1580"/>
                              <a:gd name="T10" fmla="*/ 230 w 822"/>
                              <a:gd name="T11" fmla="*/ 11 h 1580"/>
                              <a:gd name="T12" fmla="*/ 207 w 822"/>
                              <a:gd name="T13" fmla="*/ 17 h 1580"/>
                              <a:gd name="T14" fmla="*/ 184 w 822"/>
                              <a:gd name="T15" fmla="*/ 23 h 1580"/>
                              <a:gd name="T16" fmla="*/ 161 w 822"/>
                              <a:gd name="T17" fmla="*/ 30 h 1580"/>
                              <a:gd name="T18" fmla="*/ 140 w 822"/>
                              <a:gd name="T19" fmla="*/ 39 h 1580"/>
                              <a:gd name="T20" fmla="*/ 118 w 822"/>
                              <a:gd name="T21" fmla="*/ 47 h 1580"/>
                              <a:gd name="T22" fmla="*/ 96 w 822"/>
                              <a:gd name="T23" fmla="*/ 57 h 1580"/>
                              <a:gd name="T24" fmla="*/ 76 w 822"/>
                              <a:gd name="T25" fmla="*/ 69 h 1580"/>
                              <a:gd name="T26" fmla="*/ 56 w 822"/>
                              <a:gd name="T27" fmla="*/ 79 h 1580"/>
                              <a:gd name="T28" fmla="*/ 37 w 822"/>
                              <a:gd name="T29" fmla="*/ 92 h 1580"/>
                              <a:gd name="T30" fmla="*/ 19 w 822"/>
                              <a:gd name="T31" fmla="*/ 105 h 1580"/>
                              <a:gd name="T32" fmla="*/ 0 w 822"/>
                              <a:gd name="T33" fmla="*/ 118 h 1580"/>
                              <a:gd name="T34" fmla="*/ 181 w 822"/>
                              <a:gd name="T35" fmla="*/ 1580 h 1580"/>
                              <a:gd name="T36" fmla="*/ 579 w 822"/>
                              <a:gd name="T37" fmla="*/ 1580 h 1580"/>
                              <a:gd name="T38" fmla="*/ 579 w 822"/>
                              <a:gd name="T39" fmla="*/ 1314 h 1580"/>
                              <a:gd name="T40" fmla="*/ 601 w 822"/>
                              <a:gd name="T41" fmla="*/ 1280 h 1580"/>
                              <a:gd name="T42" fmla="*/ 622 w 822"/>
                              <a:gd name="T43" fmla="*/ 1245 h 1580"/>
                              <a:gd name="T44" fmla="*/ 644 w 822"/>
                              <a:gd name="T45" fmla="*/ 1215 h 1580"/>
                              <a:gd name="T46" fmla="*/ 664 w 822"/>
                              <a:gd name="T47" fmla="*/ 1184 h 1580"/>
                              <a:gd name="T48" fmla="*/ 683 w 822"/>
                              <a:gd name="T49" fmla="*/ 1157 h 1580"/>
                              <a:gd name="T50" fmla="*/ 700 w 822"/>
                              <a:gd name="T51" fmla="*/ 1130 h 1580"/>
                              <a:gd name="T52" fmla="*/ 717 w 822"/>
                              <a:gd name="T53" fmla="*/ 1105 h 1580"/>
                              <a:gd name="T54" fmla="*/ 734 w 822"/>
                              <a:gd name="T55" fmla="*/ 1082 h 1580"/>
                              <a:gd name="T56" fmla="*/ 822 w 822"/>
                              <a:gd name="T57" fmla="*/ 211 h 1580"/>
                              <a:gd name="T58" fmla="*/ 798 w 822"/>
                              <a:gd name="T59" fmla="*/ 185 h 1580"/>
                              <a:gd name="T60" fmla="*/ 772 w 822"/>
                              <a:gd name="T61" fmla="*/ 161 h 1580"/>
                              <a:gd name="T62" fmla="*/ 745 w 822"/>
                              <a:gd name="T63" fmla="*/ 139 h 1580"/>
                              <a:gd name="T64" fmla="*/ 717 w 822"/>
                              <a:gd name="T65" fmla="*/ 118 h 1580"/>
                              <a:gd name="T66" fmla="*/ 687 w 822"/>
                              <a:gd name="T67" fmla="*/ 99 h 1580"/>
                              <a:gd name="T68" fmla="*/ 658 w 822"/>
                              <a:gd name="T69" fmla="*/ 82 h 1580"/>
                              <a:gd name="T70" fmla="*/ 628 w 822"/>
                              <a:gd name="T71" fmla="*/ 66 h 1580"/>
                              <a:gd name="T72" fmla="*/ 596 w 822"/>
                              <a:gd name="T73" fmla="*/ 53 h 1580"/>
                              <a:gd name="T74" fmla="*/ 566 w 822"/>
                              <a:gd name="T75" fmla="*/ 40 h 1580"/>
                              <a:gd name="T76" fmla="*/ 534 w 822"/>
                              <a:gd name="T77" fmla="*/ 30 h 1580"/>
                              <a:gd name="T78" fmla="*/ 503 w 822"/>
                              <a:gd name="T79" fmla="*/ 21 h 1580"/>
                              <a:gd name="T80" fmla="*/ 472 w 822"/>
                              <a:gd name="T81" fmla="*/ 13 h 1580"/>
                              <a:gd name="T82" fmla="*/ 442 w 822"/>
                              <a:gd name="T83" fmla="*/ 7 h 1580"/>
                              <a:gd name="T84" fmla="*/ 412 w 822"/>
                              <a:gd name="T85" fmla="*/ 4 h 1580"/>
                              <a:gd name="T86" fmla="*/ 383 w 822"/>
                              <a:gd name="T87" fmla="*/ 1 h 1580"/>
                              <a:gd name="T88" fmla="*/ 354 w 822"/>
                              <a:gd name="T89" fmla="*/ 0 h 15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822" h="1580">
                                <a:moveTo>
                                  <a:pt x="354" y="0"/>
                                </a:moveTo>
                                <a:lnTo>
                                  <a:pt x="328" y="0"/>
                                </a:lnTo>
                                <a:lnTo>
                                  <a:pt x="304" y="1"/>
                                </a:lnTo>
                                <a:lnTo>
                                  <a:pt x="278" y="4"/>
                                </a:lnTo>
                                <a:lnTo>
                                  <a:pt x="253" y="7"/>
                                </a:lnTo>
                                <a:lnTo>
                                  <a:pt x="230" y="11"/>
                                </a:lnTo>
                                <a:lnTo>
                                  <a:pt x="207" y="17"/>
                                </a:lnTo>
                                <a:lnTo>
                                  <a:pt x="184" y="23"/>
                                </a:lnTo>
                                <a:lnTo>
                                  <a:pt x="161" y="30"/>
                                </a:lnTo>
                                <a:lnTo>
                                  <a:pt x="140" y="39"/>
                                </a:lnTo>
                                <a:lnTo>
                                  <a:pt x="118" y="47"/>
                                </a:lnTo>
                                <a:lnTo>
                                  <a:pt x="96" y="57"/>
                                </a:lnTo>
                                <a:lnTo>
                                  <a:pt x="76" y="69"/>
                                </a:lnTo>
                                <a:lnTo>
                                  <a:pt x="56" y="79"/>
                                </a:lnTo>
                                <a:lnTo>
                                  <a:pt x="37" y="92"/>
                                </a:lnTo>
                                <a:lnTo>
                                  <a:pt x="19" y="105"/>
                                </a:lnTo>
                                <a:lnTo>
                                  <a:pt x="0" y="118"/>
                                </a:lnTo>
                                <a:lnTo>
                                  <a:pt x="181" y="1580"/>
                                </a:lnTo>
                                <a:lnTo>
                                  <a:pt x="579" y="1580"/>
                                </a:lnTo>
                                <a:lnTo>
                                  <a:pt x="579" y="1314"/>
                                </a:lnTo>
                                <a:lnTo>
                                  <a:pt x="601" y="1280"/>
                                </a:lnTo>
                                <a:lnTo>
                                  <a:pt x="622" y="1245"/>
                                </a:lnTo>
                                <a:lnTo>
                                  <a:pt x="644" y="1215"/>
                                </a:lnTo>
                                <a:lnTo>
                                  <a:pt x="664" y="1184"/>
                                </a:lnTo>
                                <a:lnTo>
                                  <a:pt x="683" y="1157"/>
                                </a:lnTo>
                                <a:lnTo>
                                  <a:pt x="700" y="1130"/>
                                </a:lnTo>
                                <a:lnTo>
                                  <a:pt x="717" y="1105"/>
                                </a:lnTo>
                                <a:lnTo>
                                  <a:pt x="734" y="1082"/>
                                </a:lnTo>
                                <a:lnTo>
                                  <a:pt x="822" y="211"/>
                                </a:lnTo>
                                <a:lnTo>
                                  <a:pt x="798" y="185"/>
                                </a:lnTo>
                                <a:lnTo>
                                  <a:pt x="772" y="161"/>
                                </a:lnTo>
                                <a:lnTo>
                                  <a:pt x="745" y="139"/>
                                </a:lnTo>
                                <a:lnTo>
                                  <a:pt x="717" y="118"/>
                                </a:lnTo>
                                <a:lnTo>
                                  <a:pt x="687" y="99"/>
                                </a:lnTo>
                                <a:lnTo>
                                  <a:pt x="658" y="82"/>
                                </a:lnTo>
                                <a:lnTo>
                                  <a:pt x="628" y="66"/>
                                </a:lnTo>
                                <a:lnTo>
                                  <a:pt x="596" y="53"/>
                                </a:lnTo>
                                <a:lnTo>
                                  <a:pt x="566" y="40"/>
                                </a:lnTo>
                                <a:lnTo>
                                  <a:pt x="534" y="30"/>
                                </a:lnTo>
                                <a:lnTo>
                                  <a:pt x="503" y="21"/>
                                </a:lnTo>
                                <a:lnTo>
                                  <a:pt x="472" y="13"/>
                                </a:lnTo>
                                <a:lnTo>
                                  <a:pt x="442" y="7"/>
                                </a:lnTo>
                                <a:lnTo>
                                  <a:pt x="412" y="4"/>
                                </a:lnTo>
                                <a:lnTo>
                                  <a:pt x="383" y="1"/>
                                </a:lnTo>
                                <a:lnTo>
                                  <a:pt x="354" y="0"/>
                                </a:lnTo>
                                <a:close/>
                              </a:path>
                            </a:pathLst>
                          </a:custGeom>
                          <a:solidFill>
                            <a:srgbClr val="F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1" name="Freeform 17"/>
                        <wps:cNvSpPr>
                          <a:spLocks/>
                        </wps:cNvSpPr>
                        <wps:spPr bwMode="auto">
                          <a:xfrm>
                            <a:off x="6093" y="8124"/>
                            <a:ext cx="875" cy="355"/>
                          </a:xfrm>
                          <a:custGeom>
                            <a:avLst/>
                            <a:gdLst>
                              <a:gd name="T0" fmla="*/ 371 w 875"/>
                              <a:gd name="T1" fmla="*/ 144 h 355"/>
                              <a:gd name="T2" fmla="*/ 400 w 875"/>
                              <a:gd name="T3" fmla="*/ 145 h 355"/>
                              <a:gd name="T4" fmla="*/ 429 w 875"/>
                              <a:gd name="T5" fmla="*/ 148 h 355"/>
                              <a:gd name="T6" fmla="*/ 459 w 875"/>
                              <a:gd name="T7" fmla="*/ 151 h 355"/>
                              <a:gd name="T8" fmla="*/ 489 w 875"/>
                              <a:gd name="T9" fmla="*/ 157 h 355"/>
                              <a:gd name="T10" fmla="*/ 520 w 875"/>
                              <a:gd name="T11" fmla="*/ 165 h 355"/>
                              <a:gd name="T12" fmla="*/ 551 w 875"/>
                              <a:gd name="T13" fmla="*/ 174 h 355"/>
                              <a:gd name="T14" fmla="*/ 583 w 875"/>
                              <a:gd name="T15" fmla="*/ 184 h 355"/>
                              <a:gd name="T16" fmla="*/ 613 w 875"/>
                              <a:gd name="T17" fmla="*/ 197 h 355"/>
                              <a:gd name="T18" fmla="*/ 645 w 875"/>
                              <a:gd name="T19" fmla="*/ 210 h 355"/>
                              <a:gd name="T20" fmla="*/ 675 w 875"/>
                              <a:gd name="T21" fmla="*/ 226 h 355"/>
                              <a:gd name="T22" fmla="*/ 704 w 875"/>
                              <a:gd name="T23" fmla="*/ 243 h 355"/>
                              <a:gd name="T24" fmla="*/ 734 w 875"/>
                              <a:gd name="T25" fmla="*/ 262 h 355"/>
                              <a:gd name="T26" fmla="*/ 762 w 875"/>
                              <a:gd name="T27" fmla="*/ 283 h 355"/>
                              <a:gd name="T28" fmla="*/ 789 w 875"/>
                              <a:gd name="T29" fmla="*/ 305 h 355"/>
                              <a:gd name="T30" fmla="*/ 815 w 875"/>
                              <a:gd name="T31" fmla="*/ 329 h 355"/>
                              <a:gd name="T32" fmla="*/ 839 w 875"/>
                              <a:gd name="T33" fmla="*/ 355 h 355"/>
                              <a:gd name="T34" fmla="*/ 875 w 875"/>
                              <a:gd name="T35" fmla="*/ 0 h 355"/>
                              <a:gd name="T36" fmla="*/ 0 w 875"/>
                              <a:gd name="T37" fmla="*/ 119 h 355"/>
                              <a:gd name="T38" fmla="*/ 17 w 875"/>
                              <a:gd name="T39" fmla="*/ 262 h 355"/>
                              <a:gd name="T40" fmla="*/ 36 w 875"/>
                              <a:gd name="T41" fmla="*/ 249 h 355"/>
                              <a:gd name="T42" fmla="*/ 54 w 875"/>
                              <a:gd name="T43" fmla="*/ 236 h 355"/>
                              <a:gd name="T44" fmla="*/ 73 w 875"/>
                              <a:gd name="T45" fmla="*/ 223 h 355"/>
                              <a:gd name="T46" fmla="*/ 93 w 875"/>
                              <a:gd name="T47" fmla="*/ 213 h 355"/>
                              <a:gd name="T48" fmla="*/ 113 w 875"/>
                              <a:gd name="T49" fmla="*/ 201 h 355"/>
                              <a:gd name="T50" fmla="*/ 135 w 875"/>
                              <a:gd name="T51" fmla="*/ 191 h 355"/>
                              <a:gd name="T52" fmla="*/ 157 w 875"/>
                              <a:gd name="T53" fmla="*/ 183 h 355"/>
                              <a:gd name="T54" fmla="*/ 178 w 875"/>
                              <a:gd name="T55" fmla="*/ 174 h 355"/>
                              <a:gd name="T56" fmla="*/ 201 w 875"/>
                              <a:gd name="T57" fmla="*/ 167 h 355"/>
                              <a:gd name="T58" fmla="*/ 224 w 875"/>
                              <a:gd name="T59" fmla="*/ 161 h 355"/>
                              <a:gd name="T60" fmla="*/ 247 w 875"/>
                              <a:gd name="T61" fmla="*/ 155 h 355"/>
                              <a:gd name="T62" fmla="*/ 270 w 875"/>
                              <a:gd name="T63" fmla="*/ 151 h 355"/>
                              <a:gd name="T64" fmla="*/ 295 w 875"/>
                              <a:gd name="T65" fmla="*/ 148 h 355"/>
                              <a:gd name="T66" fmla="*/ 321 w 875"/>
                              <a:gd name="T67" fmla="*/ 145 h 355"/>
                              <a:gd name="T68" fmla="*/ 345 w 875"/>
                              <a:gd name="T69" fmla="*/ 144 h 355"/>
                              <a:gd name="T70" fmla="*/ 371 w 875"/>
                              <a:gd name="T71" fmla="*/ 144 h 3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875" h="355">
                                <a:moveTo>
                                  <a:pt x="371" y="144"/>
                                </a:moveTo>
                                <a:lnTo>
                                  <a:pt x="400" y="145"/>
                                </a:lnTo>
                                <a:lnTo>
                                  <a:pt x="429" y="148"/>
                                </a:lnTo>
                                <a:lnTo>
                                  <a:pt x="459" y="151"/>
                                </a:lnTo>
                                <a:lnTo>
                                  <a:pt x="489" y="157"/>
                                </a:lnTo>
                                <a:lnTo>
                                  <a:pt x="520" y="165"/>
                                </a:lnTo>
                                <a:lnTo>
                                  <a:pt x="551" y="174"/>
                                </a:lnTo>
                                <a:lnTo>
                                  <a:pt x="583" y="184"/>
                                </a:lnTo>
                                <a:lnTo>
                                  <a:pt x="613" y="197"/>
                                </a:lnTo>
                                <a:lnTo>
                                  <a:pt x="645" y="210"/>
                                </a:lnTo>
                                <a:lnTo>
                                  <a:pt x="675" y="226"/>
                                </a:lnTo>
                                <a:lnTo>
                                  <a:pt x="704" y="243"/>
                                </a:lnTo>
                                <a:lnTo>
                                  <a:pt x="734" y="262"/>
                                </a:lnTo>
                                <a:lnTo>
                                  <a:pt x="762" y="283"/>
                                </a:lnTo>
                                <a:lnTo>
                                  <a:pt x="789" y="305"/>
                                </a:lnTo>
                                <a:lnTo>
                                  <a:pt x="815" y="329"/>
                                </a:lnTo>
                                <a:lnTo>
                                  <a:pt x="839" y="355"/>
                                </a:lnTo>
                                <a:lnTo>
                                  <a:pt x="875" y="0"/>
                                </a:lnTo>
                                <a:lnTo>
                                  <a:pt x="0" y="119"/>
                                </a:lnTo>
                                <a:lnTo>
                                  <a:pt x="17" y="262"/>
                                </a:lnTo>
                                <a:lnTo>
                                  <a:pt x="36" y="249"/>
                                </a:lnTo>
                                <a:lnTo>
                                  <a:pt x="54" y="236"/>
                                </a:lnTo>
                                <a:lnTo>
                                  <a:pt x="73" y="223"/>
                                </a:lnTo>
                                <a:lnTo>
                                  <a:pt x="93" y="213"/>
                                </a:lnTo>
                                <a:lnTo>
                                  <a:pt x="113" y="201"/>
                                </a:lnTo>
                                <a:lnTo>
                                  <a:pt x="135" y="191"/>
                                </a:lnTo>
                                <a:lnTo>
                                  <a:pt x="157" y="183"/>
                                </a:lnTo>
                                <a:lnTo>
                                  <a:pt x="178" y="174"/>
                                </a:lnTo>
                                <a:lnTo>
                                  <a:pt x="201" y="167"/>
                                </a:lnTo>
                                <a:lnTo>
                                  <a:pt x="224" y="161"/>
                                </a:lnTo>
                                <a:lnTo>
                                  <a:pt x="247" y="155"/>
                                </a:lnTo>
                                <a:lnTo>
                                  <a:pt x="270" y="151"/>
                                </a:lnTo>
                                <a:lnTo>
                                  <a:pt x="295" y="148"/>
                                </a:lnTo>
                                <a:lnTo>
                                  <a:pt x="321" y="145"/>
                                </a:lnTo>
                                <a:lnTo>
                                  <a:pt x="345" y="144"/>
                                </a:lnTo>
                                <a:lnTo>
                                  <a:pt x="371" y="144"/>
                                </a:lnTo>
                                <a:close/>
                              </a:path>
                            </a:pathLst>
                          </a:custGeom>
                          <a:solidFill>
                            <a:srgbClr val="FF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2" name="Freeform 18"/>
                        <wps:cNvSpPr>
                          <a:spLocks/>
                        </wps:cNvSpPr>
                        <wps:spPr bwMode="auto">
                          <a:xfrm>
                            <a:off x="6330" y="9350"/>
                            <a:ext cx="514" cy="1204"/>
                          </a:xfrm>
                          <a:custGeom>
                            <a:avLst/>
                            <a:gdLst>
                              <a:gd name="T0" fmla="*/ 359 w 514"/>
                              <a:gd name="T1" fmla="*/ 498 h 1204"/>
                              <a:gd name="T2" fmla="*/ 363 w 514"/>
                              <a:gd name="T3" fmla="*/ 537 h 1204"/>
                              <a:gd name="T4" fmla="*/ 369 w 514"/>
                              <a:gd name="T5" fmla="*/ 537 h 1204"/>
                              <a:gd name="T6" fmla="*/ 373 w 514"/>
                              <a:gd name="T7" fmla="*/ 539 h 1204"/>
                              <a:gd name="T8" fmla="*/ 379 w 514"/>
                              <a:gd name="T9" fmla="*/ 544 h 1204"/>
                              <a:gd name="T10" fmla="*/ 383 w 514"/>
                              <a:gd name="T11" fmla="*/ 553 h 1204"/>
                              <a:gd name="T12" fmla="*/ 385 w 514"/>
                              <a:gd name="T13" fmla="*/ 565 h 1204"/>
                              <a:gd name="T14" fmla="*/ 381 w 514"/>
                              <a:gd name="T15" fmla="*/ 575 h 1204"/>
                              <a:gd name="T16" fmla="*/ 373 w 514"/>
                              <a:gd name="T17" fmla="*/ 579 h 1204"/>
                              <a:gd name="T18" fmla="*/ 366 w 514"/>
                              <a:gd name="T19" fmla="*/ 582 h 1204"/>
                              <a:gd name="T20" fmla="*/ 360 w 514"/>
                              <a:gd name="T21" fmla="*/ 583 h 1204"/>
                              <a:gd name="T22" fmla="*/ 356 w 514"/>
                              <a:gd name="T23" fmla="*/ 583 h 1204"/>
                              <a:gd name="T24" fmla="*/ 353 w 514"/>
                              <a:gd name="T25" fmla="*/ 618 h 1204"/>
                              <a:gd name="T26" fmla="*/ 357 w 514"/>
                              <a:gd name="T27" fmla="*/ 619 h 1204"/>
                              <a:gd name="T28" fmla="*/ 359 w 514"/>
                              <a:gd name="T29" fmla="*/ 621 h 1204"/>
                              <a:gd name="T30" fmla="*/ 359 w 514"/>
                              <a:gd name="T31" fmla="*/ 621 h 1204"/>
                              <a:gd name="T32" fmla="*/ 363 w 514"/>
                              <a:gd name="T33" fmla="*/ 625 h 1204"/>
                              <a:gd name="T34" fmla="*/ 368 w 514"/>
                              <a:gd name="T35" fmla="*/ 634 h 1204"/>
                              <a:gd name="T36" fmla="*/ 368 w 514"/>
                              <a:gd name="T37" fmla="*/ 645 h 1204"/>
                              <a:gd name="T38" fmla="*/ 363 w 514"/>
                              <a:gd name="T39" fmla="*/ 654 h 1204"/>
                              <a:gd name="T40" fmla="*/ 359 w 514"/>
                              <a:gd name="T41" fmla="*/ 657 h 1204"/>
                              <a:gd name="T42" fmla="*/ 359 w 514"/>
                              <a:gd name="T43" fmla="*/ 657 h 1204"/>
                              <a:gd name="T44" fmla="*/ 356 w 514"/>
                              <a:gd name="T45" fmla="*/ 660 h 1204"/>
                              <a:gd name="T46" fmla="*/ 349 w 514"/>
                              <a:gd name="T47" fmla="*/ 663 h 1204"/>
                              <a:gd name="T48" fmla="*/ 345 w 514"/>
                              <a:gd name="T49" fmla="*/ 663 h 1204"/>
                              <a:gd name="T50" fmla="*/ 339 w 514"/>
                              <a:gd name="T51" fmla="*/ 700 h 1204"/>
                              <a:gd name="T52" fmla="*/ 340 w 514"/>
                              <a:gd name="T53" fmla="*/ 700 h 1204"/>
                              <a:gd name="T54" fmla="*/ 340 w 514"/>
                              <a:gd name="T55" fmla="*/ 700 h 1204"/>
                              <a:gd name="T56" fmla="*/ 347 w 514"/>
                              <a:gd name="T57" fmla="*/ 709 h 1204"/>
                              <a:gd name="T58" fmla="*/ 350 w 514"/>
                              <a:gd name="T59" fmla="*/ 719 h 1204"/>
                              <a:gd name="T60" fmla="*/ 347 w 514"/>
                              <a:gd name="T61" fmla="*/ 729 h 1204"/>
                              <a:gd name="T62" fmla="*/ 340 w 514"/>
                              <a:gd name="T63" fmla="*/ 737 h 1204"/>
                              <a:gd name="T64" fmla="*/ 334 w 514"/>
                              <a:gd name="T65" fmla="*/ 740 h 1204"/>
                              <a:gd name="T66" fmla="*/ 327 w 514"/>
                              <a:gd name="T67" fmla="*/ 742 h 1204"/>
                              <a:gd name="T68" fmla="*/ 317 w 514"/>
                              <a:gd name="T69" fmla="*/ 743 h 1204"/>
                              <a:gd name="T70" fmla="*/ 239 w 514"/>
                              <a:gd name="T71" fmla="*/ 818 h 1204"/>
                              <a:gd name="T72" fmla="*/ 49 w 514"/>
                              <a:gd name="T73" fmla="*/ 890 h 1204"/>
                              <a:gd name="T74" fmla="*/ 5 w 514"/>
                              <a:gd name="T75" fmla="*/ 818 h 1204"/>
                              <a:gd name="T76" fmla="*/ 42 w 514"/>
                              <a:gd name="T77" fmla="*/ 1159 h 1204"/>
                              <a:gd name="T78" fmla="*/ 514 w 514"/>
                              <a:gd name="T79" fmla="*/ 0 h 1204"/>
                              <a:gd name="T80" fmla="*/ 480 w 514"/>
                              <a:gd name="T81" fmla="*/ 48 h 1204"/>
                              <a:gd name="T82" fmla="*/ 444 w 514"/>
                              <a:gd name="T83" fmla="*/ 102 h 1204"/>
                              <a:gd name="T84" fmla="*/ 402 w 514"/>
                              <a:gd name="T85" fmla="*/ 163 h 1204"/>
                              <a:gd name="T86" fmla="*/ 359 w 514"/>
                              <a:gd name="T87" fmla="*/ 232 h 12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Lst>
                            <a:rect l="0" t="0" r="r" b="b"/>
                            <a:pathLst>
                              <a:path w="514" h="1204">
                                <a:moveTo>
                                  <a:pt x="359" y="232"/>
                                </a:moveTo>
                                <a:lnTo>
                                  <a:pt x="359" y="498"/>
                                </a:lnTo>
                                <a:lnTo>
                                  <a:pt x="369" y="498"/>
                                </a:lnTo>
                                <a:lnTo>
                                  <a:pt x="363" y="537"/>
                                </a:lnTo>
                                <a:lnTo>
                                  <a:pt x="366" y="537"/>
                                </a:lnTo>
                                <a:lnTo>
                                  <a:pt x="369" y="537"/>
                                </a:lnTo>
                                <a:lnTo>
                                  <a:pt x="372" y="539"/>
                                </a:lnTo>
                                <a:lnTo>
                                  <a:pt x="373" y="539"/>
                                </a:lnTo>
                                <a:lnTo>
                                  <a:pt x="375" y="540"/>
                                </a:lnTo>
                                <a:lnTo>
                                  <a:pt x="379" y="544"/>
                                </a:lnTo>
                                <a:lnTo>
                                  <a:pt x="382" y="549"/>
                                </a:lnTo>
                                <a:lnTo>
                                  <a:pt x="383" y="553"/>
                                </a:lnTo>
                                <a:lnTo>
                                  <a:pt x="385" y="559"/>
                                </a:lnTo>
                                <a:lnTo>
                                  <a:pt x="385" y="565"/>
                                </a:lnTo>
                                <a:lnTo>
                                  <a:pt x="383" y="570"/>
                                </a:lnTo>
                                <a:lnTo>
                                  <a:pt x="381" y="575"/>
                                </a:lnTo>
                                <a:lnTo>
                                  <a:pt x="376" y="578"/>
                                </a:lnTo>
                                <a:lnTo>
                                  <a:pt x="373" y="579"/>
                                </a:lnTo>
                                <a:lnTo>
                                  <a:pt x="369" y="580"/>
                                </a:lnTo>
                                <a:lnTo>
                                  <a:pt x="366" y="582"/>
                                </a:lnTo>
                                <a:lnTo>
                                  <a:pt x="362" y="583"/>
                                </a:lnTo>
                                <a:lnTo>
                                  <a:pt x="360" y="583"/>
                                </a:lnTo>
                                <a:lnTo>
                                  <a:pt x="359" y="583"/>
                                </a:lnTo>
                                <a:lnTo>
                                  <a:pt x="356" y="583"/>
                                </a:lnTo>
                                <a:lnTo>
                                  <a:pt x="352" y="616"/>
                                </a:lnTo>
                                <a:lnTo>
                                  <a:pt x="353" y="618"/>
                                </a:lnTo>
                                <a:lnTo>
                                  <a:pt x="355" y="618"/>
                                </a:lnTo>
                                <a:lnTo>
                                  <a:pt x="357" y="619"/>
                                </a:lnTo>
                                <a:lnTo>
                                  <a:pt x="359" y="621"/>
                                </a:lnTo>
                                <a:lnTo>
                                  <a:pt x="359" y="621"/>
                                </a:lnTo>
                                <a:lnTo>
                                  <a:pt x="359" y="621"/>
                                </a:lnTo>
                                <a:lnTo>
                                  <a:pt x="359" y="621"/>
                                </a:lnTo>
                                <a:lnTo>
                                  <a:pt x="359" y="621"/>
                                </a:lnTo>
                                <a:lnTo>
                                  <a:pt x="363" y="625"/>
                                </a:lnTo>
                                <a:lnTo>
                                  <a:pt x="366" y="629"/>
                                </a:lnTo>
                                <a:lnTo>
                                  <a:pt x="368" y="634"/>
                                </a:lnTo>
                                <a:lnTo>
                                  <a:pt x="368" y="639"/>
                                </a:lnTo>
                                <a:lnTo>
                                  <a:pt x="368" y="645"/>
                                </a:lnTo>
                                <a:lnTo>
                                  <a:pt x="366" y="650"/>
                                </a:lnTo>
                                <a:lnTo>
                                  <a:pt x="363" y="654"/>
                                </a:lnTo>
                                <a:lnTo>
                                  <a:pt x="359" y="657"/>
                                </a:lnTo>
                                <a:lnTo>
                                  <a:pt x="359" y="657"/>
                                </a:lnTo>
                                <a:lnTo>
                                  <a:pt x="359" y="657"/>
                                </a:lnTo>
                                <a:lnTo>
                                  <a:pt x="359" y="657"/>
                                </a:lnTo>
                                <a:lnTo>
                                  <a:pt x="359" y="658"/>
                                </a:lnTo>
                                <a:lnTo>
                                  <a:pt x="356" y="660"/>
                                </a:lnTo>
                                <a:lnTo>
                                  <a:pt x="352" y="661"/>
                                </a:lnTo>
                                <a:lnTo>
                                  <a:pt x="349" y="663"/>
                                </a:lnTo>
                                <a:lnTo>
                                  <a:pt x="345" y="663"/>
                                </a:lnTo>
                                <a:lnTo>
                                  <a:pt x="345" y="663"/>
                                </a:lnTo>
                                <a:lnTo>
                                  <a:pt x="342" y="680"/>
                                </a:lnTo>
                                <a:lnTo>
                                  <a:pt x="339" y="700"/>
                                </a:lnTo>
                                <a:lnTo>
                                  <a:pt x="340" y="700"/>
                                </a:lnTo>
                                <a:lnTo>
                                  <a:pt x="340" y="700"/>
                                </a:lnTo>
                                <a:lnTo>
                                  <a:pt x="340" y="700"/>
                                </a:lnTo>
                                <a:lnTo>
                                  <a:pt x="340" y="700"/>
                                </a:lnTo>
                                <a:lnTo>
                                  <a:pt x="345" y="704"/>
                                </a:lnTo>
                                <a:lnTo>
                                  <a:pt x="347" y="709"/>
                                </a:lnTo>
                                <a:lnTo>
                                  <a:pt x="349" y="713"/>
                                </a:lnTo>
                                <a:lnTo>
                                  <a:pt x="350" y="719"/>
                                </a:lnTo>
                                <a:lnTo>
                                  <a:pt x="349" y="724"/>
                                </a:lnTo>
                                <a:lnTo>
                                  <a:pt x="347" y="729"/>
                                </a:lnTo>
                                <a:lnTo>
                                  <a:pt x="345" y="733"/>
                                </a:lnTo>
                                <a:lnTo>
                                  <a:pt x="340" y="737"/>
                                </a:lnTo>
                                <a:lnTo>
                                  <a:pt x="337" y="739"/>
                                </a:lnTo>
                                <a:lnTo>
                                  <a:pt x="334" y="740"/>
                                </a:lnTo>
                                <a:lnTo>
                                  <a:pt x="332" y="742"/>
                                </a:lnTo>
                                <a:lnTo>
                                  <a:pt x="327" y="742"/>
                                </a:lnTo>
                                <a:lnTo>
                                  <a:pt x="324" y="742"/>
                                </a:lnTo>
                                <a:lnTo>
                                  <a:pt x="317" y="743"/>
                                </a:lnTo>
                                <a:lnTo>
                                  <a:pt x="255" y="818"/>
                                </a:lnTo>
                                <a:lnTo>
                                  <a:pt x="239" y="818"/>
                                </a:lnTo>
                                <a:lnTo>
                                  <a:pt x="211" y="890"/>
                                </a:lnTo>
                                <a:lnTo>
                                  <a:pt x="49" y="890"/>
                                </a:lnTo>
                                <a:lnTo>
                                  <a:pt x="18" y="818"/>
                                </a:lnTo>
                                <a:lnTo>
                                  <a:pt x="5" y="818"/>
                                </a:lnTo>
                                <a:lnTo>
                                  <a:pt x="0" y="812"/>
                                </a:lnTo>
                                <a:lnTo>
                                  <a:pt x="42" y="1159"/>
                                </a:lnTo>
                                <a:lnTo>
                                  <a:pt x="392" y="1204"/>
                                </a:lnTo>
                                <a:lnTo>
                                  <a:pt x="514" y="0"/>
                                </a:lnTo>
                                <a:lnTo>
                                  <a:pt x="497" y="23"/>
                                </a:lnTo>
                                <a:lnTo>
                                  <a:pt x="480" y="48"/>
                                </a:lnTo>
                                <a:lnTo>
                                  <a:pt x="463" y="75"/>
                                </a:lnTo>
                                <a:lnTo>
                                  <a:pt x="444" y="102"/>
                                </a:lnTo>
                                <a:lnTo>
                                  <a:pt x="424" y="133"/>
                                </a:lnTo>
                                <a:lnTo>
                                  <a:pt x="402" y="163"/>
                                </a:lnTo>
                                <a:lnTo>
                                  <a:pt x="381" y="198"/>
                                </a:lnTo>
                                <a:lnTo>
                                  <a:pt x="359" y="232"/>
                                </a:lnTo>
                                <a:close/>
                              </a:path>
                            </a:pathLst>
                          </a:custGeom>
                          <a:solidFill>
                            <a:srgbClr val="FF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3" name="Freeform 19"/>
                        <wps:cNvSpPr>
                          <a:spLocks/>
                        </wps:cNvSpPr>
                        <wps:spPr bwMode="auto">
                          <a:xfrm>
                            <a:off x="6276" y="10097"/>
                            <a:ext cx="54" cy="65"/>
                          </a:xfrm>
                          <a:custGeom>
                            <a:avLst/>
                            <a:gdLst>
                              <a:gd name="T0" fmla="*/ 0 w 54"/>
                              <a:gd name="T1" fmla="*/ 2 h 65"/>
                              <a:gd name="T2" fmla="*/ 54 w 54"/>
                              <a:gd name="T3" fmla="*/ 65 h 65"/>
                              <a:gd name="T4" fmla="*/ 46 w 54"/>
                              <a:gd name="T5" fmla="*/ 0 h 65"/>
                              <a:gd name="T6" fmla="*/ 0 w 54"/>
                              <a:gd name="T7" fmla="*/ 2 h 65"/>
                            </a:gdLst>
                            <a:ahLst/>
                            <a:cxnLst>
                              <a:cxn ang="0">
                                <a:pos x="T0" y="T1"/>
                              </a:cxn>
                              <a:cxn ang="0">
                                <a:pos x="T2" y="T3"/>
                              </a:cxn>
                              <a:cxn ang="0">
                                <a:pos x="T4" y="T5"/>
                              </a:cxn>
                              <a:cxn ang="0">
                                <a:pos x="T6" y="T7"/>
                              </a:cxn>
                            </a:cxnLst>
                            <a:rect l="0" t="0" r="r" b="b"/>
                            <a:pathLst>
                              <a:path w="54" h="65">
                                <a:moveTo>
                                  <a:pt x="0" y="2"/>
                                </a:moveTo>
                                <a:lnTo>
                                  <a:pt x="54" y="65"/>
                                </a:lnTo>
                                <a:lnTo>
                                  <a:pt x="46" y="0"/>
                                </a:lnTo>
                                <a:lnTo>
                                  <a:pt x="0" y="2"/>
                                </a:lnTo>
                                <a:close/>
                              </a:path>
                            </a:pathLst>
                          </a:custGeom>
                          <a:solidFill>
                            <a:srgbClr val="FF7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4" name="Freeform 20"/>
                        <wps:cNvSpPr>
                          <a:spLocks/>
                        </wps:cNvSpPr>
                        <wps:spPr bwMode="auto">
                          <a:xfrm>
                            <a:off x="6241" y="9938"/>
                            <a:ext cx="65" cy="34"/>
                          </a:xfrm>
                          <a:custGeom>
                            <a:avLst/>
                            <a:gdLst>
                              <a:gd name="T0" fmla="*/ 17 w 65"/>
                              <a:gd name="T1" fmla="*/ 33 h 34"/>
                              <a:gd name="T2" fmla="*/ 65 w 65"/>
                              <a:gd name="T3" fmla="*/ 33 h 34"/>
                              <a:gd name="T4" fmla="*/ 61 w 65"/>
                              <a:gd name="T5" fmla="*/ 0 h 34"/>
                              <a:gd name="T6" fmla="*/ 0 w 65"/>
                              <a:gd name="T7" fmla="*/ 0 h 34"/>
                              <a:gd name="T8" fmla="*/ 0 w 65"/>
                              <a:gd name="T9" fmla="*/ 0 h 34"/>
                              <a:gd name="T10" fmla="*/ 3 w 65"/>
                              <a:gd name="T11" fmla="*/ 34 h 34"/>
                              <a:gd name="T12" fmla="*/ 4 w 65"/>
                              <a:gd name="T13" fmla="*/ 33 h 34"/>
                              <a:gd name="T14" fmla="*/ 4 w 65"/>
                              <a:gd name="T15" fmla="*/ 33 h 34"/>
                              <a:gd name="T16" fmla="*/ 4 w 65"/>
                              <a:gd name="T17" fmla="*/ 33 h 34"/>
                              <a:gd name="T18" fmla="*/ 6 w 65"/>
                              <a:gd name="T19" fmla="*/ 33 h 34"/>
                              <a:gd name="T20" fmla="*/ 17 w 65"/>
                              <a:gd name="T21" fmla="*/ 33 h 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65" h="34">
                                <a:moveTo>
                                  <a:pt x="17" y="33"/>
                                </a:moveTo>
                                <a:lnTo>
                                  <a:pt x="65" y="33"/>
                                </a:lnTo>
                                <a:lnTo>
                                  <a:pt x="61" y="0"/>
                                </a:lnTo>
                                <a:lnTo>
                                  <a:pt x="0" y="0"/>
                                </a:lnTo>
                                <a:lnTo>
                                  <a:pt x="0" y="0"/>
                                </a:lnTo>
                                <a:lnTo>
                                  <a:pt x="3" y="34"/>
                                </a:lnTo>
                                <a:lnTo>
                                  <a:pt x="4" y="33"/>
                                </a:lnTo>
                                <a:lnTo>
                                  <a:pt x="4" y="33"/>
                                </a:lnTo>
                                <a:lnTo>
                                  <a:pt x="4" y="33"/>
                                </a:lnTo>
                                <a:lnTo>
                                  <a:pt x="6" y="33"/>
                                </a:lnTo>
                                <a:lnTo>
                                  <a:pt x="17" y="33"/>
                                </a:lnTo>
                                <a:close/>
                              </a:path>
                            </a:pathLst>
                          </a:custGeom>
                          <a:solidFill>
                            <a:srgbClr val="FF7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5" name="Freeform 21"/>
                        <wps:cNvSpPr>
                          <a:spLocks/>
                        </wps:cNvSpPr>
                        <wps:spPr bwMode="auto">
                          <a:xfrm>
                            <a:off x="6250" y="10015"/>
                            <a:ext cx="66" cy="39"/>
                          </a:xfrm>
                          <a:custGeom>
                            <a:avLst/>
                            <a:gdLst>
                              <a:gd name="T0" fmla="*/ 63 w 66"/>
                              <a:gd name="T1" fmla="*/ 15 h 39"/>
                              <a:gd name="T2" fmla="*/ 62 w 66"/>
                              <a:gd name="T3" fmla="*/ 2 h 39"/>
                              <a:gd name="T4" fmla="*/ 4 w 66"/>
                              <a:gd name="T5" fmla="*/ 2 h 39"/>
                              <a:gd name="T6" fmla="*/ 4 w 66"/>
                              <a:gd name="T7" fmla="*/ 2 h 39"/>
                              <a:gd name="T8" fmla="*/ 3 w 66"/>
                              <a:gd name="T9" fmla="*/ 2 h 39"/>
                              <a:gd name="T10" fmla="*/ 1 w 66"/>
                              <a:gd name="T11" fmla="*/ 2 h 39"/>
                              <a:gd name="T12" fmla="*/ 0 w 66"/>
                              <a:gd name="T13" fmla="*/ 0 h 39"/>
                              <a:gd name="T14" fmla="*/ 1 w 66"/>
                              <a:gd name="T15" fmla="*/ 15 h 39"/>
                              <a:gd name="T16" fmla="*/ 3 w 66"/>
                              <a:gd name="T17" fmla="*/ 39 h 39"/>
                              <a:gd name="T18" fmla="*/ 4 w 66"/>
                              <a:gd name="T19" fmla="*/ 39 h 39"/>
                              <a:gd name="T20" fmla="*/ 5 w 66"/>
                              <a:gd name="T21" fmla="*/ 38 h 39"/>
                              <a:gd name="T22" fmla="*/ 7 w 66"/>
                              <a:gd name="T23" fmla="*/ 38 h 39"/>
                              <a:gd name="T24" fmla="*/ 8 w 66"/>
                              <a:gd name="T25" fmla="*/ 38 h 39"/>
                              <a:gd name="T26" fmla="*/ 21 w 66"/>
                              <a:gd name="T27" fmla="*/ 38 h 39"/>
                              <a:gd name="T28" fmla="*/ 66 w 66"/>
                              <a:gd name="T29" fmla="*/ 36 h 39"/>
                              <a:gd name="T30" fmla="*/ 63 w 66"/>
                              <a:gd name="T31" fmla="*/ 15 h 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66" h="39">
                                <a:moveTo>
                                  <a:pt x="63" y="15"/>
                                </a:moveTo>
                                <a:lnTo>
                                  <a:pt x="62" y="2"/>
                                </a:lnTo>
                                <a:lnTo>
                                  <a:pt x="4" y="2"/>
                                </a:lnTo>
                                <a:lnTo>
                                  <a:pt x="4" y="2"/>
                                </a:lnTo>
                                <a:lnTo>
                                  <a:pt x="3" y="2"/>
                                </a:lnTo>
                                <a:lnTo>
                                  <a:pt x="1" y="2"/>
                                </a:lnTo>
                                <a:lnTo>
                                  <a:pt x="0" y="0"/>
                                </a:lnTo>
                                <a:lnTo>
                                  <a:pt x="1" y="15"/>
                                </a:lnTo>
                                <a:lnTo>
                                  <a:pt x="3" y="39"/>
                                </a:lnTo>
                                <a:lnTo>
                                  <a:pt x="4" y="39"/>
                                </a:lnTo>
                                <a:lnTo>
                                  <a:pt x="5" y="38"/>
                                </a:lnTo>
                                <a:lnTo>
                                  <a:pt x="7" y="38"/>
                                </a:lnTo>
                                <a:lnTo>
                                  <a:pt x="8" y="38"/>
                                </a:lnTo>
                                <a:lnTo>
                                  <a:pt x="21" y="38"/>
                                </a:lnTo>
                                <a:lnTo>
                                  <a:pt x="66" y="36"/>
                                </a:lnTo>
                                <a:lnTo>
                                  <a:pt x="63" y="15"/>
                                </a:lnTo>
                                <a:close/>
                              </a:path>
                            </a:pathLst>
                          </a:custGeom>
                          <a:solidFill>
                            <a:srgbClr val="FF7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6" name="Freeform 22"/>
                        <wps:cNvSpPr>
                          <a:spLocks/>
                        </wps:cNvSpPr>
                        <wps:spPr bwMode="auto">
                          <a:xfrm>
                            <a:off x="6231" y="9848"/>
                            <a:ext cx="65" cy="44"/>
                          </a:xfrm>
                          <a:custGeom>
                            <a:avLst/>
                            <a:gdLst>
                              <a:gd name="T0" fmla="*/ 60 w 65"/>
                              <a:gd name="T1" fmla="*/ 0 h 44"/>
                              <a:gd name="T2" fmla="*/ 7 w 65"/>
                              <a:gd name="T3" fmla="*/ 0 h 44"/>
                              <a:gd name="T4" fmla="*/ 0 w 65"/>
                              <a:gd name="T5" fmla="*/ 0 h 44"/>
                              <a:gd name="T6" fmla="*/ 4 w 65"/>
                              <a:gd name="T7" fmla="*/ 44 h 44"/>
                              <a:gd name="T8" fmla="*/ 7 w 65"/>
                              <a:gd name="T9" fmla="*/ 44 h 44"/>
                              <a:gd name="T10" fmla="*/ 16 w 65"/>
                              <a:gd name="T11" fmla="*/ 44 h 44"/>
                              <a:gd name="T12" fmla="*/ 65 w 65"/>
                              <a:gd name="T13" fmla="*/ 44 h 44"/>
                              <a:gd name="T14" fmla="*/ 60 w 65"/>
                              <a:gd name="T15" fmla="*/ 0 h 44"/>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65" h="44">
                                <a:moveTo>
                                  <a:pt x="60" y="0"/>
                                </a:moveTo>
                                <a:lnTo>
                                  <a:pt x="7" y="0"/>
                                </a:lnTo>
                                <a:lnTo>
                                  <a:pt x="0" y="0"/>
                                </a:lnTo>
                                <a:lnTo>
                                  <a:pt x="4" y="44"/>
                                </a:lnTo>
                                <a:lnTo>
                                  <a:pt x="7" y="44"/>
                                </a:lnTo>
                                <a:lnTo>
                                  <a:pt x="16" y="44"/>
                                </a:lnTo>
                                <a:lnTo>
                                  <a:pt x="65" y="44"/>
                                </a:lnTo>
                                <a:lnTo>
                                  <a:pt x="60" y="0"/>
                                </a:lnTo>
                                <a:close/>
                              </a:path>
                            </a:pathLst>
                          </a:custGeom>
                          <a:solidFill>
                            <a:srgbClr val="FF7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7" name="Freeform 23"/>
                        <wps:cNvSpPr>
                          <a:spLocks/>
                        </wps:cNvSpPr>
                        <wps:spPr bwMode="auto">
                          <a:xfrm>
                            <a:off x="6322" y="10093"/>
                            <a:ext cx="325" cy="75"/>
                          </a:xfrm>
                          <a:custGeom>
                            <a:avLst/>
                            <a:gdLst>
                              <a:gd name="T0" fmla="*/ 0 w 325"/>
                              <a:gd name="T1" fmla="*/ 4 h 75"/>
                              <a:gd name="T2" fmla="*/ 8 w 325"/>
                              <a:gd name="T3" fmla="*/ 69 h 75"/>
                              <a:gd name="T4" fmla="*/ 13 w 325"/>
                              <a:gd name="T5" fmla="*/ 75 h 75"/>
                              <a:gd name="T6" fmla="*/ 26 w 325"/>
                              <a:gd name="T7" fmla="*/ 75 h 75"/>
                              <a:gd name="T8" fmla="*/ 247 w 325"/>
                              <a:gd name="T9" fmla="*/ 75 h 75"/>
                              <a:gd name="T10" fmla="*/ 263 w 325"/>
                              <a:gd name="T11" fmla="*/ 75 h 75"/>
                              <a:gd name="T12" fmla="*/ 325 w 325"/>
                              <a:gd name="T13" fmla="*/ 0 h 75"/>
                              <a:gd name="T14" fmla="*/ 0 w 325"/>
                              <a:gd name="T15" fmla="*/ 4 h 75"/>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325" h="75">
                                <a:moveTo>
                                  <a:pt x="0" y="4"/>
                                </a:moveTo>
                                <a:lnTo>
                                  <a:pt x="8" y="69"/>
                                </a:lnTo>
                                <a:lnTo>
                                  <a:pt x="13" y="75"/>
                                </a:lnTo>
                                <a:lnTo>
                                  <a:pt x="26" y="75"/>
                                </a:lnTo>
                                <a:lnTo>
                                  <a:pt x="247" y="75"/>
                                </a:lnTo>
                                <a:lnTo>
                                  <a:pt x="263" y="75"/>
                                </a:lnTo>
                                <a:lnTo>
                                  <a:pt x="325" y="0"/>
                                </a:lnTo>
                                <a:lnTo>
                                  <a:pt x="0" y="4"/>
                                </a:lnTo>
                                <a:close/>
                              </a:path>
                            </a:pathLst>
                          </a:custGeom>
                          <a:solidFill>
                            <a:srgbClr val="FF4C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8" name="Freeform 24"/>
                        <wps:cNvSpPr>
                          <a:spLocks/>
                        </wps:cNvSpPr>
                        <wps:spPr bwMode="auto">
                          <a:xfrm>
                            <a:off x="6302" y="9933"/>
                            <a:ext cx="384" cy="38"/>
                          </a:xfrm>
                          <a:custGeom>
                            <a:avLst/>
                            <a:gdLst>
                              <a:gd name="T0" fmla="*/ 4 w 384"/>
                              <a:gd name="T1" fmla="*/ 38 h 38"/>
                              <a:gd name="T2" fmla="*/ 365 w 384"/>
                              <a:gd name="T3" fmla="*/ 33 h 38"/>
                              <a:gd name="T4" fmla="*/ 378 w 384"/>
                              <a:gd name="T5" fmla="*/ 33 h 38"/>
                              <a:gd name="T6" fmla="*/ 378 w 384"/>
                              <a:gd name="T7" fmla="*/ 33 h 38"/>
                              <a:gd name="T8" fmla="*/ 378 w 384"/>
                              <a:gd name="T9" fmla="*/ 33 h 38"/>
                              <a:gd name="T10" fmla="*/ 378 w 384"/>
                              <a:gd name="T11" fmla="*/ 33 h 38"/>
                              <a:gd name="T12" fmla="*/ 380 w 384"/>
                              <a:gd name="T13" fmla="*/ 33 h 38"/>
                              <a:gd name="T14" fmla="*/ 384 w 384"/>
                              <a:gd name="T15" fmla="*/ 0 h 38"/>
                              <a:gd name="T16" fmla="*/ 0 w 384"/>
                              <a:gd name="T17" fmla="*/ 5 h 38"/>
                              <a:gd name="T18" fmla="*/ 4 w 384"/>
                              <a:gd name="T19" fmla="*/ 38 h 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384" h="38">
                                <a:moveTo>
                                  <a:pt x="4" y="38"/>
                                </a:moveTo>
                                <a:lnTo>
                                  <a:pt x="365" y="33"/>
                                </a:lnTo>
                                <a:lnTo>
                                  <a:pt x="378" y="33"/>
                                </a:lnTo>
                                <a:lnTo>
                                  <a:pt x="378" y="33"/>
                                </a:lnTo>
                                <a:lnTo>
                                  <a:pt x="378" y="33"/>
                                </a:lnTo>
                                <a:lnTo>
                                  <a:pt x="378" y="33"/>
                                </a:lnTo>
                                <a:lnTo>
                                  <a:pt x="380" y="33"/>
                                </a:lnTo>
                                <a:lnTo>
                                  <a:pt x="384" y="0"/>
                                </a:lnTo>
                                <a:lnTo>
                                  <a:pt x="0" y="5"/>
                                </a:lnTo>
                                <a:lnTo>
                                  <a:pt x="4" y="38"/>
                                </a:lnTo>
                                <a:close/>
                              </a:path>
                            </a:pathLst>
                          </a:custGeom>
                          <a:solidFill>
                            <a:srgbClr val="FF4C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9" name="Freeform 25"/>
                        <wps:cNvSpPr>
                          <a:spLocks/>
                        </wps:cNvSpPr>
                        <wps:spPr bwMode="auto">
                          <a:xfrm>
                            <a:off x="6291" y="9848"/>
                            <a:ext cx="408" cy="44"/>
                          </a:xfrm>
                          <a:custGeom>
                            <a:avLst/>
                            <a:gdLst>
                              <a:gd name="T0" fmla="*/ 398 w 408"/>
                              <a:gd name="T1" fmla="*/ 0 h 44"/>
                              <a:gd name="T2" fmla="*/ 0 w 408"/>
                              <a:gd name="T3" fmla="*/ 0 h 44"/>
                              <a:gd name="T4" fmla="*/ 5 w 408"/>
                              <a:gd name="T5" fmla="*/ 44 h 44"/>
                              <a:gd name="T6" fmla="*/ 394 w 408"/>
                              <a:gd name="T7" fmla="*/ 39 h 44"/>
                              <a:gd name="T8" fmla="*/ 398 w 408"/>
                              <a:gd name="T9" fmla="*/ 39 h 44"/>
                              <a:gd name="T10" fmla="*/ 402 w 408"/>
                              <a:gd name="T11" fmla="*/ 39 h 44"/>
                              <a:gd name="T12" fmla="*/ 408 w 408"/>
                              <a:gd name="T13" fmla="*/ 0 h 44"/>
                              <a:gd name="T14" fmla="*/ 398 w 408"/>
                              <a:gd name="T15" fmla="*/ 0 h 44"/>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08" h="44">
                                <a:moveTo>
                                  <a:pt x="398" y="0"/>
                                </a:moveTo>
                                <a:lnTo>
                                  <a:pt x="0" y="0"/>
                                </a:lnTo>
                                <a:lnTo>
                                  <a:pt x="5" y="44"/>
                                </a:lnTo>
                                <a:lnTo>
                                  <a:pt x="394" y="39"/>
                                </a:lnTo>
                                <a:lnTo>
                                  <a:pt x="398" y="39"/>
                                </a:lnTo>
                                <a:lnTo>
                                  <a:pt x="402" y="39"/>
                                </a:lnTo>
                                <a:lnTo>
                                  <a:pt x="408" y="0"/>
                                </a:lnTo>
                                <a:lnTo>
                                  <a:pt x="398" y="0"/>
                                </a:lnTo>
                                <a:close/>
                              </a:path>
                            </a:pathLst>
                          </a:custGeom>
                          <a:solidFill>
                            <a:srgbClr val="FF4C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0" name="Freeform 26"/>
                        <wps:cNvSpPr>
                          <a:spLocks/>
                        </wps:cNvSpPr>
                        <wps:spPr bwMode="auto">
                          <a:xfrm>
                            <a:off x="6312" y="10013"/>
                            <a:ext cx="363" cy="38"/>
                          </a:xfrm>
                          <a:custGeom>
                            <a:avLst/>
                            <a:gdLst>
                              <a:gd name="T0" fmla="*/ 361 w 363"/>
                              <a:gd name="T1" fmla="*/ 0 h 38"/>
                              <a:gd name="T2" fmla="*/ 0 w 363"/>
                              <a:gd name="T3" fmla="*/ 4 h 38"/>
                              <a:gd name="T4" fmla="*/ 1 w 363"/>
                              <a:gd name="T5" fmla="*/ 17 h 38"/>
                              <a:gd name="T6" fmla="*/ 4 w 363"/>
                              <a:gd name="T7" fmla="*/ 38 h 38"/>
                              <a:gd name="T8" fmla="*/ 337 w 363"/>
                              <a:gd name="T9" fmla="*/ 34 h 38"/>
                              <a:gd name="T10" fmla="*/ 350 w 363"/>
                              <a:gd name="T11" fmla="*/ 33 h 38"/>
                              <a:gd name="T12" fmla="*/ 351 w 363"/>
                              <a:gd name="T13" fmla="*/ 34 h 38"/>
                              <a:gd name="T14" fmla="*/ 354 w 363"/>
                              <a:gd name="T15" fmla="*/ 34 h 38"/>
                              <a:gd name="T16" fmla="*/ 355 w 363"/>
                              <a:gd name="T17" fmla="*/ 36 h 38"/>
                              <a:gd name="T18" fmla="*/ 357 w 363"/>
                              <a:gd name="T19" fmla="*/ 37 h 38"/>
                              <a:gd name="T20" fmla="*/ 360 w 363"/>
                              <a:gd name="T21" fmla="*/ 17 h 38"/>
                              <a:gd name="T22" fmla="*/ 363 w 363"/>
                              <a:gd name="T23" fmla="*/ 0 h 38"/>
                              <a:gd name="T24" fmla="*/ 361 w 363"/>
                              <a:gd name="T25" fmla="*/ 0 h 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63" h="38">
                                <a:moveTo>
                                  <a:pt x="361" y="0"/>
                                </a:moveTo>
                                <a:lnTo>
                                  <a:pt x="0" y="4"/>
                                </a:lnTo>
                                <a:lnTo>
                                  <a:pt x="1" y="17"/>
                                </a:lnTo>
                                <a:lnTo>
                                  <a:pt x="4" y="38"/>
                                </a:lnTo>
                                <a:lnTo>
                                  <a:pt x="337" y="34"/>
                                </a:lnTo>
                                <a:lnTo>
                                  <a:pt x="350" y="33"/>
                                </a:lnTo>
                                <a:lnTo>
                                  <a:pt x="351" y="34"/>
                                </a:lnTo>
                                <a:lnTo>
                                  <a:pt x="354" y="34"/>
                                </a:lnTo>
                                <a:lnTo>
                                  <a:pt x="355" y="36"/>
                                </a:lnTo>
                                <a:lnTo>
                                  <a:pt x="357" y="37"/>
                                </a:lnTo>
                                <a:lnTo>
                                  <a:pt x="360" y="17"/>
                                </a:lnTo>
                                <a:lnTo>
                                  <a:pt x="363" y="0"/>
                                </a:lnTo>
                                <a:lnTo>
                                  <a:pt x="361" y="0"/>
                                </a:lnTo>
                                <a:close/>
                              </a:path>
                            </a:pathLst>
                          </a:custGeom>
                          <a:solidFill>
                            <a:srgbClr val="FF4C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1" name="Freeform 27"/>
                        <wps:cNvSpPr>
                          <a:spLocks/>
                        </wps:cNvSpPr>
                        <wps:spPr bwMode="auto">
                          <a:xfrm>
                            <a:off x="6217" y="9892"/>
                            <a:ext cx="85" cy="46"/>
                          </a:xfrm>
                          <a:custGeom>
                            <a:avLst/>
                            <a:gdLst>
                              <a:gd name="T0" fmla="*/ 79 w 85"/>
                              <a:gd name="T1" fmla="*/ 0 h 46"/>
                              <a:gd name="T2" fmla="*/ 30 w 85"/>
                              <a:gd name="T3" fmla="*/ 0 h 46"/>
                              <a:gd name="T4" fmla="*/ 21 w 85"/>
                              <a:gd name="T5" fmla="*/ 0 h 46"/>
                              <a:gd name="T6" fmla="*/ 18 w 85"/>
                              <a:gd name="T7" fmla="*/ 0 h 46"/>
                              <a:gd name="T8" fmla="*/ 17 w 85"/>
                              <a:gd name="T9" fmla="*/ 0 h 46"/>
                              <a:gd name="T10" fmla="*/ 13 w 85"/>
                              <a:gd name="T11" fmla="*/ 1 h 46"/>
                              <a:gd name="T12" fmla="*/ 10 w 85"/>
                              <a:gd name="T13" fmla="*/ 2 h 46"/>
                              <a:gd name="T14" fmla="*/ 7 w 85"/>
                              <a:gd name="T15" fmla="*/ 5 h 46"/>
                              <a:gd name="T16" fmla="*/ 4 w 85"/>
                              <a:gd name="T17" fmla="*/ 8 h 46"/>
                              <a:gd name="T18" fmla="*/ 2 w 85"/>
                              <a:gd name="T19" fmla="*/ 11 h 46"/>
                              <a:gd name="T20" fmla="*/ 0 w 85"/>
                              <a:gd name="T21" fmla="*/ 15 h 46"/>
                              <a:gd name="T22" fmla="*/ 0 w 85"/>
                              <a:gd name="T23" fmla="*/ 18 h 46"/>
                              <a:gd name="T24" fmla="*/ 0 w 85"/>
                              <a:gd name="T25" fmla="*/ 23 h 46"/>
                              <a:gd name="T26" fmla="*/ 0 w 85"/>
                              <a:gd name="T27" fmla="*/ 27 h 46"/>
                              <a:gd name="T28" fmla="*/ 1 w 85"/>
                              <a:gd name="T29" fmla="*/ 30 h 46"/>
                              <a:gd name="T30" fmla="*/ 2 w 85"/>
                              <a:gd name="T31" fmla="*/ 34 h 46"/>
                              <a:gd name="T32" fmla="*/ 4 w 85"/>
                              <a:gd name="T33" fmla="*/ 37 h 46"/>
                              <a:gd name="T34" fmla="*/ 7 w 85"/>
                              <a:gd name="T35" fmla="*/ 40 h 46"/>
                              <a:gd name="T36" fmla="*/ 11 w 85"/>
                              <a:gd name="T37" fmla="*/ 43 h 46"/>
                              <a:gd name="T38" fmla="*/ 15 w 85"/>
                              <a:gd name="T39" fmla="*/ 44 h 46"/>
                              <a:gd name="T40" fmla="*/ 21 w 85"/>
                              <a:gd name="T41" fmla="*/ 46 h 46"/>
                              <a:gd name="T42" fmla="*/ 23 w 85"/>
                              <a:gd name="T43" fmla="*/ 46 h 46"/>
                              <a:gd name="T44" fmla="*/ 23 w 85"/>
                              <a:gd name="T45" fmla="*/ 46 h 46"/>
                              <a:gd name="T46" fmla="*/ 23 w 85"/>
                              <a:gd name="T47" fmla="*/ 46 h 46"/>
                              <a:gd name="T48" fmla="*/ 23 w 85"/>
                              <a:gd name="T49" fmla="*/ 46 h 46"/>
                              <a:gd name="T50" fmla="*/ 24 w 85"/>
                              <a:gd name="T51" fmla="*/ 46 h 46"/>
                              <a:gd name="T52" fmla="*/ 24 w 85"/>
                              <a:gd name="T53" fmla="*/ 46 h 46"/>
                              <a:gd name="T54" fmla="*/ 85 w 85"/>
                              <a:gd name="T55" fmla="*/ 46 h 46"/>
                              <a:gd name="T56" fmla="*/ 79 w 85"/>
                              <a:gd name="T57" fmla="*/ 0 h 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85" h="46">
                                <a:moveTo>
                                  <a:pt x="79" y="0"/>
                                </a:moveTo>
                                <a:lnTo>
                                  <a:pt x="30" y="0"/>
                                </a:lnTo>
                                <a:lnTo>
                                  <a:pt x="21" y="0"/>
                                </a:lnTo>
                                <a:lnTo>
                                  <a:pt x="18" y="0"/>
                                </a:lnTo>
                                <a:lnTo>
                                  <a:pt x="17" y="0"/>
                                </a:lnTo>
                                <a:lnTo>
                                  <a:pt x="13" y="1"/>
                                </a:lnTo>
                                <a:lnTo>
                                  <a:pt x="10" y="2"/>
                                </a:lnTo>
                                <a:lnTo>
                                  <a:pt x="7" y="5"/>
                                </a:lnTo>
                                <a:lnTo>
                                  <a:pt x="4" y="8"/>
                                </a:lnTo>
                                <a:lnTo>
                                  <a:pt x="2" y="11"/>
                                </a:lnTo>
                                <a:lnTo>
                                  <a:pt x="0" y="15"/>
                                </a:lnTo>
                                <a:lnTo>
                                  <a:pt x="0" y="18"/>
                                </a:lnTo>
                                <a:lnTo>
                                  <a:pt x="0" y="23"/>
                                </a:lnTo>
                                <a:lnTo>
                                  <a:pt x="0" y="27"/>
                                </a:lnTo>
                                <a:lnTo>
                                  <a:pt x="1" y="30"/>
                                </a:lnTo>
                                <a:lnTo>
                                  <a:pt x="2" y="34"/>
                                </a:lnTo>
                                <a:lnTo>
                                  <a:pt x="4" y="37"/>
                                </a:lnTo>
                                <a:lnTo>
                                  <a:pt x="7" y="40"/>
                                </a:lnTo>
                                <a:lnTo>
                                  <a:pt x="11" y="43"/>
                                </a:lnTo>
                                <a:lnTo>
                                  <a:pt x="15" y="44"/>
                                </a:lnTo>
                                <a:lnTo>
                                  <a:pt x="21" y="46"/>
                                </a:lnTo>
                                <a:lnTo>
                                  <a:pt x="23" y="46"/>
                                </a:lnTo>
                                <a:lnTo>
                                  <a:pt x="23" y="46"/>
                                </a:lnTo>
                                <a:lnTo>
                                  <a:pt x="23" y="46"/>
                                </a:lnTo>
                                <a:lnTo>
                                  <a:pt x="23" y="46"/>
                                </a:lnTo>
                                <a:lnTo>
                                  <a:pt x="24" y="46"/>
                                </a:lnTo>
                                <a:lnTo>
                                  <a:pt x="24" y="46"/>
                                </a:lnTo>
                                <a:lnTo>
                                  <a:pt x="85" y="46"/>
                                </a:lnTo>
                                <a:lnTo>
                                  <a:pt x="79" y="0"/>
                                </a:lnTo>
                                <a:close/>
                              </a:path>
                            </a:pathLst>
                          </a:custGeom>
                          <a:solidFill>
                            <a:srgbClr val="F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2" name="Freeform 28"/>
                        <wps:cNvSpPr>
                          <a:spLocks/>
                        </wps:cNvSpPr>
                        <wps:spPr bwMode="auto">
                          <a:xfrm>
                            <a:off x="6228" y="9971"/>
                            <a:ext cx="84" cy="46"/>
                          </a:xfrm>
                          <a:custGeom>
                            <a:avLst/>
                            <a:gdLst>
                              <a:gd name="T0" fmla="*/ 78 w 84"/>
                              <a:gd name="T1" fmla="*/ 0 h 46"/>
                              <a:gd name="T2" fmla="*/ 30 w 84"/>
                              <a:gd name="T3" fmla="*/ 0 h 46"/>
                              <a:gd name="T4" fmla="*/ 19 w 84"/>
                              <a:gd name="T5" fmla="*/ 0 h 46"/>
                              <a:gd name="T6" fmla="*/ 17 w 84"/>
                              <a:gd name="T7" fmla="*/ 0 h 46"/>
                              <a:gd name="T8" fmla="*/ 17 w 84"/>
                              <a:gd name="T9" fmla="*/ 0 h 46"/>
                              <a:gd name="T10" fmla="*/ 17 w 84"/>
                              <a:gd name="T11" fmla="*/ 0 h 46"/>
                              <a:gd name="T12" fmla="*/ 16 w 84"/>
                              <a:gd name="T13" fmla="*/ 1 h 46"/>
                              <a:gd name="T14" fmla="*/ 14 w 84"/>
                              <a:gd name="T15" fmla="*/ 1 h 46"/>
                              <a:gd name="T16" fmla="*/ 13 w 84"/>
                              <a:gd name="T17" fmla="*/ 1 h 46"/>
                              <a:gd name="T18" fmla="*/ 12 w 84"/>
                              <a:gd name="T19" fmla="*/ 3 h 46"/>
                              <a:gd name="T20" fmla="*/ 10 w 84"/>
                              <a:gd name="T21" fmla="*/ 3 h 46"/>
                              <a:gd name="T22" fmla="*/ 9 w 84"/>
                              <a:gd name="T23" fmla="*/ 4 h 46"/>
                              <a:gd name="T24" fmla="*/ 9 w 84"/>
                              <a:gd name="T25" fmla="*/ 6 h 46"/>
                              <a:gd name="T26" fmla="*/ 7 w 84"/>
                              <a:gd name="T27" fmla="*/ 7 h 46"/>
                              <a:gd name="T28" fmla="*/ 6 w 84"/>
                              <a:gd name="T29" fmla="*/ 8 h 46"/>
                              <a:gd name="T30" fmla="*/ 3 w 84"/>
                              <a:gd name="T31" fmla="*/ 11 h 46"/>
                              <a:gd name="T32" fmla="*/ 2 w 84"/>
                              <a:gd name="T33" fmla="*/ 16 h 46"/>
                              <a:gd name="T34" fmla="*/ 0 w 84"/>
                              <a:gd name="T35" fmla="*/ 18 h 46"/>
                              <a:gd name="T36" fmla="*/ 0 w 84"/>
                              <a:gd name="T37" fmla="*/ 23 h 46"/>
                              <a:gd name="T38" fmla="*/ 0 w 84"/>
                              <a:gd name="T39" fmla="*/ 27 h 46"/>
                              <a:gd name="T40" fmla="*/ 2 w 84"/>
                              <a:gd name="T41" fmla="*/ 30 h 46"/>
                              <a:gd name="T42" fmla="*/ 4 w 84"/>
                              <a:gd name="T43" fmla="*/ 34 h 46"/>
                              <a:gd name="T44" fmla="*/ 6 w 84"/>
                              <a:gd name="T45" fmla="*/ 37 h 46"/>
                              <a:gd name="T46" fmla="*/ 7 w 84"/>
                              <a:gd name="T47" fmla="*/ 39 h 46"/>
                              <a:gd name="T48" fmla="*/ 9 w 84"/>
                              <a:gd name="T49" fmla="*/ 39 h 46"/>
                              <a:gd name="T50" fmla="*/ 9 w 84"/>
                              <a:gd name="T51" fmla="*/ 39 h 46"/>
                              <a:gd name="T52" fmla="*/ 10 w 84"/>
                              <a:gd name="T53" fmla="*/ 40 h 46"/>
                              <a:gd name="T54" fmla="*/ 13 w 84"/>
                              <a:gd name="T55" fmla="*/ 42 h 46"/>
                              <a:gd name="T56" fmla="*/ 16 w 84"/>
                              <a:gd name="T57" fmla="*/ 42 h 46"/>
                              <a:gd name="T58" fmla="*/ 19 w 84"/>
                              <a:gd name="T59" fmla="*/ 43 h 46"/>
                              <a:gd name="T60" fmla="*/ 22 w 84"/>
                              <a:gd name="T61" fmla="*/ 44 h 46"/>
                              <a:gd name="T62" fmla="*/ 23 w 84"/>
                              <a:gd name="T63" fmla="*/ 46 h 46"/>
                              <a:gd name="T64" fmla="*/ 25 w 84"/>
                              <a:gd name="T65" fmla="*/ 46 h 46"/>
                              <a:gd name="T66" fmla="*/ 26 w 84"/>
                              <a:gd name="T67" fmla="*/ 46 h 46"/>
                              <a:gd name="T68" fmla="*/ 26 w 84"/>
                              <a:gd name="T69" fmla="*/ 46 h 46"/>
                              <a:gd name="T70" fmla="*/ 84 w 84"/>
                              <a:gd name="T71" fmla="*/ 46 h 46"/>
                              <a:gd name="T72" fmla="*/ 78 w 84"/>
                              <a:gd name="T73" fmla="*/ 0 h 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84" h="46">
                                <a:moveTo>
                                  <a:pt x="78" y="0"/>
                                </a:moveTo>
                                <a:lnTo>
                                  <a:pt x="30" y="0"/>
                                </a:lnTo>
                                <a:lnTo>
                                  <a:pt x="19" y="0"/>
                                </a:lnTo>
                                <a:lnTo>
                                  <a:pt x="17" y="0"/>
                                </a:lnTo>
                                <a:lnTo>
                                  <a:pt x="17" y="0"/>
                                </a:lnTo>
                                <a:lnTo>
                                  <a:pt x="17" y="0"/>
                                </a:lnTo>
                                <a:lnTo>
                                  <a:pt x="16" y="1"/>
                                </a:lnTo>
                                <a:lnTo>
                                  <a:pt x="14" y="1"/>
                                </a:lnTo>
                                <a:lnTo>
                                  <a:pt x="13" y="1"/>
                                </a:lnTo>
                                <a:lnTo>
                                  <a:pt x="12" y="3"/>
                                </a:lnTo>
                                <a:lnTo>
                                  <a:pt x="10" y="3"/>
                                </a:lnTo>
                                <a:lnTo>
                                  <a:pt x="9" y="4"/>
                                </a:lnTo>
                                <a:lnTo>
                                  <a:pt x="9" y="6"/>
                                </a:lnTo>
                                <a:lnTo>
                                  <a:pt x="7" y="7"/>
                                </a:lnTo>
                                <a:lnTo>
                                  <a:pt x="6" y="8"/>
                                </a:lnTo>
                                <a:lnTo>
                                  <a:pt x="3" y="11"/>
                                </a:lnTo>
                                <a:lnTo>
                                  <a:pt x="2" y="16"/>
                                </a:lnTo>
                                <a:lnTo>
                                  <a:pt x="0" y="18"/>
                                </a:lnTo>
                                <a:lnTo>
                                  <a:pt x="0" y="23"/>
                                </a:lnTo>
                                <a:lnTo>
                                  <a:pt x="0" y="27"/>
                                </a:lnTo>
                                <a:lnTo>
                                  <a:pt x="2" y="30"/>
                                </a:lnTo>
                                <a:lnTo>
                                  <a:pt x="4" y="34"/>
                                </a:lnTo>
                                <a:lnTo>
                                  <a:pt x="6" y="37"/>
                                </a:lnTo>
                                <a:lnTo>
                                  <a:pt x="7" y="39"/>
                                </a:lnTo>
                                <a:lnTo>
                                  <a:pt x="9" y="39"/>
                                </a:lnTo>
                                <a:lnTo>
                                  <a:pt x="9" y="39"/>
                                </a:lnTo>
                                <a:lnTo>
                                  <a:pt x="10" y="40"/>
                                </a:lnTo>
                                <a:lnTo>
                                  <a:pt x="13" y="42"/>
                                </a:lnTo>
                                <a:lnTo>
                                  <a:pt x="16" y="42"/>
                                </a:lnTo>
                                <a:lnTo>
                                  <a:pt x="19" y="43"/>
                                </a:lnTo>
                                <a:lnTo>
                                  <a:pt x="22" y="44"/>
                                </a:lnTo>
                                <a:lnTo>
                                  <a:pt x="23" y="46"/>
                                </a:lnTo>
                                <a:lnTo>
                                  <a:pt x="25" y="46"/>
                                </a:lnTo>
                                <a:lnTo>
                                  <a:pt x="26" y="46"/>
                                </a:lnTo>
                                <a:lnTo>
                                  <a:pt x="26" y="46"/>
                                </a:lnTo>
                                <a:lnTo>
                                  <a:pt x="84" y="46"/>
                                </a:lnTo>
                                <a:lnTo>
                                  <a:pt x="78" y="0"/>
                                </a:lnTo>
                                <a:close/>
                              </a:path>
                            </a:pathLst>
                          </a:custGeom>
                          <a:solidFill>
                            <a:srgbClr val="F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3" name="Freeform 29"/>
                        <wps:cNvSpPr>
                          <a:spLocks/>
                        </wps:cNvSpPr>
                        <wps:spPr bwMode="auto">
                          <a:xfrm>
                            <a:off x="6240" y="10051"/>
                            <a:ext cx="82" cy="48"/>
                          </a:xfrm>
                          <a:custGeom>
                            <a:avLst/>
                            <a:gdLst>
                              <a:gd name="T0" fmla="*/ 76 w 82"/>
                              <a:gd name="T1" fmla="*/ 0 h 48"/>
                              <a:gd name="T2" fmla="*/ 31 w 82"/>
                              <a:gd name="T3" fmla="*/ 2 h 48"/>
                              <a:gd name="T4" fmla="*/ 18 w 82"/>
                              <a:gd name="T5" fmla="*/ 2 h 48"/>
                              <a:gd name="T6" fmla="*/ 17 w 82"/>
                              <a:gd name="T7" fmla="*/ 2 h 48"/>
                              <a:gd name="T8" fmla="*/ 15 w 82"/>
                              <a:gd name="T9" fmla="*/ 2 h 48"/>
                              <a:gd name="T10" fmla="*/ 14 w 82"/>
                              <a:gd name="T11" fmla="*/ 3 h 48"/>
                              <a:gd name="T12" fmla="*/ 13 w 82"/>
                              <a:gd name="T13" fmla="*/ 3 h 48"/>
                              <a:gd name="T14" fmla="*/ 11 w 82"/>
                              <a:gd name="T15" fmla="*/ 5 h 48"/>
                              <a:gd name="T16" fmla="*/ 8 w 82"/>
                              <a:gd name="T17" fmla="*/ 6 h 48"/>
                              <a:gd name="T18" fmla="*/ 7 w 82"/>
                              <a:gd name="T19" fmla="*/ 9 h 48"/>
                              <a:gd name="T20" fmla="*/ 5 w 82"/>
                              <a:gd name="T21" fmla="*/ 10 h 48"/>
                              <a:gd name="T22" fmla="*/ 4 w 82"/>
                              <a:gd name="T23" fmla="*/ 13 h 48"/>
                              <a:gd name="T24" fmla="*/ 1 w 82"/>
                              <a:gd name="T25" fmla="*/ 18 h 48"/>
                              <a:gd name="T26" fmla="*/ 0 w 82"/>
                              <a:gd name="T27" fmla="*/ 21 h 48"/>
                              <a:gd name="T28" fmla="*/ 0 w 82"/>
                              <a:gd name="T29" fmla="*/ 25 h 48"/>
                              <a:gd name="T30" fmla="*/ 0 w 82"/>
                              <a:gd name="T31" fmla="*/ 28 h 48"/>
                              <a:gd name="T32" fmla="*/ 1 w 82"/>
                              <a:gd name="T33" fmla="*/ 32 h 48"/>
                              <a:gd name="T34" fmla="*/ 4 w 82"/>
                              <a:gd name="T35" fmla="*/ 36 h 48"/>
                              <a:gd name="T36" fmla="*/ 5 w 82"/>
                              <a:gd name="T37" fmla="*/ 39 h 48"/>
                              <a:gd name="T38" fmla="*/ 10 w 82"/>
                              <a:gd name="T39" fmla="*/ 42 h 48"/>
                              <a:gd name="T40" fmla="*/ 17 w 82"/>
                              <a:gd name="T41" fmla="*/ 45 h 48"/>
                              <a:gd name="T42" fmla="*/ 23 w 82"/>
                              <a:gd name="T43" fmla="*/ 46 h 48"/>
                              <a:gd name="T44" fmla="*/ 26 w 82"/>
                              <a:gd name="T45" fmla="*/ 48 h 48"/>
                              <a:gd name="T46" fmla="*/ 36 w 82"/>
                              <a:gd name="T47" fmla="*/ 48 h 48"/>
                              <a:gd name="T48" fmla="*/ 82 w 82"/>
                              <a:gd name="T49" fmla="*/ 46 h 48"/>
                              <a:gd name="T50" fmla="*/ 76 w 82"/>
                              <a:gd name="T51" fmla="*/ 0 h 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82" h="48">
                                <a:moveTo>
                                  <a:pt x="76" y="0"/>
                                </a:moveTo>
                                <a:lnTo>
                                  <a:pt x="31" y="2"/>
                                </a:lnTo>
                                <a:lnTo>
                                  <a:pt x="18" y="2"/>
                                </a:lnTo>
                                <a:lnTo>
                                  <a:pt x="17" y="2"/>
                                </a:lnTo>
                                <a:lnTo>
                                  <a:pt x="15" y="2"/>
                                </a:lnTo>
                                <a:lnTo>
                                  <a:pt x="14" y="3"/>
                                </a:lnTo>
                                <a:lnTo>
                                  <a:pt x="13" y="3"/>
                                </a:lnTo>
                                <a:lnTo>
                                  <a:pt x="11" y="5"/>
                                </a:lnTo>
                                <a:lnTo>
                                  <a:pt x="8" y="6"/>
                                </a:lnTo>
                                <a:lnTo>
                                  <a:pt x="7" y="9"/>
                                </a:lnTo>
                                <a:lnTo>
                                  <a:pt x="5" y="10"/>
                                </a:lnTo>
                                <a:lnTo>
                                  <a:pt x="4" y="13"/>
                                </a:lnTo>
                                <a:lnTo>
                                  <a:pt x="1" y="18"/>
                                </a:lnTo>
                                <a:lnTo>
                                  <a:pt x="0" y="21"/>
                                </a:lnTo>
                                <a:lnTo>
                                  <a:pt x="0" y="25"/>
                                </a:lnTo>
                                <a:lnTo>
                                  <a:pt x="0" y="28"/>
                                </a:lnTo>
                                <a:lnTo>
                                  <a:pt x="1" y="32"/>
                                </a:lnTo>
                                <a:lnTo>
                                  <a:pt x="4" y="36"/>
                                </a:lnTo>
                                <a:lnTo>
                                  <a:pt x="5" y="39"/>
                                </a:lnTo>
                                <a:lnTo>
                                  <a:pt x="10" y="42"/>
                                </a:lnTo>
                                <a:lnTo>
                                  <a:pt x="17" y="45"/>
                                </a:lnTo>
                                <a:lnTo>
                                  <a:pt x="23" y="46"/>
                                </a:lnTo>
                                <a:lnTo>
                                  <a:pt x="26" y="48"/>
                                </a:lnTo>
                                <a:lnTo>
                                  <a:pt x="36" y="48"/>
                                </a:lnTo>
                                <a:lnTo>
                                  <a:pt x="82" y="46"/>
                                </a:lnTo>
                                <a:lnTo>
                                  <a:pt x="76" y="0"/>
                                </a:lnTo>
                                <a:close/>
                              </a:path>
                            </a:pathLst>
                          </a:custGeom>
                          <a:solidFill>
                            <a:srgbClr val="F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4" name="Freeform 30"/>
                        <wps:cNvSpPr>
                          <a:spLocks/>
                        </wps:cNvSpPr>
                        <wps:spPr bwMode="auto">
                          <a:xfrm>
                            <a:off x="6296" y="9887"/>
                            <a:ext cx="419" cy="51"/>
                          </a:xfrm>
                          <a:custGeom>
                            <a:avLst/>
                            <a:gdLst>
                              <a:gd name="T0" fmla="*/ 409 w 419"/>
                              <a:gd name="T1" fmla="*/ 3 h 51"/>
                              <a:gd name="T2" fmla="*/ 407 w 419"/>
                              <a:gd name="T3" fmla="*/ 2 h 51"/>
                              <a:gd name="T4" fmla="*/ 406 w 419"/>
                              <a:gd name="T5" fmla="*/ 2 h 51"/>
                              <a:gd name="T6" fmla="*/ 403 w 419"/>
                              <a:gd name="T7" fmla="*/ 0 h 51"/>
                              <a:gd name="T8" fmla="*/ 400 w 419"/>
                              <a:gd name="T9" fmla="*/ 0 h 51"/>
                              <a:gd name="T10" fmla="*/ 397 w 419"/>
                              <a:gd name="T11" fmla="*/ 0 h 51"/>
                              <a:gd name="T12" fmla="*/ 393 w 419"/>
                              <a:gd name="T13" fmla="*/ 0 h 51"/>
                              <a:gd name="T14" fmla="*/ 389 w 419"/>
                              <a:gd name="T15" fmla="*/ 0 h 51"/>
                              <a:gd name="T16" fmla="*/ 0 w 419"/>
                              <a:gd name="T17" fmla="*/ 5 h 51"/>
                              <a:gd name="T18" fmla="*/ 6 w 419"/>
                              <a:gd name="T19" fmla="*/ 51 h 51"/>
                              <a:gd name="T20" fmla="*/ 390 w 419"/>
                              <a:gd name="T21" fmla="*/ 46 h 51"/>
                              <a:gd name="T22" fmla="*/ 393 w 419"/>
                              <a:gd name="T23" fmla="*/ 46 h 51"/>
                              <a:gd name="T24" fmla="*/ 394 w 419"/>
                              <a:gd name="T25" fmla="*/ 46 h 51"/>
                              <a:gd name="T26" fmla="*/ 396 w 419"/>
                              <a:gd name="T27" fmla="*/ 46 h 51"/>
                              <a:gd name="T28" fmla="*/ 400 w 419"/>
                              <a:gd name="T29" fmla="*/ 45 h 51"/>
                              <a:gd name="T30" fmla="*/ 403 w 419"/>
                              <a:gd name="T31" fmla="*/ 43 h 51"/>
                              <a:gd name="T32" fmla="*/ 407 w 419"/>
                              <a:gd name="T33" fmla="*/ 42 h 51"/>
                              <a:gd name="T34" fmla="*/ 410 w 419"/>
                              <a:gd name="T35" fmla="*/ 41 h 51"/>
                              <a:gd name="T36" fmla="*/ 415 w 419"/>
                              <a:gd name="T37" fmla="*/ 38 h 51"/>
                              <a:gd name="T38" fmla="*/ 417 w 419"/>
                              <a:gd name="T39" fmla="*/ 33 h 51"/>
                              <a:gd name="T40" fmla="*/ 419 w 419"/>
                              <a:gd name="T41" fmla="*/ 28 h 51"/>
                              <a:gd name="T42" fmla="*/ 419 w 419"/>
                              <a:gd name="T43" fmla="*/ 22 h 51"/>
                              <a:gd name="T44" fmla="*/ 417 w 419"/>
                              <a:gd name="T45" fmla="*/ 16 h 51"/>
                              <a:gd name="T46" fmla="*/ 416 w 419"/>
                              <a:gd name="T47" fmla="*/ 12 h 51"/>
                              <a:gd name="T48" fmla="*/ 413 w 419"/>
                              <a:gd name="T49" fmla="*/ 7 h 51"/>
                              <a:gd name="T50" fmla="*/ 409 w 419"/>
                              <a:gd name="T51" fmla="*/ 3 h 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19" h="51">
                                <a:moveTo>
                                  <a:pt x="409" y="3"/>
                                </a:moveTo>
                                <a:lnTo>
                                  <a:pt x="407" y="2"/>
                                </a:lnTo>
                                <a:lnTo>
                                  <a:pt x="406" y="2"/>
                                </a:lnTo>
                                <a:lnTo>
                                  <a:pt x="403" y="0"/>
                                </a:lnTo>
                                <a:lnTo>
                                  <a:pt x="400" y="0"/>
                                </a:lnTo>
                                <a:lnTo>
                                  <a:pt x="397" y="0"/>
                                </a:lnTo>
                                <a:lnTo>
                                  <a:pt x="393" y="0"/>
                                </a:lnTo>
                                <a:lnTo>
                                  <a:pt x="389" y="0"/>
                                </a:lnTo>
                                <a:lnTo>
                                  <a:pt x="0" y="5"/>
                                </a:lnTo>
                                <a:lnTo>
                                  <a:pt x="6" y="51"/>
                                </a:lnTo>
                                <a:lnTo>
                                  <a:pt x="390" y="46"/>
                                </a:lnTo>
                                <a:lnTo>
                                  <a:pt x="393" y="46"/>
                                </a:lnTo>
                                <a:lnTo>
                                  <a:pt x="394" y="46"/>
                                </a:lnTo>
                                <a:lnTo>
                                  <a:pt x="396" y="46"/>
                                </a:lnTo>
                                <a:lnTo>
                                  <a:pt x="400" y="45"/>
                                </a:lnTo>
                                <a:lnTo>
                                  <a:pt x="403" y="43"/>
                                </a:lnTo>
                                <a:lnTo>
                                  <a:pt x="407" y="42"/>
                                </a:lnTo>
                                <a:lnTo>
                                  <a:pt x="410" y="41"/>
                                </a:lnTo>
                                <a:lnTo>
                                  <a:pt x="415" y="38"/>
                                </a:lnTo>
                                <a:lnTo>
                                  <a:pt x="417" y="33"/>
                                </a:lnTo>
                                <a:lnTo>
                                  <a:pt x="419" y="28"/>
                                </a:lnTo>
                                <a:lnTo>
                                  <a:pt x="419" y="22"/>
                                </a:lnTo>
                                <a:lnTo>
                                  <a:pt x="417" y="16"/>
                                </a:lnTo>
                                <a:lnTo>
                                  <a:pt x="416" y="12"/>
                                </a:lnTo>
                                <a:lnTo>
                                  <a:pt x="413" y="7"/>
                                </a:lnTo>
                                <a:lnTo>
                                  <a:pt x="409" y="3"/>
                                </a:lnTo>
                                <a:close/>
                              </a:path>
                            </a:pathLst>
                          </a:custGeom>
                          <a:solidFill>
                            <a:srgbClr val="DD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5" name="Freeform 31"/>
                        <wps:cNvSpPr>
                          <a:spLocks/>
                        </wps:cNvSpPr>
                        <wps:spPr bwMode="auto">
                          <a:xfrm>
                            <a:off x="6306" y="9966"/>
                            <a:ext cx="392" cy="51"/>
                          </a:xfrm>
                          <a:custGeom>
                            <a:avLst/>
                            <a:gdLst>
                              <a:gd name="T0" fmla="*/ 383 w 392"/>
                              <a:gd name="T1" fmla="*/ 5 h 51"/>
                              <a:gd name="T2" fmla="*/ 383 w 392"/>
                              <a:gd name="T3" fmla="*/ 5 h 51"/>
                              <a:gd name="T4" fmla="*/ 383 w 392"/>
                              <a:gd name="T5" fmla="*/ 5 h 51"/>
                              <a:gd name="T6" fmla="*/ 383 w 392"/>
                              <a:gd name="T7" fmla="*/ 5 h 51"/>
                              <a:gd name="T8" fmla="*/ 383 w 392"/>
                              <a:gd name="T9" fmla="*/ 5 h 51"/>
                              <a:gd name="T10" fmla="*/ 381 w 392"/>
                              <a:gd name="T11" fmla="*/ 3 h 51"/>
                              <a:gd name="T12" fmla="*/ 379 w 392"/>
                              <a:gd name="T13" fmla="*/ 2 h 51"/>
                              <a:gd name="T14" fmla="*/ 377 w 392"/>
                              <a:gd name="T15" fmla="*/ 2 h 51"/>
                              <a:gd name="T16" fmla="*/ 376 w 392"/>
                              <a:gd name="T17" fmla="*/ 0 h 51"/>
                              <a:gd name="T18" fmla="*/ 374 w 392"/>
                              <a:gd name="T19" fmla="*/ 0 h 51"/>
                              <a:gd name="T20" fmla="*/ 374 w 392"/>
                              <a:gd name="T21" fmla="*/ 0 h 51"/>
                              <a:gd name="T22" fmla="*/ 374 w 392"/>
                              <a:gd name="T23" fmla="*/ 0 h 51"/>
                              <a:gd name="T24" fmla="*/ 374 w 392"/>
                              <a:gd name="T25" fmla="*/ 0 h 51"/>
                              <a:gd name="T26" fmla="*/ 361 w 392"/>
                              <a:gd name="T27" fmla="*/ 0 h 51"/>
                              <a:gd name="T28" fmla="*/ 0 w 392"/>
                              <a:gd name="T29" fmla="*/ 5 h 51"/>
                              <a:gd name="T30" fmla="*/ 6 w 392"/>
                              <a:gd name="T31" fmla="*/ 51 h 51"/>
                              <a:gd name="T32" fmla="*/ 367 w 392"/>
                              <a:gd name="T33" fmla="*/ 47 h 51"/>
                              <a:gd name="T34" fmla="*/ 369 w 392"/>
                              <a:gd name="T35" fmla="*/ 47 h 51"/>
                              <a:gd name="T36" fmla="*/ 369 w 392"/>
                              <a:gd name="T37" fmla="*/ 47 h 51"/>
                              <a:gd name="T38" fmla="*/ 373 w 392"/>
                              <a:gd name="T39" fmla="*/ 47 h 51"/>
                              <a:gd name="T40" fmla="*/ 376 w 392"/>
                              <a:gd name="T41" fmla="*/ 45 h 51"/>
                              <a:gd name="T42" fmla="*/ 380 w 392"/>
                              <a:gd name="T43" fmla="*/ 44 h 51"/>
                              <a:gd name="T44" fmla="*/ 383 w 392"/>
                              <a:gd name="T45" fmla="*/ 42 h 51"/>
                              <a:gd name="T46" fmla="*/ 383 w 392"/>
                              <a:gd name="T47" fmla="*/ 41 h 51"/>
                              <a:gd name="T48" fmla="*/ 383 w 392"/>
                              <a:gd name="T49" fmla="*/ 41 h 51"/>
                              <a:gd name="T50" fmla="*/ 383 w 392"/>
                              <a:gd name="T51" fmla="*/ 41 h 51"/>
                              <a:gd name="T52" fmla="*/ 383 w 392"/>
                              <a:gd name="T53" fmla="*/ 41 h 51"/>
                              <a:gd name="T54" fmla="*/ 387 w 392"/>
                              <a:gd name="T55" fmla="*/ 38 h 51"/>
                              <a:gd name="T56" fmla="*/ 390 w 392"/>
                              <a:gd name="T57" fmla="*/ 34 h 51"/>
                              <a:gd name="T58" fmla="*/ 392 w 392"/>
                              <a:gd name="T59" fmla="*/ 29 h 51"/>
                              <a:gd name="T60" fmla="*/ 392 w 392"/>
                              <a:gd name="T61" fmla="*/ 23 h 51"/>
                              <a:gd name="T62" fmla="*/ 392 w 392"/>
                              <a:gd name="T63" fmla="*/ 18 h 51"/>
                              <a:gd name="T64" fmla="*/ 390 w 392"/>
                              <a:gd name="T65" fmla="*/ 13 h 51"/>
                              <a:gd name="T66" fmla="*/ 387 w 392"/>
                              <a:gd name="T67" fmla="*/ 9 h 51"/>
                              <a:gd name="T68" fmla="*/ 383 w 392"/>
                              <a:gd name="T69" fmla="*/ 5 h 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392" h="51">
                                <a:moveTo>
                                  <a:pt x="383" y="5"/>
                                </a:moveTo>
                                <a:lnTo>
                                  <a:pt x="383" y="5"/>
                                </a:lnTo>
                                <a:lnTo>
                                  <a:pt x="383" y="5"/>
                                </a:lnTo>
                                <a:lnTo>
                                  <a:pt x="383" y="5"/>
                                </a:lnTo>
                                <a:lnTo>
                                  <a:pt x="383" y="5"/>
                                </a:lnTo>
                                <a:lnTo>
                                  <a:pt x="381" y="3"/>
                                </a:lnTo>
                                <a:lnTo>
                                  <a:pt x="379" y="2"/>
                                </a:lnTo>
                                <a:lnTo>
                                  <a:pt x="377" y="2"/>
                                </a:lnTo>
                                <a:lnTo>
                                  <a:pt x="376" y="0"/>
                                </a:lnTo>
                                <a:lnTo>
                                  <a:pt x="374" y="0"/>
                                </a:lnTo>
                                <a:lnTo>
                                  <a:pt x="374" y="0"/>
                                </a:lnTo>
                                <a:lnTo>
                                  <a:pt x="374" y="0"/>
                                </a:lnTo>
                                <a:lnTo>
                                  <a:pt x="374" y="0"/>
                                </a:lnTo>
                                <a:lnTo>
                                  <a:pt x="361" y="0"/>
                                </a:lnTo>
                                <a:lnTo>
                                  <a:pt x="0" y="5"/>
                                </a:lnTo>
                                <a:lnTo>
                                  <a:pt x="6" y="51"/>
                                </a:lnTo>
                                <a:lnTo>
                                  <a:pt x="367" y="47"/>
                                </a:lnTo>
                                <a:lnTo>
                                  <a:pt x="369" y="47"/>
                                </a:lnTo>
                                <a:lnTo>
                                  <a:pt x="369" y="47"/>
                                </a:lnTo>
                                <a:lnTo>
                                  <a:pt x="373" y="47"/>
                                </a:lnTo>
                                <a:lnTo>
                                  <a:pt x="376" y="45"/>
                                </a:lnTo>
                                <a:lnTo>
                                  <a:pt x="380" y="44"/>
                                </a:lnTo>
                                <a:lnTo>
                                  <a:pt x="383" y="42"/>
                                </a:lnTo>
                                <a:lnTo>
                                  <a:pt x="383" y="41"/>
                                </a:lnTo>
                                <a:lnTo>
                                  <a:pt x="383" y="41"/>
                                </a:lnTo>
                                <a:lnTo>
                                  <a:pt x="383" y="41"/>
                                </a:lnTo>
                                <a:lnTo>
                                  <a:pt x="383" y="41"/>
                                </a:lnTo>
                                <a:lnTo>
                                  <a:pt x="387" y="38"/>
                                </a:lnTo>
                                <a:lnTo>
                                  <a:pt x="390" y="34"/>
                                </a:lnTo>
                                <a:lnTo>
                                  <a:pt x="392" y="29"/>
                                </a:lnTo>
                                <a:lnTo>
                                  <a:pt x="392" y="23"/>
                                </a:lnTo>
                                <a:lnTo>
                                  <a:pt x="392" y="18"/>
                                </a:lnTo>
                                <a:lnTo>
                                  <a:pt x="390" y="13"/>
                                </a:lnTo>
                                <a:lnTo>
                                  <a:pt x="387" y="9"/>
                                </a:lnTo>
                                <a:lnTo>
                                  <a:pt x="383" y="5"/>
                                </a:lnTo>
                                <a:close/>
                              </a:path>
                            </a:pathLst>
                          </a:custGeom>
                          <a:solidFill>
                            <a:srgbClr val="DD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6" name="Freeform 32"/>
                        <wps:cNvSpPr>
                          <a:spLocks/>
                        </wps:cNvSpPr>
                        <wps:spPr bwMode="auto">
                          <a:xfrm>
                            <a:off x="6316" y="10046"/>
                            <a:ext cx="364" cy="51"/>
                          </a:xfrm>
                          <a:custGeom>
                            <a:avLst/>
                            <a:gdLst>
                              <a:gd name="T0" fmla="*/ 354 w 364"/>
                              <a:gd name="T1" fmla="*/ 4 h 51"/>
                              <a:gd name="T2" fmla="*/ 354 w 364"/>
                              <a:gd name="T3" fmla="*/ 4 h 51"/>
                              <a:gd name="T4" fmla="*/ 354 w 364"/>
                              <a:gd name="T5" fmla="*/ 4 h 51"/>
                              <a:gd name="T6" fmla="*/ 354 w 364"/>
                              <a:gd name="T7" fmla="*/ 4 h 51"/>
                              <a:gd name="T8" fmla="*/ 353 w 364"/>
                              <a:gd name="T9" fmla="*/ 4 h 51"/>
                              <a:gd name="T10" fmla="*/ 351 w 364"/>
                              <a:gd name="T11" fmla="*/ 3 h 51"/>
                              <a:gd name="T12" fmla="*/ 350 w 364"/>
                              <a:gd name="T13" fmla="*/ 1 h 51"/>
                              <a:gd name="T14" fmla="*/ 347 w 364"/>
                              <a:gd name="T15" fmla="*/ 1 h 51"/>
                              <a:gd name="T16" fmla="*/ 346 w 364"/>
                              <a:gd name="T17" fmla="*/ 0 h 51"/>
                              <a:gd name="T18" fmla="*/ 333 w 364"/>
                              <a:gd name="T19" fmla="*/ 1 h 51"/>
                              <a:gd name="T20" fmla="*/ 0 w 364"/>
                              <a:gd name="T21" fmla="*/ 5 h 51"/>
                              <a:gd name="T22" fmla="*/ 6 w 364"/>
                              <a:gd name="T23" fmla="*/ 51 h 51"/>
                              <a:gd name="T24" fmla="*/ 331 w 364"/>
                              <a:gd name="T25" fmla="*/ 47 h 51"/>
                              <a:gd name="T26" fmla="*/ 338 w 364"/>
                              <a:gd name="T27" fmla="*/ 46 h 51"/>
                              <a:gd name="T28" fmla="*/ 341 w 364"/>
                              <a:gd name="T29" fmla="*/ 46 h 51"/>
                              <a:gd name="T30" fmla="*/ 346 w 364"/>
                              <a:gd name="T31" fmla="*/ 46 h 51"/>
                              <a:gd name="T32" fmla="*/ 348 w 364"/>
                              <a:gd name="T33" fmla="*/ 44 h 51"/>
                              <a:gd name="T34" fmla="*/ 351 w 364"/>
                              <a:gd name="T35" fmla="*/ 43 h 51"/>
                              <a:gd name="T36" fmla="*/ 354 w 364"/>
                              <a:gd name="T37" fmla="*/ 41 h 51"/>
                              <a:gd name="T38" fmla="*/ 359 w 364"/>
                              <a:gd name="T39" fmla="*/ 37 h 51"/>
                              <a:gd name="T40" fmla="*/ 361 w 364"/>
                              <a:gd name="T41" fmla="*/ 33 h 51"/>
                              <a:gd name="T42" fmla="*/ 363 w 364"/>
                              <a:gd name="T43" fmla="*/ 28 h 51"/>
                              <a:gd name="T44" fmla="*/ 364 w 364"/>
                              <a:gd name="T45" fmla="*/ 23 h 51"/>
                              <a:gd name="T46" fmla="*/ 363 w 364"/>
                              <a:gd name="T47" fmla="*/ 17 h 51"/>
                              <a:gd name="T48" fmla="*/ 361 w 364"/>
                              <a:gd name="T49" fmla="*/ 13 h 51"/>
                              <a:gd name="T50" fmla="*/ 359 w 364"/>
                              <a:gd name="T51" fmla="*/ 8 h 51"/>
                              <a:gd name="T52" fmla="*/ 354 w 364"/>
                              <a:gd name="T53" fmla="*/ 4 h 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364" h="51">
                                <a:moveTo>
                                  <a:pt x="354" y="4"/>
                                </a:moveTo>
                                <a:lnTo>
                                  <a:pt x="354" y="4"/>
                                </a:lnTo>
                                <a:lnTo>
                                  <a:pt x="354" y="4"/>
                                </a:lnTo>
                                <a:lnTo>
                                  <a:pt x="354" y="4"/>
                                </a:lnTo>
                                <a:lnTo>
                                  <a:pt x="353" y="4"/>
                                </a:lnTo>
                                <a:lnTo>
                                  <a:pt x="351" y="3"/>
                                </a:lnTo>
                                <a:lnTo>
                                  <a:pt x="350" y="1"/>
                                </a:lnTo>
                                <a:lnTo>
                                  <a:pt x="347" y="1"/>
                                </a:lnTo>
                                <a:lnTo>
                                  <a:pt x="346" y="0"/>
                                </a:lnTo>
                                <a:lnTo>
                                  <a:pt x="333" y="1"/>
                                </a:lnTo>
                                <a:lnTo>
                                  <a:pt x="0" y="5"/>
                                </a:lnTo>
                                <a:lnTo>
                                  <a:pt x="6" y="51"/>
                                </a:lnTo>
                                <a:lnTo>
                                  <a:pt x="331" y="47"/>
                                </a:lnTo>
                                <a:lnTo>
                                  <a:pt x="338" y="46"/>
                                </a:lnTo>
                                <a:lnTo>
                                  <a:pt x="341" y="46"/>
                                </a:lnTo>
                                <a:lnTo>
                                  <a:pt x="346" y="46"/>
                                </a:lnTo>
                                <a:lnTo>
                                  <a:pt x="348" y="44"/>
                                </a:lnTo>
                                <a:lnTo>
                                  <a:pt x="351" y="43"/>
                                </a:lnTo>
                                <a:lnTo>
                                  <a:pt x="354" y="41"/>
                                </a:lnTo>
                                <a:lnTo>
                                  <a:pt x="359" y="37"/>
                                </a:lnTo>
                                <a:lnTo>
                                  <a:pt x="361" y="33"/>
                                </a:lnTo>
                                <a:lnTo>
                                  <a:pt x="363" y="28"/>
                                </a:lnTo>
                                <a:lnTo>
                                  <a:pt x="364" y="23"/>
                                </a:lnTo>
                                <a:lnTo>
                                  <a:pt x="363" y="17"/>
                                </a:lnTo>
                                <a:lnTo>
                                  <a:pt x="361" y="13"/>
                                </a:lnTo>
                                <a:lnTo>
                                  <a:pt x="359" y="8"/>
                                </a:lnTo>
                                <a:lnTo>
                                  <a:pt x="354" y="4"/>
                                </a:lnTo>
                                <a:close/>
                              </a:path>
                            </a:pathLst>
                          </a:custGeom>
                          <a:solidFill>
                            <a:srgbClr val="DD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7" name="Freeform 33"/>
                        <wps:cNvSpPr>
                          <a:spLocks/>
                        </wps:cNvSpPr>
                        <wps:spPr bwMode="auto">
                          <a:xfrm>
                            <a:off x="7379" y="8841"/>
                            <a:ext cx="230" cy="113"/>
                          </a:xfrm>
                          <a:custGeom>
                            <a:avLst/>
                            <a:gdLst>
                              <a:gd name="T0" fmla="*/ 0 w 230"/>
                              <a:gd name="T1" fmla="*/ 113 h 113"/>
                              <a:gd name="T2" fmla="*/ 230 w 230"/>
                              <a:gd name="T3" fmla="*/ 43 h 113"/>
                              <a:gd name="T4" fmla="*/ 1 w 230"/>
                              <a:gd name="T5" fmla="*/ 0 h 113"/>
                              <a:gd name="T6" fmla="*/ 3 w 230"/>
                              <a:gd name="T7" fmla="*/ 28 h 113"/>
                              <a:gd name="T8" fmla="*/ 3 w 230"/>
                              <a:gd name="T9" fmla="*/ 56 h 113"/>
                              <a:gd name="T10" fmla="*/ 1 w 230"/>
                              <a:gd name="T11" fmla="*/ 85 h 113"/>
                              <a:gd name="T12" fmla="*/ 0 w 230"/>
                              <a:gd name="T13" fmla="*/ 113 h 113"/>
                            </a:gdLst>
                            <a:ahLst/>
                            <a:cxnLst>
                              <a:cxn ang="0">
                                <a:pos x="T0" y="T1"/>
                              </a:cxn>
                              <a:cxn ang="0">
                                <a:pos x="T2" y="T3"/>
                              </a:cxn>
                              <a:cxn ang="0">
                                <a:pos x="T4" y="T5"/>
                              </a:cxn>
                              <a:cxn ang="0">
                                <a:pos x="T6" y="T7"/>
                              </a:cxn>
                              <a:cxn ang="0">
                                <a:pos x="T8" y="T9"/>
                              </a:cxn>
                              <a:cxn ang="0">
                                <a:pos x="T10" y="T11"/>
                              </a:cxn>
                              <a:cxn ang="0">
                                <a:pos x="T12" y="T13"/>
                              </a:cxn>
                            </a:cxnLst>
                            <a:rect l="0" t="0" r="r" b="b"/>
                            <a:pathLst>
                              <a:path w="230" h="113">
                                <a:moveTo>
                                  <a:pt x="0" y="113"/>
                                </a:moveTo>
                                <a:lnTo>
                                  <a:pt x="230" y="43"/>
                                </a:lnTo>
                                <a:lnTo>
                                  <a:pt x="1" y="0"/>
                                </a:lnTo>
                                <a:lnTo>
                                  <a:pt x="3" y="28"/>
                                </a:lnTo>
                                <a:lnTo>
                                  <a:pt x="3" y="56"/>
                                </a:lnTo>
                                <a:lnTo>
                                  <a:pt x="1" y="85"/>
                                </a:lnTo>
                                <a:lnTo>
                                  <a:pt x="0" y="113"/>
                                </a:lnTo>
                                <a:close/>
                              </a:path>
                            </a:pathLst>
                          </a:custGeom>
                          <a:solidFill>
                            <a:srgbClr val="F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8" name="Freeform 34"/>
                        <wps:cNvSpPr>
                          <a:spLocks/>
                        </wps:cNvSpPr>
                        <wps:spPr bwMode="auto">
                          <a:xfrm>
                            <a:off x="7341" y="9034"/>
                            <a:ext cx="251" cy="115"/>
                          </a:xfrm>
                          <a:custGeom>
                            <a:avLst/>
                            <a:gdLst>
                              <a:gd name="T0" fmla="*/ 251 w 251"/>
                              <a:gd name="T1" fmla="*/ 103 h 115"/>
                              <a:gd name="T2" fmla="*/ 29 w 251"/>
                              <a:gd name="T3" fmla="*/ 0 h 115"/>
                              <a:gd name="T4" fmla="*/ 26 w 251"/>
                              <a:gd name="T5" fmla="*/ 14 h 115"/>
                              <a:gd name="T6" fmla="*/ 23 w 251"/>
                              <a:gd name="T7" fmla="*/ 28 h 115"/>
                              <a:gd name="T8" fmla="*/ 20 w 251"/>
                              <a:gd name="T9" fmla="*/ 44 h 115"/>
                              <a:gd name="T10" fmla="*/ 16 w 251"/>
                              <a:gd name="T11" fmla="*/ 59 h 115"/>
                              <a:gd name="T12" fmla="*/ 13 w 251"/>
                              <a:gd name="T13" fmla="*/ 73 h 115"/>
                              <a:gd name="T14" fmla="*/ 9 w 251"/>
                              <a:gd name="T15" fmla="*/ 86 h 115"/>
                              <a:gd name="T16" fmla="*/ 5 w 251"/>
                              <a:gd name="T17" fmla="*/ 100 h 115"/>
                              <a:gd name="T18" fmla="*/ 0 w 251"/>
                              <a:gd name="T19" fmla="*/ 115 h 115"/>
                              <a:gd name="T20" fmla="*/ 251 w 251"/>
                              <a:gd name="T21" fmla="*/ 103 h 1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251" h="115">
                                <a:moveTo>
                                  <a:pt x="251" y="103"/>
                                </a:moveTo>
                                <a:lnTo>
                                  <a:pt x="29" y="0"/>
                                </a:lnTo>
                                <a:lnTo>
                                  <a:pt x="26" y="14"/>
                                </a:lnTo>
                                <a:lnTo>
                                  <a:pt x="23" y="28"/>
                                </a:lnTo>
                                <a:lnTo>
                                  <a:pt x="20" y="44"/>
                                </a:lnTo>
                                <a:lnTo>
                                  <a:pt x="16" y="59"/>
                                </a:lnTo>
                                <a:lnTo>
                                  <a:pt x="13" y="73"/>
                                </a:lnTo>
                                <a:lnTo>
                                  <a:pt x="9" y="86"/>
                                </a:lnTo>
                                <a:lnTo>
                                  <a:pt x="5" y="100"/>
                                </a:lnTo>
                                <a:lnTo>
                                  <a:pt x="0" y="115"/>
                                </a:lnTo>
                                <a:lnTo>
                                  <a:pt x="251" y="103"/>
                                </a:lnTo>
                                <a:close/>
                              </a:path>
                            </a:pathLst>
                          </a:custGeom>
                          <a:solidFill>
                            <a:srgbClr val="F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9" name="Freeform 35"/>
                        <wps:cNvSpPr>
                          <a:spLocks/>
                        </wps:cNvSpPr>
                        <wps:spPr bwMode="auto">
                          <a:xfrm>
                            <a:off x="7347" y="8633"/>
                            <a:ext cx="216" cy="118"/>
                          </a:xfrm>
                          <a:custGeom>
                            <a:avLst/>
                            <a:gdLst>
                              <a:gd name="T0" fmla="*/ 25 w 216"/>
                              <a:gd name="T1" fmla="*/ 118 h 118"/>
                              <a:gd name="T2" fmla="*/ 216 w 216"/>
                              <a:gd name="T3" fmla="*/ 0 h 118"/>
                              <a:gd name="T4" fmla="*/ 0 w 216"/>
                              <a:gd name="T5" fmla="*/ 16 h 118"/>
                              <a:gd name="T6" fmla="*/ 7 w 216"/>
                              <a:gd name="T7" fmla="*/ 41 h 118"/>
                              <a:gd name="T8" fmla="*/ 14 w 216"/>
                              <a:gd name="T9" fmla="*/ 67 h 118"/>
                              <a:gd name="T10" fmla="*/ 20 w 216"/>
                              <a:gd name="T11" fmla="*/ 92 h 118"/>
                              <a:gd name="T12" fmla="*/ 25 w 216"/>
                              <a:gd name="T13" fmla="*/ 118 h 118"/>
                            </a:gdLst>
                            <a:ahLst/>
                            <a:cxnLst>
                              <a:cxn ang="0">
                                <a:pos x="T0" y="T1"/>
                              </a:cxn>
                              <a:cxn ang="0">
                                <a:pos x="T2" y="T3"/>
                              </a:cxn>
                              <a:cxn ang="0">
                                <a:pos x="T4" y="T5"/>
                              </a:cxn>
                              <a:cxn ang="0">
                                <a:pos x="T6" y="T7"/>
                              </a:cxn>
                              <a:cxn ang="0">
                                <a:pos x="T8" y="T9"/>
                              </a:cxn>
                              <a:cxn ang="0">
                                <a:pos x="T10" y="T11"/>
                              </a:cxn>
                              <a:cxn ang="0">
                                <a:pos x="T12" y="T13"/>
                              </a:cxn>
                            </a:cxnLst>
                            <a:rect l="0" t="0" r="r" b="b"/>
                            <a:pathLst>
                              <a:path w="216" h="118">
                                <a:moveTo>
                                  <a:pt x="25" y="118"/>
                                </a:moveTo>
                                <a:lnTo>
                                  <a:pt x="216" y="0"/>
                                </a:lnTo>
                                <a:lnTo>
                                  <a:pt x="0" y="16"/>
                                </a:lnTo>
                                <a:lnTo>
                                  <a:pt x="7" y="41"/>
                                </a:lnTo>
                                <a:lnTo>
                                  <a:pt x="14" y="67"/>
                                </a:lnTo>
                                <a:lnTo>
                                  <a:pt x="20" y="92"/>
                                </a:lnTo>
                                <a:lnTo>
                                  <a:pt x="25" y="118"/>
                                </a:lnTo>
                                <a:close/>
                              </a:path>
                            </a:pathLst>
                          </a:custGeom>
                          <a:solidFill>
                            <a:srgbClr val="F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0" name="Freeform 36"/>
                        <wps:cNvSpPr>
                          <a:spLocks/>
                        </wps:cNvSpPr>
                        <wps:spPr bwMode="auto">
                          <a:xfrm>
                            <a:off x="7148" y="8207"/>
                            <a:ext cx="146" cy="160"/>
                          </a:xfrm>
                          <a:custGeom>
                            <a:avLst/>
                            <a:gdLst>
                              <a:gd name="T0" fmla="*/ 56 w 146"/>
                              <a:gd name="T1" fmla="*/ 160 h 160"/>
                              <a:gd name="T2" fmla="*/ 146 w 146"/>
                              <a:gd name="T3" fmla="*/ 0 h 160"/>
                              <a:gd name="T4" fmla="*/ 0 w 146"/>
                              <a:gd name="T5" fmla="*/ 94 h 160"/>
                              <a:gd name="T6" fmla="*/ 8 w 146"/>
                              <a:gd name="T7" fmla="*/ 102 h 160"/>
                              <a:gd name="T8" fmla="*/ 15 w 146"/>
                              <a:gd name="T9" fmla="*/ 110 h 160"/>
                              <a:gd name="T10" fmla="*/ 22 w 146"/>
                              <a:gd name="T11" fmla="*/ 118 h 160"/>
                              <a:gd name="T12" fmla="*/ 29 w 146"/>
                              <a:gd name="T13" fmla="*/ 127 h 160"/>
                              <a:gd name="T14" fmla="*/ 36 w 146"/>
                              <a:gd name="T15" fmla="*/ 134 h 160"/>
                              <a:gd name="T16" fmla="*/ 44 w 146"/>
                              <a:gd name="T17" fmla="*/ 143 h 160"/>
                              <a:gd name="T18" fmla="*/ 49 w 146"/>
                              <a:gd name="T19" fmla="*/ 151 h 160"/>
                              <a:gd name="T20" fmla="*/ 56 w 146"/>
                              <a:gd name="T21" fmla="*/ 16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46" h="160">
                                <a:moveTo>
                                  <a:pt x="56" y="160"/>
                                </a:moveTo>
                                <a:lnTo>
                                  <a:pt x="146" y="0"/>
                                </a:lnTo>
                                <a:lnTo>
                                  <a:pt x="0" y="94"/>
                                </a:lnTo>
                                <a:lnTo>
                                  <a:pt x="8" y="102"/>
                                </a:lnTo>
                                <a:lnTo>
                                  <a:pt x="15" y="110"/>
                                </a:lnTo>
                                <a:lnTo>
                                  <a:pt x="22" y="118"/>
                                </a:lnTo>
                                <a:lnTo>
                                  <a:pt x="29" y="127"/>
                                </a:lnTo>
                                <a:lnTo>
                                  <a:pt x="36" y="134"/>
                                </a:lnTo>
                                <a:lnTo>
                                  <a:pt x="44" y="143"/>
                                </a:lnTo>
                                <a:lnTo>
                                  <a:pt x="49" y="151"/>
                                </a:lnTo>
                                <a:lnTo>
                                  <a:pt x="56" y="160"/>
                                </a:lnTo>
                                <a:close/>
                              </a:path>
                            </a:pathLst>
                          </a:custGeom>
                          <a:solidFill>
                            <a:srgbClr val="F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1" name="Freeform 37"/>
                        <wps:cNvSpPr>
                          <a:spLocks/>
                        </wps:cNvSpPr>
                        <wps:spPr bwMode="auto">
                          <a:xfrm>
                            <a:off x="7269" y="8404"/>
                            <a:ext cx="186" cy="147"/>
                          </a:xfrm>
                          <a:custGeom>
                            <a:avLst/>
                            <a:gdLst>
                              <a:gd name="T0" fmla="*/ 44 w 186"/>
                              <a:gd name="T1" fmla="*/ 147 h 147"/>
                              <a:gd name="T2" fmla="*/ 186 w 186"/>
                              <a:gd name="T3" fmla="*/ 0 h 147"/>
                              <a:gd name="T4" fmla="*/ 0 w 186"/>
                              <a:gd name="T5" fmla="*/ 61 h 147"/>
                              <a:gd name="T6" fmla="*/ 6 w 186"/>
                              <a:gd name="T7" fmla="*/ 71 h 147"/>
                              <a:gd name="T8" fmla="*/ 12 w 186"/>
                              <a:gd name="T9" fmla="*/ 82 h 147"/>
                              <a:gd name="T10" fmla="*/ 18 w 186"/>
                              <a:gd name="T11" fmla="*/ 93 h 147"/>
                              <a:gd name="T12" fmla="*/ 23 w 186"/>
                              <a:gd name="T13" fmla="*/ 104 h 147"/>
                              <a:gd name="T14" fmla="*/ 28 w 186"/>
                              <a:gd name="T15" fmla="*/ 114 h 147"/>
                              <a:gd name="T16" fmla="*/ 33 w 186"/>
                              <a:gd name="T17" fmla="*/ 126 h 147"/>
                              <a:gd name="T18" fmla="*/ 39 w 186"/>
                              <a:gd name="T19" fmla="*/ 136 h 147"/>
                              <a:gd name="T20" fmla="*/ 44 w 186"/>
                              <a:gd name="T21" fmla="*/ 147 h 1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86" h="147">
                                <a:moveTo>
                                  <a:pt x="44" y="147"/>
                                </a:moveTo>
                                <a:lnTo>
                                  <a:pt x="186" y="0"/>
                                </a:lnTo>
                                <a:lnTo>
                                  <a:pt x="0" y="61"/>
                                </a:lnTo>
                                <a:lnTo>
                                  <a:pt x="6" y="71"/>
                                </a:lnTo>
                                <a:lnTo>
                                  <a:pt x="12" y="82"/>
                                </a:lnTo>
                                <a:lnTo>
                                  <a:pt x="18" y="93"/>
                                </a:lnTo>
                                <a:lnTo>
                                  <a:pt x="23" y="104"/>
                                </a:lnTo>
                                <a:lnTo>
                                  <a:pt x="28" y="114"/>
                                </a:lnTo>
                                <a:lnTo>
                                  <a:pt x="33" y="126"/>
                                </a:lnTo>
                                <a:lnTo>
                                  <a:pt x="39" y="136"/>
                                </a:lnTo>
                                <a:lnTo>
                                  <a:pt x="44" y="147"/>
                                </a:lnTo>
                                <a:close/>
                              </a:path>
                            </a:pathLst>
                          </a:custGeom>
                          <a:solidFill>
                            <a:srgbClr val="F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2" name="Freeform 38"/>
                        <wps:cNvSpPr>
                          <a:spLocks/>
                        </wps:cNvSpPr>
                        <wps:spPr bwMode="auto">
                          <a:xfrm>
                            <a:off x="7262" y="9218"/>
                            <a:ext cx="251" cy="158"/>
                          </a:xfrm>
                          <a:custGeom>
                            <a:avLst/>
                            <a:gdLst>
                              <a:gd name="T0" fmla="*/ 0 w 251"/>
                              <a:gd name="T1" fmla="*/ 108 h 158"/>
                              <a:gd name="T2" fmla="*/ 251 w 251"/>
                              <a:gd name="T3" fmla="*/ 158 h 158"/>
                              <a:gd name="T4" fmla="*/ 55 w 251"/>
                              <a:gd name="T5" fmla="*/ 0 h 158"/>
                              <a:gd name="T6" fmla="*/ 49 w 251"/>
                              <a:gd name="T7" fmla="*/ 14 h 158"/>
                              <a:gd name="T8" fmla="*/ 42 w 251"/>
                              <a:gd name="T9" fmla="*/ 27 h 158"/>
                              <a:gd name="T10" fmla="*/ 36 w 251"/>
                              <a:gd name="T11" fmla="*/ 42 h 158"/>
                              <a:gd name="T12" fmla="*/ 29 w 251"/>
                              <a:gd name="T13" fmla="*/ 55 h 158"/>
                              <a:gd name="T14" fmla="*/ 22 w 251"/>
                              <a:gd name="T15" fmla="*/ 69 h 158"/>
                              <a:gd name="T16" fmla="*/ 14 w 251"/>
                              <a:gd name="T17" fmla="*/ 82 h 158"/>
                              <a:gd name="T18" fmla="*/ 7 w 251"/>
                              <a:gd name="T19" fmla="*/ 95 h 158"/>
                              <a:gd name="T20" fmla="*/ 0 w 251"/>
                              <a:gd name="T21" fmla="*/ 108 h 1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251" h="158">
                                <a:moveTo>
                                  <a:pt x="0" y="108"/>
                                </a:moveTo>
                                <a:lnTo>
                                  <a:pt x="251" y="158"/>
                                </a:lnTo>
                                <a:lnTo>
                                  <a:pt x="55" y="0"/>
                                </a:lnTo>
                                <a:lnTo>
                                  <a:pt x="49" y="14"/>
                                </a:lnTo>
                                <a:lnTo>
                                  <a:pt x="42" y="27"/>
                                </a:lnTo>
                                <a:lnTo>
                                  <a:pt x="36" y="42"/>
                                </a:lnTo>
                                <a:lnTo>
                                  <a:pt x="29" y="55"/>
                                </a:lnTo>
                                <a:lnTo>
                                  <a:pt x="22" y="69"/>
                                </a:lnTo>
                                <a:lnTo>
                                  <a:pt x="14" y="82"/>
                                </a:lnTo>
                                <a:lnTo>
                                  <a:pt x="7" y="95"/>
                                </a:lnTo>
                                <a:lnTo>
                                  <a:pt x="0" y="108"/>
                                </a:lnTo>
                                <a:close/>
                              </a:path>
                            </a:pathLst>
                          </a:custGeom>
                          <a:solidFill>
                            <a:srgbClr val="F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3" name="Freeform 39"/>
                        <wps:cNvSpPr>
                          <a:spLocks/>
                        </wps:cNvSpPr>
                        <wps:spPr bwMode="auto">
                          <a:xfrm>
                            <a:off x="7147" y="9383"/>
                            <a:ext cx="229" cy="208"/>
                          </a:xfrm>
                          <a:custGeom>
                            <a:avLst/>
                            <a:gdLst>
                              <a:gd name="T0" fmla="*/ 0 w 229"/>
                              <a:gd name="T1" fmla="*/ 95 h 208"/>
                              <a:gd name="T2" fmla="*/ 229 w 229"/>
                              <a:gd name="T3" fmla="*/ 208 h 208"/>
                              <a:gd name="T4" fmla="*/ 78 w 229"/>
                              <a:gd name="T5" fmla="*/ 0 h 208"/>
                              <a:gd name="T6" fmla="*/ 69 w 229"/>
                              <a:gd name="T7" fmla="*/ 13 h 208"/>
                              <a:gd name="T8" fmla="*/ 59 w 229"/>
                              <a:gd name="T9" fmla="*/ 25 h 208"/>
                              <a:gd name="T10" fmla="*/ 49 w 229"/>
                              <a:gd name="T11" fmla="*/ 36 h 208"/>
                              <a:gd name="T12" fmla="*/ 40 w 229"/>
                              <a:gd name="T13" fmla="*/ 49 h 208"/>
                              <a:gd name="T14" fmla="*/ 30 w 229"/>
                              <a:gd name="T15" fmla="*/ 61 h 208"/>
                              <a:gd name="T16" fmla="*/ 20 w 229"/>
                              <a:gd name="T17" fmla="*/ 72 h 208"/>
                              <a:gd name="T18" fmla="*/ 10 w 229"/>
                              <a:gd name="T19" fmla="*/ 84 h 208"/>
                              <a:gd name="T20" fmla="*/ 0 w 229"/>
                              <a:gd name="T21" fmla="*/ 95 h 20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229" h="208">
                                <a:moveTo>
                                  <a:pt x="0" y="95"/>
                                </a:moveTo>
                                <a:lnTo>
                                  <a:pt x="229" y="208"/>
                                </a:lnTo>
                                <a:lnTo>
                                  <a:pt x="78" y="0"/>
                                </a:lnTo>
                                <a:lnTo>
                                  <a:pt x="69" y="13"/>
                                </a:lnTo>
                                <a:lnTo>
                                  <a:pt x="59" y="25"/>
                                </a:lnTo>
                                <a:lnTo>
                                  <a:pt x="49" y="36"/>
                                </a:lnTo>
                                <a:lnTo>
                                  <a:pt x="40" y="49"/>
                                </a:lnTo>
                                <a:lnTo>
                                  <a:pt x="30" y="61"/>
                                </a:lnTo>
                                <a:lnTo>
                                  <a:pt x="20" y="72"/>
                                </a:lnTo>
                                <a:lnTo>
                                  <a:pt x="10" y="84"/>
                                </a:lnTo>
                                <a:lnTo>
                                  <a:pt x="0" y="95"/>
                                </a:lnTo>
                                <a:close/>
                              </a:path>
                            </a:pathLst>
                          </a:custGeom>
                          <a:solidFill>
                            <a:srgbClr val="F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2D28B7" id="Group 10" o:spid="_x0000_s1026" style="position:absolute;margin-left:61.35pt;margin-top:344.95pt;width:407.8pt;height:381.6pt;rotation:-2212612fd;z-index:251614208" coordorigin="5184,7961" coordsize="2814,28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" o:allowincell="f">
                <v:shape id="Freeform 11" o:spid="_x0000_s1027" style="position:absolute;left:5184;top:8243;width:1188;height:2266;visibility:visible;mso-wrap-style:square;v-text-anchor:top" coordsize="1188,2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" path="m1146,1919r-54,-63l1082,1856r-3,-2l1073,1853r-7,-3l1061,1847r-1,-3l1057,1840r-1,-4l1056,1833r,-4l1057,1826r3,-5l1061,1818r2,-1l1064,1814r3,-1l1069,1811r-2,-24l1066,1772r-3,-1l1060,1770r-3,l1054,1768r-1,-1l1053,1767r-2,l1050,1765r-2,-3l1046,1758r-2,-3l1044,1751r,-5l1046,1744r1,-5l1050,1736r1,-1l1053,1734r,-2l1054,1731r2,l1057,1729r1,l1060,1729r-3,-34l1056,1695r,l1056,1695r,l1054,1695r-6,-2l1044,1692r-4,-3l1037,1686r-2,-3l1034,1679r-1,-3l1033,1672r,-5l1033,1664r2,-4l1037,1657r3,-3l1043,1651r3,-1l1050,1649r1,l1047,1605r7,l1054,1339r-26,-58l1001,1227r-29,-49l942,1130r-30,-44l880,1042r-30,-40l821,963,792,924,766,886,743,848,723,809,706,769,693,727r-8,-42l683,639r1,-34l687,569r6,-35l700,500r9,-35l720,432r13,-34l747,366r16,-32l782,303r20,-29l824,245r23,-27l871,190r28,-24l926,143,909,,,123,317,2152r871,114l1146,1919xe" fillcolor="#7fffbf" stroked="f">
                  <v:path arrowok="t" o:connecttype="custom" o:connectlocs="1092,1856;1079,1854;1066,1850;1060,1844;1056,1836;1056,1829;1060,1821;1063,1817;1067,1813;1067,1787;1063,1771;1057,1770;1053,1767;1051,1767;1048,1762;1044,1755;1044,1746;1047,1739;1051,1735;1053,1732;1056,1731;1058,1729;1057,1695;1056,1695;1056,1695;1048,1693;1040,1689;1035,1683;1033,1676;1033,1667;1035,1660;1040,1654;1046,1650;1051,1649;1054,1605;1028,1281;972,1178;912,1086;850,1002;792,924;743,848;706,769;685,685;684,605;693,534;709,465;733,398;763,334;802,274;847,218;899,166;909,0;317,2152;1146,1919" o:connectangles="0,0,0,0,0,0,0,0,0,0,0,0,0,0,0,0,0,0,0,0,0,0,0,0,0,0,0,0,0,0,0,0,0,0,0,0,0,0,0,0,0,0,0,0,0,0,0,0,0,0,0,0,0,0"/>
                </v:shape>
                <v:shape id="Freeform 12" o:spid="_x0000_s1028" style="position:absolute;left:6058;top:7961;width:1940;height:2839;visibility:visible;mso-wrap-style:square;v-text-anchor:top" coordsize="1940,28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" path="m,l35,282,910,163,874,518r38,46l945,616r27,55l992,733r15,66l1013,870r-3,76l998,1026r-11,45l972,1111r-18,39l929,1189r-27,42l869,1276r-38,53l786,1389,664,2593,314,2548r36,291l1563,2475,1940,265,,xe" fillcolor="#ff7f00" stroked="f">
                  <v:path arrowok="t" o:connecttype="custom" o:connectlocs="0,0;35,282;910,163;874,518;912,564;945,616;972,671;992,733;1007,799;1013,870;1010,946;998,1026;987,1071;972,1111;954,1150;929,1189;902,1231;869,1276;831,1329;786,1389;664,2593;314,2548;350,2839;1563,2475;1940,265;0,0" o:connectangles="0,0,0,0,0,0,0,0,0,0,0,0,0,0,0,0,0,0,0,0,0,0,0,0,0,0"/>
                </v:shape>
                <v:shape id="Freeform 13" o:spid="_x0000_s1029" style="position:absolute;left:6348;top:10168;width:221;height:72;visibility:visible;mso-wrap-style:square;v-text-anchor:top" coordsize="22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" path="m31,72r162,l221,,,,31,72xe" fillcolor="#7fffbf" stroked="f">
                  <v:path arrowok="t" o:connecttype="custom" o:connectlocs="31,72;193,72;221,0;0,0;31,72" o:connectangles="0,0,0,0,0"/>
                </v:shape>
                <v:shape id="Freeform 14" o:spid="_x0000_s1030" style="position:absolute;left:5867;top:8386;width:424;height:1462;visibility:visible;mso-wrap-style:square;v-text-anchor:top" coordsize="424,1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" path="m243,l216,23,188,47,164,75r-23,27l119,131,99,160,80,191,64,223,50,255,37,289,26,322r-9,35l10,391,4,426,1,462,,496r2,46l10,584r13,42l40,666r20,39l83,743r26,38l138,820r29,39l197,899r32,44l259,987r30,48l318,1084r27,54l371,1196r,266l424,1462,243,xe" fillcolor="#ffffbf" stroked="f">
                  <v:path arrowok="t" o:connecttype="custom" o:connectlocs="243,0;216,23;188,47;164,75;141,102;119,131;99,160;80,191;64,223;50,255;37,289;26,322;17,357;10,391;4,426;1,462;0,496;2,542;10,584;23,626;40,666;60,705;83,743;109,781;138,820;167,859;197,899;229,943;259,987;289,1035;318,1084;345,1138;371,1196;371,1462;424,1462;243,0" o:connectangles="0,0,0,0,0,0,0,0,0,0,0,0,0,0,0,0,0,0,0,0,0,0,0,0,0,0,0,0,0,0,0,0,0,0,0,0"/>
                </v:shape>
                <v:shape id="Freeform 15" o:spid="_x0000_s1031" style="position:absolute;left:6844;top:8479;width:227;height:871;visibility:visible;mso-wrap-style:square;v-text-anchor:top" coordsize="227,8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" path="m212,508r12,-80l227,352r-6,-71l206,215,186,153,159,98,126,46,88,,,871,45,811,83,758r33,-45l143,671r25,-39l186,593r15,-40l212,508xe" fillcolor="#ddbfff" stroked="f">
                  <v:path arrowok="t" o:connecttype="custom" o:connectlocs="212,508;224,428;227,352;221,281;206,215;186,153;159,98;126,46;88,0;0,871;45,811;83,758;116,713;143,671;168,632;186,593;201,553;212,508" o:connectangles="0,0,0,0,0,0,0,0,0,0,0,0,0,0,0,0,0,0"/>
                </v:shape>
                <v:shape id="Freeform 16" o:spid="_x0000_s1032" style="position:absolute;left:6110;top:8268;width:822;height:1580;visibility:visible;mso-wrap-style:square;v-text-anchor:top" coordsize="822,1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" path="m354,l328,,304,1,278,4,253,7r-23,4l207,17r-23,6l161,30r-21,9l118,47,96,57,76,69,56,79,37,92,19,105,,118,181,1580r398,l579,1314r22,-34l622,1245r22,-30l664,1184r19,-27l700,1130r17,-25l734,1082,822,211,798,185,772,161,745,139,717,118,687,99,658,82,628,66,596,53,566,40,534,30,503,21,472,13,442,7,412,4,383,1,354,xe" fillcolor="#ffff7f" stroked="f">
                  <v:path arrowok="t" o:connecttype="custom" o:connectlocs="354,0;328,0;304,1;278,4;253,7;230,11;207,17;184,23;161,30;140,39;118,47;96,57;76,69;56,79;37,92;19,105;0,118;181,1580;579,1580;579,1314;601,1280;622,1245;644,1215;664,1184;683,1157;700,1130;717,1105;734,1082;822,211;798,185;772,161;745,139;717,118;687,99;658,82;628,66;596,53;566,40;534,30;503,21;472,13;442,7;412,4;383,1;354,0" o:connectangles="0,0,0,0,0,0,0,0,0,0,0,0,0,0,0,0,0,0,0,0,0,0,0,0,0,0,0,0,0,0,0,0,0,0,0,0,0,0,0,0,0,0,0,0,0"/>
                </v:shape>
                <v:shape id="Freeform 17" o:spid="_x0000_s1033" style="position:absolute;left:6093;top:8124;width:875;height:355;visibility:visible;mso-wrap-style:square;v-text-anchor:top" coordsize="875,3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" path="m371,144r29,1l429,148r30,3l489,157r31,8l551,174r32,10l613,197r32,13l675,226r29,17l734,262r28,21l789,305r26,24l839,355,875,,,119,17,262,36,249,54,236,73,223,93,213r20,-12l135,191r22,-8l178,174r23,-7l224,161r23,-6l270,151r25,-3l321,145r24,-1l371,144xe" fillcolor="#ffbf00" stroked="f">
                  <v:path arrowok="t" o:connecttype="custom" o:connectlocs="371,144;400,145;429,148;459,151;489,157;520,165;551,174;583,184;613,197;645,210;675,226;704,243;734,262;762,283;789,305;815,329;839,355;875,0;0,119;17,262;36,249;54,236;73,223;93,213;113,201;135,191;157,183;178,174;201,167;224,161;247,155;270,151;295,148;321,145;345,144;371,144" o:connectangles="0,0,0,0,0,0,0,0,0,0,0,0,0,0,0,0,0,0,0,0,0,0,0,0,0,0,0,0,0,0,0,0,0,0,0,0"/>
                </v:shape>
                <v:shape id="Freeform 18" o:spid="_x0000_s1034" style="position:absolute;left:6330;top:9350;width:514;height:1204;visibility:visible;mso-wrap-style:square;v-text-anchor:top" coordsize="514,1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" path="m359,232r,266l369,498r-6,39l366,537r3,l372,539r1,l375,540r4,4l382,549r1,4l385,559r,6l383,570r-2,5l376,578r-3,1l369,580r-3,2l362,583r-2,l359,583r-3,l352,616r1,2l355,618r2,1l359,621r,l359,621r,l359,621r4,4l366,629r2,5l368,639r,6l366,650r-3,4l359,657r,l359,657r,l359,658r-3,2l352,661r-3,2l345,663r,l342,680r-3,20l340,700r,l340,700r,l345,704r2,5l349,713r1,6l349,724r-2,5l345,733r-5,4l337,739r-3,1l332,742r-5,l324,742r-7,1l255,818r-16,l211,890r-162,l18,818r-13,l,812r42,347l392,1204,514,,497,23,480,48,463,75r-19,27l424,133r-22,30l381,198r-22,34xe" fillcolor="#ffbf00" stroked="f">
                  <v:path arrowok="t" o:connecttype="custom" o:connectlocs="359,498;363,537;369,537;373,539;379,544;383,553;385,565;381,575;373,579;366,582;360,583;356,583;353,618;357,619;359,621;359,621;363,625;368,634;368,645;363,654;359,657;359,657;356,660;349,663;345,663;339,700;340,700;340,700;347,709;350,719;347,729;340,737;334,740;327,742;317,743;239,818;49,890;5,818;42,1159;514,0;480,48;444,102;402,163;359,232" o:connectangles="0,0,0,0,0,0,0,0,0,0,0,0,0,0,0,0,0,0,0,0,0,0,0,0,0,0,0,0,0,0,0,0,0,0,0,0,0,0,0,0,0,0,0,0"/>
                </v:shape>
                <v:shape id="Freeform 19" o:spid="_x0000_s1035" style="position:absolute;left:6276;top:10097;width:54;height:65;visibility:visible;mso-wrap-style:square;v-text-anchor:top" coordsize="5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" path="m,2l54,65,46,,,2xe" fillcolor="#ff7f00" stroked="f">
                  <v:path arrowok="t" o:connecttype="custom" o:connectlocs="0,2;54,65;46,0;0,2" o:connectangles="0,0,0,0"/>
                </v:shape>
                <v:shape id="Freeform 20" o:spid="_x0000_s1036" style="position:absolute;left:6241;top:9938;width:65;height:34;visibility:visible;mso-wrap-style:square;v-text-anchor:top" coordsize="65,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" path="m17,33r48,l61,,,,,,3,34,4,33r,l4,33r2,l17,33xe" fillcolor="#ff7f00" stroked="f">
                  <v:path arrowok="t" o:connecttype="custom" o:connectlocs="17,33;65,33;61,0;0,0;0,0;3,34;4,33;4,33;4,33;6,33;17,33" o:connectangles="0,0,0,0,0,0,0,0,0,0,0"/>
                </v:shape>
                <v:shape id="Freeform 21" o:spid="_x0000_s1037" style="position:absolute;left:6250;top:10015;width:66;height:39;visibility:visible;mso-wrap-style:square;v-text-anchor:top" coordsize="66,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" path="m63,15l62,2,4,2r,l3,2,1,2,,,1,15,3,39r1,l5,38r2,l8,38r13,l66,36,63,15xe" fillcolor="#ff7f00" stroked="f">
                  <v:path arrowok="t" o:connecttype="custom" o:connectlocs="63,15;62,2;4,2;4,2;3,2;1,2;0,0;1,15;3,39;4,39;5,38;7,38;8,38;21,38;66,36;63,15" o:connectangles="0,0,0,0,0,0,0,0,0,0,0,0,0,0,0,0"/>
                </v:shape>
                <v:shape id="Freeform 22" o:spid="_x0000_s1038" style="position:absolute;left:6231;top:9848;width:65;height:44;visibility:visible;mso-wrap-style:square;v-text-anchor:top" coordsize="6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" path="m60,l7,,,,4,44r3,l16,44r49,l60,xe" fillcolor="#ff7f00" stroked="f">
                  <v:path arrowok="t" o:connecttype="custom" o:connectlocs="60,0;7,0;0,0;4,44;7,44;16,44;65,44;60,0" o:connectangles="0,0,0,0,0,0,0,0"/>
                </v:shape>
                <v:shape id="Freeform 23" o:spid="_x0000_s1039" style="position:absolute;left:6322;top:10093;width:325;height:75;visibility:visible;mso-wrap-style:square;v-text-anchor:top" coordsize="32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" path="m,4l8,69r5,6l26,75r221,l263,75,325,,,4xe" fillcolor="#ff4c00" stroked="f">
                  <v:path arrowok="t" o:connecttype="custom" o:connectlocs="0,4;8,69;13,75;26,75;247,75;263,75;325,0;0,4" o:connectangles="0,0,0,0,0,0,0,0"/>
                </v:shape>
                <v:shape id="Freeform 24" o:spid="_x0000_s1040" style="position:absolute;left:6302;top:9933;width:384;height:38;visibility:visible;mso-wrap-style:square;v-text-anchor:top" coordsize="384,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" path="m4,38l365,33r13,l378,33r,l378,33r2,l384,,,5,4,38xe" fillcolor="#ff4c00" stroked="f">
                  <v:path arrowok="t" o:connecttype="custom" o:connectlocs="4,38;365,33;378,33;378,33;378,33;378,33;380,33;384,0;0,5;4,38" o:connectangles="0,0,0,0,0,0,0,0,0,0"/>
                </v:shape>
                <v:shape id="Freeform 25" o:spid="_x0000_s1041" style="position:absolute;left:6291;top:9848;width:408;height:44;visibility:visible;mso-wrap-style:square;v-text-anchor:top" coordsize="408,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" path="m398,l,,5,44,394,39r4,l402,39,408,,398,xe" fillcolor="#ff4c00" stroked="f">
                  <v:path arrowok="t" o:connecttype="custom" o:connectlocs="398,0;0,0;5,44;394,39;398,39;402,39;408,0;398,0" o:connectangles="0,0,0,0,0,0,0,0"/>
                </v:shape>
                <v:shape id="Freeform 26" o:spid="_x0000_s1042" style="position:absolute;left:6312;top:10013;width:363;height:38;visibility:visible;mso-wrap-style:square;v-text-anchor:top" coordsize="363,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" path="m361,l,4,1,17,4,38,337,34r13,-1l351,34r3,l355,36r2,1l360,17,363,r-2,xe" fillcolor="#ff4c00" stroked="f">
                  <v:path arrowok="t" o:connecttype="custom" o:connectlocs="361,0;0,4;1,17;4,38;337,34;350,33;351,34;354,34;355,36;357,37;360,17;363,0;361,0" o:connectangles="0,0,0,0,0,0,0,0,0,0,0,0,0"/>
                </v:shape>
                <v:shape id="Freeform 27" o:spid="_x0000_s1043" style="position:absolute;left:6217;top:9892;width:85;height:46;visibility:visible;mso-wrap-style:square;v-text-anchor:top" coordsize="85,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" path="m79,l30,,21,,18,,17,,13,1,10,2,7,5,4,8,2,11,,15r,3l,23r,4l1,30r1,4l4,37r3,3l11,43r4,1l21,46r2,l23,46r,l23,46r1,l24,46r61,l79,xe" fillcolor="#ffff7f" stroked="f">
                  <v:path arrowok="t" o:connecttype="custom" o:connectlocs="79,0;30,0;21,0;18,0;17,0;13,1;10,2;7,5;4,8;2,11;0,15;0,18;0,23;0,27;1,30;2,34;4,37;7,40;11,43;15,44;21,46;23,46;23,46;23,46;23,46;24,46;24,46;85,46;79,0" o:connectangles="0,0,0,0,0,0,0,0,0,0,0,0,0,0,0,0,0,0,0,0,0,0,0,0,0,0,0,0,0"/>
                </v:shape>
                <v:shape id="Freeform 28" o:spid="_x0000_s1044" style="position:absolute;left:6228;top:9971;width:84;height:46;visibility:visible;mso-wrap-style:square;v-text-anchor:top" coordsize="84,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" path="m78,l30,,19,,17,r,l17,,16,1r-2,l13,1,12,3r-2,l9,4r,2l7,7,6,8,3,11,2,16,,18r,5l,27r2,3l4,34r2,3l7,39r2,l9,39r1,1l13,42r3,l19,43r3,1l23,46r2,l26,46r,l84,46,78,xe" fillcolor="#ffff7f" stroked="f">
                  <v:path arrowok="t" o:connecttype="custom" o:connectlocs="78,0;30,0;19,0;17,0;17,0;17,0;16,1;14,1;13,1;12,3;10,3;9,4;9,6;7,7;6,8;3,11;2,16;0,18;0,23;0,27;2,30;4,34;6,37;7,39;9,39;9,39;10,40;13,42;16,42;19,43;22,44;23,46;25,46;26,46;26,46;84,46;78,0" o:connectangles="0,0,0,0,0,0,0,0,0,0,0,0,0,0,0,0,0,0,0,0,0,0,0,0,0,0,0,0,0,0,0,0,0,0,0,0,0"/>
                </v:shape>
                <v:shape id="Freeform 29" o:spid="_x0000_s1045" style="position:absolute;left:6240;top:10051;width:82;height:48;visibility:visible;mso-wrap-style:square;v-text-anchor:top" coordsize="8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" path="m76,l31,2,18,2r-1,l15,2,14,3r-1,l11,5,8,6,7,9,5,10,4,13,1,18,,21r,4l,28r1,4l4,36r1,3l10,42r7,3l23,46r3,2l36,48,82,46,76,xe" fillcolor="#ffff7f" stroked="f">
                  <v:path arrowok="t" o:connecttype="custom" o:connectlocs="76,0;31,2;18,2;17,2;15,2;14,3;13,3;11,5;8,6;7,9;5,10;4,13;1,18;0,21;0,25;0,28;1,32;4,36;5,39;10,42;17,45;23,46;26,48;36,48;82,46;76,0" o:connectangles="0,0,0,0,0,0,0,0,0,0,0,0,0,0,0,0,0,0,0,0,0,0,0,0,0,0"/>
                </v:shape>
                <v:shape id="Freeform 30" o:spid="_x0000_s1046" style="position:absolute;left:6296;top:9887;width:419;height:51;visibility:visible;mso-wrap-style:square;v-text-anchor:top" coordsize="419,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" path="m409,3l407,2r-1,l403,r-3,l397,r-4,l389,,,5,6,51,390,46r3,l394,46r2,l400,45r3,-2l407,42r3,-1l415,38r2,-5l419,28r,-6l417,16r-1,-4l413,7,409,3xe" fillcolor="#ddbfff" stroked="f">
                  <v:path arrowok="t" o:connecttype="custom" o:connectlocs="409,3;407,2;406,2;403,0;400,0;397,0;393,0;389,0;0,5;6,51;390,46;393,46;394,46;396,46;400,45;403,43;407,42;410,41;415,38;417,33;419,28;419,22;417,16;416,12;413,7;409,3" o:connectangles="0,0,0,0,0,0,0,0,0,0,0,0,0,0,0,0,0,0,0,0,0,0,0,0,0,0"/>
                </v:shape>
                <v:shape id="Freeform 31" o:spid="_x0000_s1047" style="position:absolute;left:6306;top:9966;width:392;height:51;visibility:visible;mso-wrap-style:square;v-text-anchor:top" coordsize="392,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" path="m383,5r,l383,5r,l383,5,381,3,379,2r-2,l376,r-2,l374,r,l374,,361,,,5,6,51,367,47r2,l369,47r4,l376,45r4,-1l383,42r,-1l383,41r,l383,41r4,-3l390,34r2,-5l392,23r,-5l390,13,387,9,383,5xe" fillcolor="#ddbfff" stroked="f">
                  <v:path arrowok="t" o:connecttype="custom" o:connectlocs="383,5;383,5;383,5;383,5;383,5;381,3;379,2;377,2;376,0;374,0;374,0;374,0;374,0;361,0;0,5;6,51;367,47;369,47;369,47;373,47;376,45;380,44;383,42;383,41;383,41;383,41;383,41;387,38;390,34;392,29;392,23;392,18;390,13;387,9;383,5" o:connectangles="0,0,0,0,0,0,0,0,0,0,0,0,0,0,0,0,0,0,0,0,0,0,0,0,0,0,0,0,0,0,0,0,0,0,0"/>
                </v:shape>
                <v:shape id="Freeform 32" o:spid="_x0000_s1048" style="position:absolute;left:6316;top:10046;width:364;height:51;visibility:visible;mso-wrap-style:square;v-text-anchor:top" coordsize="364,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" path="m354,4r,l354,4r,l353,4,351,3,350,1r-3,l346,,333,1,,5,6,51,331,47r7,-1l341,46r5,l348,44r3,-1l354,41r5,-4l361,33r2,-5l364,23r-1,-6l361,13,359,8,354,4xe" fillcolor="#ddbfff" stroked="f">
                  <v:path arrowok="t" o:connecttype="custom" o:connectlocs="354,4;354,4;354,4;354,4;353,4;351,3;350,1;347,1;346,0;333,1;0,5;6,51;331,47;338,46;341,46;346,46;348,44;351,43;354,41;359,37;361,33;363,28;364,23;363,17;361,13;359,8;354,4" o:connectangles="0,0,0,0,0,0,0,0,0,0,0,0,0,0,0,0,0,0,0,0,0,0,0,0,0,0,0"/>
                </v:shape>
                <v:shape id="Freeform 33" o:spid="_x0000_s1049" style="position:absolute;left:7379;top:8841;width:230;height:113;visibility:visible;mso-wrap-style:square;v-text-anchor:top" coordsize="230,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" path="m,113l230,43,1,,3,28r,28l1,85,,113xe" fillcolor="#ffff7f" stroked="f">
                  <v:path arrowok="t" o:connecttype="custom" o:connectlocs="0,113;230,43;1,0;3,28;3,56;1,85;0,113" o:connectangles="0,0,0,0,0,0,0"/>
                </v:shape>
                <v:shape id="Freeform 34" o:spid="_x0000_s1050" style="position:absolute;left:7341;top:9034;width:251;height:115;visibility:visible;mso-wrap-style:square;v-text-anchor:top" coordsize="251,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" path="m251,103l29,,26,14,23,28,20,44,16,59,13,73,9,86,5,100,,115,251,103xe" fillcolor="#ffff7f" stroked="f">
                  <v:path arrowok="t" o:connecttype="custom" o:connectlocs="251,103;29,0;26,14;23,28;20,44;16,59;13,73;9,86;5,100;0,115;251,103" o:connectangles="0,0,0,0,0,0,0,0,0,0,0"/>
                </v:shape>
                <v:shape id="Freeform 35" o:spid="_x0000_s1051" style="position:absolute;left:7347;top:8633;width:216;height:118;visibility:visible;mso-wrap-style:square;v-text-anchor:top" coordsize="216,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" path="m25,118l216,,,16,7,41r7,26l20,92r5,26xe" fillcolor="#ffff7f" stroked="f">
                  <v:path arrowok="t" o:connecttype="custom" o:connectlocs="25,118;216,0;0,16;7,41;14,67;20,92;25,118" o:connectangles="0,0,0,0,0,0,0"/>
                </v:shape>
                <v:shape id="Freeform 36" o:spid="_x0000_s1052" style="position:absolute;left:7148;top:8207;width:146;height:160;visibility:visible;mso-wrap-style:square;v-text-anchor:top" coordsize="146,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" path="m56,160l146,,,94r8,8l15,110r7,8l29,127r7,7l44,143r5,8l56,160xe" fillcolor="#ffff7f" stroked="f">
                  <v:path arrowok="t" o:connecttype="custom" o:connectlocs="56,160;146,0;0,94;8,102;15,110;22,118;29,127;36,134;44,143;49,151;56,160" o:connectangles="0,0,0,0,0,0,0,0,0,0,0"/>
                </v:shape>
                <v:shape id="Freeform 37" o:spid="_x0000_s1053" style="position:absolute;left:7269;top:8404;width:186;height:147;visibility:visible;mso-wrap-style:square;v-text-anchor:top" coordsize="186,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" path="m44,147l186,,,61,6,71r6,11l18,93r5,11l28,114r5,12l39,136r5,11xe" fillcolor="#ffff7f" stroked="f">
                  <v:path arrowok="t" o:connecttype="custom" o:connectlocs="44,147;186,0;0,61;6,71;12,82;18,93;23,104;28,114;33,126;39,136;44,147" o:connectangles="0,0,0,0,0,0,0,0,0,0,0"/>
                </v:shape>
                <v:shape id="Freeform 38" o:spid="_x0000_s1054" style="position:absolute;left:7262;top:9218;width:251;height:158;visibility:visible;mso-wrap-style:square;v-text-anchor:top" coordsize="251,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" path="m,108r251,50l55,,49,14,42,27,36,42,29,55,22,69,14,82,7,95,,108xe" fillcolor="#ffff7f" stroked="f">
                  <v:path arrowok="t" o:connecttype="custom" o:connectlocs="0,108;251,158;55,0;49,14;42,27;36,42;29,55;22,69;14,82;7,95;0,108" o:connectangles="0,0,0,0,0,0,0,0,0,0,0"/>
                </v:shape>
                <v:shape id="Freeform 39" o:spid="_x0000_s1055" style="position:absolute;left:7147;top:9383;width:229;height:208;visibility:visible;mso-wrap-style:square;v-text-anchor:top" coordsize="229,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" path="m,95l229,208,78,,69,13,59,25,49,36,40,49,30,61,20,72,10,84,,95xe" fillcolor="#ffff7f" stroked="f">
                  <v:path arrowok="t" o:connecttype="custom" o:connectlocs="0,95;229,208;78,0;69,13;59,25;49,36;40,49;30,61;20,72;10,84;0,95" o:connectangles="0,0,0,0,0,0,0,0,0,0,0"/>
                </v:shape>
              </v:group>
            </w:pict>
          </mc:Fallback>
        </mc:AlternateContent>
      </w:r>
      <w:r>
        <w:rPr>
          <w:noProof/>
        </w:rPr>
        <mc:AlternateContent>
          <mc:Choice Requires="wps">
            <w:drawing>
              <wp:anchor distT="0" distB="0" distL="114300" distR="114300" simplePos="0" relativeHeight="251608064" behindDoc="0" locked="0" layoutInCell="0" allowOverlap="1" wp14:anchorId="3E61FE68" wp14:editId="1E4D55D2">
                <wp:simplePos x="0" y="0"/>
                <wp:positionH relativeFrom="column">
                  <wp:posOffset>-171450</wp:posOffset>
                </wp:positionH>
                <wp:positionV relativeFrom="paragraph">
                  <wp:posOffset>1840230</wp:posOffset>
                </wp:positionV>
                <wp:extent cx="6492240" cy="2194560"/>
                <wp:effectExtent l="0" t="0" r="0" b="0"/>
                <wp:wrapNone/>
                <wp:docPr id="243"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92240" cy="2194560"/>
                        </a:xfrm>
                        <a:prstGeom prst="rect">
                          <a:avLst/>
                        </a:prstGeom>
                        <a:solidFill>
                          <a:srgbClr val="99F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E8F723" id="Rectangle 40" o:spid="_x0000_s1026" style="position:absolute;margin-left:-13.5pt;margin-top:144.9pt;width:511.2pt;height:172.8pt;z-index:25160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" o:allowincell="f" fillcolor="#9fc" stroked="f"/>
            </w:pict>
          </mc:Fallback>
        </mc:AlternateContent>
      </w:r>
      <w:r>
        <w:rPr>
          <w:noProof/>
        </w:rPr>
        <mc:AlternateContent>
          <mc:Choice Requires="wps">
            <w:drawing>
              <wp:anchor distT="0" distB="0" distL="114300" distR="114300" simplePos="0" relativeHeight="251615232" behindDoc="0" locked="0" layoutInCell="0" allowOverlap="1" wp14:anchorId="50699F71" wp14:editId="5EB46D88">
                <wp:simplePos x="0" y="0"/>
                <wp:positionH relativeFrom="column">
                  <wp:posOffset>834390</wp:posOffset>
                </wp:positionH>
                <wp:positionV relativeFrom="paragraph">
                  <wp:posOffset>-80010</wp:posOffset>
                </wp:positionV>
                <wp:extent cx="182880" cy="9326880"/>
                <wp:effectExtent l="0" t="0" r="0" b="0"/>
                <wp:wrapNone/>
                <wp:docPr id="242"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9326880"/>
                        </a:xfrm>
                        <a:prstGeom prst="rect">
                          <a:avLst/>
                        </a:prstGeom>
                        <a:solidFill>
                          <a:srgbClr val="FFCC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2D12D6" id="Rectangle 41" o:spid="_x0000_s1026" style="position:absolute;margin-left:65.7pt;margin-top:-6.3pt;width:14.4pt;height:734.4pt;z-index:25161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" o:allowincell="f" fillcolor="#fc0" stroked="f"/>
            </w:pict>
          </mc:Fallback>
        </mc:AlternateContent>
      </w:r>
      <w:r>
        <w:rPr>
          <w:noProof/>
        </w:rPr>
        <mc:AlternateContent>
          <mc:Choice Requires="wps">
            <w:drawing>
              <wp:anchor distT="0" distB="0" distL="114300" distR="114300" simplePos="0" relativeHeight="251607040" behindDoc="0" locked="0" layoutInCell="0" allowOverlap="1" wp14:anchorId="7F168CB6" wp14:editId="13C85F68">
                <wp:simplePos x="0" y="0"/>
                <wp:positionH relativeFrom="column">
                  <wp:posOffset>377190</wp:posOffset>
                </wp:positionH>
                <wp:positionV relativeFrom="paragraph">
                  <wp:posOffset>-80010</wp:posOffset>
                </wp:positionV>
                <wp:extent cx="365760" cy="9326880"/>
                <wp:effectExtent l="0" t="0" r="0" b="0"/>
                <wp:wrapNone/>
                <wp:docPr id="241"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 cy="9326880"/>
                        </a:xfrm>
                        <a:prstGeom prst="rect">
                          <a:avLst/>
                        </a:prstGeom>
                        <a:solidFill>
                          <a:srgbClr val="FF9933"/>
                        </a:solidFill>
                        <a:ln w="31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F30D11" id="Rectangle 42" o:spid="_x0000_s1026" style="position:absolute;margin-left:29.7pt;margin-top:-6.3pt;width:28.8pt;height:734.4pt;z-index:25160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" o:allowincell="f" fillcolor="#f93" strokeweight=".25pt"/>
            </w:pict>
          </mc:Fallback>
        </mc:AlternateContent>
      </w:r>
    </w:p>
    <w:p w14:paraId="2A192925" w14:textId="77777777" w:rsidR="00C7249C" w:rsidRDefault="00C7249C"/>
    <w:p w14:paraId="224C4317" w14:textId="77777777" w:rsidR="00C7249C" w:rsidRDefault="00C7249C"/>
    <w:p w14:paraId="62B68A3E" w14:textId="77777777" w:rsidR="00C7249C" w:rsidRDefault="00C7249C"/>
    <w:p w14:paraId="0FE251E8" w14:textId="77777777" w:rsidR="00C7249C" w:rsidRDefault="00C7249C"/>
    <w:p w14:paraId="786CDB8A" w14:textId="77777777" w:rsidR="00C7249C" w:rsidRDefault="00C7249C"/>
    <w:p w14:paraId="032F280F" w14:textId="77777777" w:rsidR="00C7249C" w:rsidRDefault="00C7249C"/>
    <w:p w14:paraId="432082B8" w14:textId="77777777" w:rsidR="00C7249C" w:rsidRDefault="00C7249C"/>
    <w:p w14:paraId="51439A52" w14:textId="77777777" w:rsidR="00C7249C" w:rsidRDefault="00C7249C"/>
    <w:p w14:paraId="29842597" w14:textId="77777777" w:rsidR="00C7249C" w:rsidRDefault="00C7249C"/>
    <w:p w14:paraId="4DA2D79D" w14:textId="77777777" w:rsidR="00C7249C" w:rsidRDefault="00C7249C"/>
    <w:p w14:paraId="7B367FFE" w14:textId="77777777" w:rsidR="00C7249C" w:rsidRDefault="00C7249C"/>
    <w:p w14:paraId="74D92AEE" w14:textId="77777777" w:rsidR="00C7249C" w:rsidRDefault="00C7249C">
      <w:pPr>
        <w:pStyle w:val="Heading7"/>
        <w:widowControl/>
        <w:jc w:val="center"/>
        <w:rPr>
          <w:sz w:val="28"/>
          <w:szCs w:val="28"/>
        </w:rPr>
        <w:sectPr w:rsidR="00C7249C" w:rsidSect="008B0ADA">
          <w:footerReference w:type="default" r:id="rId8"/>
          <w:pgSz w:w="11907" w:h="16840" w:code="9"/>
          <w:pgMar w:top="1134" w:right="1134" w:bottom="1134" w:left="1134" w:header="720" w:footer="720" w:gutter="0"/>
          <w:pgBorders w:offsetFrom="page">
            <w:top w:val="basicBlackSquares" w:sz="8" w:space="24" w:color="auto"/>
            <w:left w:val="basicBlackSquares" w:sz="8" w:space="24" w:color="auto"/>
            <w:bottom w:val="basicBlackSquares" w:sz="8" w:space="24" w:color="auto"/>
            <w:right w:val="basicBlackSquares" w:sz="8" w:space="24" w:color="auto"/>
          </w:pgBorders>
          <w:pgNumType w:start="1"/>
          <w:cols w:space="720"/>
          <w:titlePg/>
          <w:docGrid w:linePitch="272"/>
        </w:sectPr>
      </w:pPr>
    </w:p>
    <w:p w14:paraId="4A50EFCF" w14:textId="77777777" w:rsidR="00C7249C" w:rsidRDefault="00C7249C">
      <w:pPr>
        <w:pStyle w:val="Heading7"/>
        <w:widowControl/>
        <w:rPr>
          <w:sz w:val="28"/>
          <w:szCs w:val="28"/>
        </w:rPr>
      </w:pPr>
    </w:p>
    <w:p w14:paraId="1E0CC213" w14:textId="77777777" w:rsidR="00C7249C" w:rsidRDefault="00C7249C">
      <w:pPr>
        <w:pStyle w:val="Heading7"/>
        <w:widowControl/>
        <w:jc w:val="center"/>
        <w:rPr>
          <w:sz w:val="28"/>
          <w:szCs w:val="28"/>
        </w:rPr>
      </w:pPr>
    </w:p>
    <w:p w14:paraId="6A7E1FA0" w14:textId="77777777" w:rsidR="00C7249C" w:rsidRDefault="00C7249C">
      <w:pPr>
        <w:pStyle w:val="Heading7"/>
        <w:widowControl/>
        <w:jc w:val="center"/>
        <w:rPr>
          <w:sz w:val="28"/>
          <w:szCs w:val="28"/>
        </w:rPr>
      </w:pPr>
    </w:p>
    <w:p w14:paraId="03903D55" w14:textId="77777777" w:rsidR="00C7249C" w:rsidRDefault="00C7249C">
      <w:pPr>
        <w:pStyle w:val="Heading7"/>
        <w:widowControl/>
        <w:jc w:val="center"/>
        <w:rPr>
          <w:sz w:val="28"/>
          <w:szCs w:val="28"/>
        </w:rPr>
      </w:pPr>
    </w:p>
    <w:p w14:paraId="4F8D9130" w14:textId="77777777" w:rsidR="00C7249C" w:rsidRDefault="00C7249C">
      <w:pPr>
        <w:pStyle w:val="Heading7"/>
        <w:widowControl/>
        <w:jc w:val="center"/>
        <w:rPr>
          <w:sz w:val="28"/>
          <w:szCs w:val="28"/>
        </w:rPr>
      </w:pPr>
    </w:p>
    <w:p w14:paraId="0507B7D5" w14:textId="77777777" w:rsidR="00C7249C" w:rsidRDefault="00C7249C">
      <w:pPr>
        <w:pStyle w:val="Heading7"/>
        <w:widowControl/>
        <w:jc w:val="center"/>
        <w:rPr>
          <w:sz w:val="28"/>
          <w:szCs w:val="28"/>
        </w:rPr>
      </w:pPr>
    </w:p>
    <w:p w14:paraId="14240E3E" w14:textId="77777777" w:rsidR="00C7249C" w:rsidRDefault="00C7249C">
      <w:pPr>
        <w:pStyle w:val="Heading7"/>
        <w:widowControl/>
        <w:jc w:val="center"/>
        <w:rPr>
          <w:sz w:val="28"/>
          <w:szCs w:val="28"/>
        </w:rPr>
      </w:pPr>
    </w:p>
    <w:p w14:paraId="46432C47" w14:textId="77777777" w:rsidR="00C7249C" w:rsidRDefault="00C7249C">
      <w:pPr>
        <w:pStyle w:val="Heading7"/>
        <w:widowControl/>
        <w:jc w:val="center"/>
        <w:rPr>
          <w:sz w:val="28"/>
          <w:szCs w:val="28"/>
        </w:rPr>
      </w:pPr>
    </w:p>
    <w:p w14:paraId="1A066BC6" w14:textId="77777777" w:rsidR="00C7249C" w:rsidRDefault="00C7249C">
      <w:pPr>
        <w:pStyle w:val="Heading7"/>
        <w:widowControl/>
        <w:jc w:val="center"/>
        <w:rPr>
          <w:sz w:val="28"/>
          <w:szCs w:val="28"/>
        </w:rPr>
      </w:pPr>
    </w:p>
    <w:p w14:paraId="03614574" w14:textId="77777777" w:rsidR="00C7249C" w:rsidRDefault="00C7249C">
      <w:pPr>
        <w:pStyle w:val="Heading7"/>
        <w:widowControl/>
        <w:jc w:val="center"/>
        <w:rPr>
          <w:sz w:val="28"/>
          <w:szCs w:val="28"/>
        </w:rPr>
      </w:pPr>
    </w:p>
    <w:p w14:paraId="45B2214C" w14:textId="77777777" w:rsidR="00C7249C" w:rsidRDefault="00C7249C">
      <w:pPr>
        <w:pStyle w:val="Heading7"/>
        <w:widowControl/>
        <w:jc w:val="center"/>
        <w:rPr>
          <w:sz w:val="28"/>
          <w:szCs w:val="28"/>
        </w:rPr>
      </w:pPr>
      <w:r>
        <w:rPr>
          <w:sz w:val="28"/>
          <w:szCs w:val="28"/>
        </w:rPr>
        <w:t>Ideas for Audit</w:t>
      </w:r>
    </w:p>
    <w:p w14:paraId="5DB43640" w14:textId="77777777" w:rsidR="00C7249C" w:rsidRDefault="00C7249C">
      <w:pPr>
        <w:pStyle w:val="Heading7"/>
        <w:widowControl/>
        <w:jc w:val="center"/>
        <w:rPr>
          <w:b w:val="0"/>
          <w:bCs w:val="0"/>
          <w:sz w:val="28"/>
          <w:szCs w:val="28"/>
        </w:rPr>
      </w:pPr>
      <w:r>
        <w:rPr>
          <w:b w:val="0"/>
          <w:bCs w:val="0"/>
          <w:sz w:val="28"/>
          <w:szCs w:val="28"/>
        </w:rPr>
        <w:t xml:space="preserve">A practical guide to </w:t>
      </w:r>
      <w:r w:rsidR="00E5152B">
        <w:rPr>
          <w:b w:val="0"/>
          <w:bCs w:val="0"/>
          <w:sz w:val="28"/>
          <w:szCs w:val="28"/>
        </w:rPr>
        <w:t xml:space="preserve">criterion </w:t>
      </w:r>
      <w:r>
        <w:rPr>
          <w:b w:val="0"/>
          <w:bCs w:val="0"/>
          <w:sz w:val="28"/>
          <w:szCs w:val="28"/>
        </w:rPr>
        <w:t xml:space="preserve">audit and </w:t>
      </w:r>
    </w:p>
    <w:p w14:paraId="659226B1" w14:textId="77777777" w:rsidR="00C7249C" w:rsidRDefault="00C7249C">
      <w:pPr>
        <w:pStyle w:val="Heading7"/>
        <w:widowControl/>
        <w:jc w:val="center"/>
        <w:rPr>
          <w:b w:val="0"/>
          <w:bCs w:val="0"/>
          <w:sz w:val="28"/>
          <w:szCs w:val="28"/>
        </w:rPr>
      </w:pPr>
      <w:r>
        <w:rPr>
          <w:b w:val="0"/>
          <w:bCs w:val="0"/>
          <w:sz w:val="28"/>
          <w:szCs w:val="28"/>
        </w:rPr>
        <w:t>significant event analysis for general practitioners</w:t>
      </w:r>
    </w:p>
    <w:p w14:paraId="32E32E4A" w14:textId="77777777" w:rsidR="00C7249C" w:rsidRDefault="00C7249C">
      <w:pPr>
        <w:jc w:val="left"/>
      </w:pPr>
    </w:p>
    <w:p w14:paraId="5073AC7E" w14:textId="77777777" w:rsidR="00C7249C" w:rsidRDefault="004560F8">
      <w:pPr>
        <w:jc w:val="center"/>
        <w:rPr>
          <w:sz w:val="24"/>
          <w:szCs w:val="24"/>
        </w:rPr>
      </w:pPr>
      <w:r>
        <w:rPr>
          <w:sz w:val="24"/>
          <w:szCs w:val="24"/>
        </w:rPr>
        <w:t xml:space="preserve">Dr </w:t>
      </w:r>
      <w:r w:rsidR="00C7249C">
        <w:rPr>
          <w:sz w:val="24"/>
          <w:szCs w:val="24"/>
        </w:rPr>
        <w:t>Paul Bowie</w:t>
      </w:r>
    </w:p>
    <w:p w14:paraId="00AD2EED" w14:textId="77777777" w:rsidR="00C7249C" w:rsidRDefault="00C7249C">
      <w:pPr>
        <w:jc w:val="center"/>
        <w:rPr>
          <w:sz w:val="24"/>
          <w:szCs w:val="24"/>
        </w:rPr>
      </w:pPr>
      <w:r>
        <w:rPr>
          <w:sz w:val="24"/>
          <w:szCs w:val="24"/>
        </w:rPr>
        <w:t>Dr Alison Garvie</w:t>
      </w:r>
    </w:p>
    <w:p w14:paraId="0EEDE2B6" w14:textId="77777777" w:rsidR="00C7249C" w:rsidRDefault="00C7249C">
      <w:pPr>
        <w:pStyle w:val="EndnoteText"/>
        <w:jc w:val="center"/>
        <w:rPr>
          <w:rFonts w:ascii="Arial" w:hAnsi="Arial" w:cs="Arial"/>
          <w:sz w:val="24"/>
          <w:szCs w:val="24"/>
          <w:lang w:val="en-US"/>
        </w:rPr>
      </w:pPr>
      <w:r>
        <w:rPr>
          <w:rFonts w:ascii="Arial" w:hAnsi="Arial" w:cs="Arial"/>
          <w:sz w:val="24"/>
          <w:szCs w:val="24"/>
          <w:lang w:val="en-US"/>
        </w:rPr>
        <w:t>Dr John McKay</w:t>
      </w:r>
    </w:p>
    <w:p w14:paraId="571F24D4" w14:textId="77777777" w:rsidR="00C7249C" w:rsidRDefault="00C7249C">
      <w:pPr>
        <w:jc w:val="center"/>
        <w:rPr>
          <w:b/>
          <w:bCs/>
        </w:rPr>
      </w:pPr>
    </w:p>
    <w:p w14:paraId="60D4ADA5" w14:textId="77777777" w:rsidR="00C7249C" w:rsidRDefault="00C7249C">
      <w:pPr>
        <w:jc w:val="center"/>
      </w:pPr>
      <w:r>
        <w:t>Associate Advisers</w:t>
      </w:r>
    </w:p>
    <w:p w14:paraId="5A16862E" w14:textId="77777777" w:rsidR="00C7249C" w:rsidRDefault="00C7249C">
      <w:pPr>
        <w:jc w:val="center"/>
        <w:rPr>
          <w:b/>
          <w:bCs/>
        </w:rPr>
      </w:pPr>
      <w:r>
        <w:rPr>
          <w:b/>
          <w:bCs/>
        </w:rPr>
        <w:t xml:space="preserve">NHS Education for </w:t>
      </w:r>
      <w:smartTag w:uri="urn:schemas-microsoft-com:office:smarttags" w:element="place">
        <w:smartTag w:uri="urn:schemas-microsoft-com:office:smarttags" w:element="country-region">
          <w:r>
            <w:rPr>
              <w:b/>
              <w:bCs/>
            </w:rPr>
            <w:t>Scotland</w:t>
          </w:r>
        </w:smartTag>
      </w:smartTag>
    </w:p>
    <w:p w14:paraId="2D267A7D" w14:textId="77777777" w:rsidR="00C7249C" w:rsidRDefault="00C7249C">
      <w:pPr>
        <w:jc w:val="center"/>
      </w:pPr>
    </w:p>
    <w:p w14:paraId="3835D6D7" w14:textId="77777777" w:rsidR="00C7249C" w:rsidRDefault="00C7249C">
      <w:pPr>
        <w:jc w:val="center"/>
      </w:pPr>
    </w:p>
    <w:p w14:paraId="047FD040" w14:textId="77777777" w:rsidR="00C7249C" w:rsidRDefault="00C7249C">
      <w:pPr>
        <w:jc w:val="center"/>
      </w:pPr>
      <w:r>
        <w:t>Telephone: 0141 223 1463</w:t>
      </w:r>
    </w:p>
    <w:p w14:paraId="3664C812" w14:textId="77777777" w:rsidR="00C7249C" w:rsidRDefault="00C7249C">
      <w:pPr>
        <w:jc w:val="center"/>
      </w:pPr>
      <w:r>
        <w:t>E-mail: paul.bowie@nes.scot.nhs.uk</w:t>
      </w:r>
    </w:p>
    <w:p w14:paraId="535C2372" w14:textId="77777777" w:rsidR="00C7249C" w:rsidRDefault="00C7249C">
      <w:pPr>
        <w:jc w:val="center"/>
      </w:pPr>
    </w:p>
    <w:p w14:paraId="10C89C24" w14:textId="77777777" w:rsidR="00C7249C" w:rsidRDefault="00C7249C">
      <w:pPr>
        <w:jc w:val="center"/>
      </w:pPr>
    </w:p>
    <w:p w14:paraId="7B1ACEBE" w14:textId="77777777" w:rsidR="00C7249C" w:rsidRDefault="00C7249C">
      <w:pPr>
        <w:jc w:val="center"/>
      </w:pPr>
      <w:r>
        <w:t>Additional material and advice provided by:</w:t>
      </w:r>
    </w:p>
    <w:p w14:paraId="4E7A3BAB" w14:textId="77777777" w:rsidR="00C7249C" w:rsidRDefault="00C7249C">
      <w:pPr>
        <w:jc w:val="center"/>
      </w:pPr>
      <w:r>
        <w:t>Drs Linsey Semple, Janice Oliver &amp; Douglas Murphy</w:t>
      </w:r>
    </w:p>
    <w:p w14:paraId="424FF7A5" w14:textId="77777777" w:rsidR="00C7249C" w:rsidRDefault="00C7249C">
      <w:pPr>
        <w:jc w:val="center"/>
      </w:pPr>
    </w:p>
    <w:p w14:paraId="10DC5DB2" w14:textId="77777777" w:rsidR="00C7249C" w:rsidRDefault="00C7249C">
      <w:pPr>
        <w:jc w:val="left"/>
      </w:pPr>
    </w:p>
    <w:p w14:paraId="71032697" w14:textId="77777777" w:rsidR="00C7249C" w:rsidRDefault="00C7249C">
      <w:pPr>
        <w:jc w:val="center"/>
        <w:rPr>
          <w:sz w:val="16"/>
          <w:szCs w:val="16"/>
        </w:rPr>
      </w:pPr>
      <w:r>
        <w:rPr>
          <w:sz w:val="16"/>
          <w:szCs w:val="16"/>
        </w:rPr>
        <w:t>[PILOT EDITION – NOVEMBER 2004]</w:t>
      </w:r>
    </w:p>
    <w:p w14:paraId="20EC6026" w14:textId="77777777" w:rsidR="00C7249C" w:rsidRDefault="00C7249C">
      <w:pPr>
        <w:jc w:val="left"/>
      </w:pPr>
    </w:p>
    <w:p w14:paraId="27315DDC" w14:textId="77777777" w:rsidR="00C7249C" w:rsidRDefault="00C7249C">
      <w:pPr>
        <w:jc w:val="left"/>
      </w:pPr>
    </w:p>
    <w:p w14:paraId="2BEA8269" w14:textId="77777777" w:rsidR="00C7249C" w:rsidRDefault="00C7249C">
      <w:pPr>
        <w:jc w:val="left"/>
      </w:pPr>
    </w:p>
    <w:p w14:paraId="5E99C68B" w14:textId="77777777" w:rsidR="00C7249C" w:rsidRDefault="00C7249C">
      <w:pPr>
        <w:jc w:val="left"/>
      </w:pPr>
    </w:p>
    <w:p w14:paraId="4C629883" w14:textId="77777777" w:rsidR="00C7249C" w:rsidRDefault="00C7249C">
      <w:pPr>
        <w:jc w:val="left"/>
      </w:pPr>
    </w:p>
    <w:p w14:paraId="7D81C782" w14:textId="77777777" w:rsidR="00C7249C" w:rsidRDefault="00C7249C">
      <w:pPr>
        <w:jc w:val="left"/>
      </w:pPr>
    </w:p>
    <w:p w14:paraId="76CFB1F8" w14:textId="77777777" w:rsidR="00C7249C" w:rsidRPr="006A4163" w:rsidRDefault="00C7249C" w:rsidP="006A4163"/>
    <w:p w14:paraId="18EB7F17" w14:textId="77777777" w:rsidR="00C7249C" w:rsidRPr="006A4163" w:rsidRDefault="00C7249C" w:rsidP="006A4163"/>
    <w:p w14:paraId="1D7762E9" w14:textId="77777777" w:rsidR="00C7249C" w:rsidRPr="006A4163" w:rsidRDefault="00C7249C" w:rsidP="006A4163"/>
    <w:p w14:paraId="081A380D" w14:textId="77777777" w:rsidR="00C7249C" w:rsidRPr="006A4163" w:rsidRDefault="00C7249C" w:rsidP="006A4163"/>
    <w:p w14:paraId="70E4EF0F" w14:textId="77777777" w:rsidR="00C7249C" w:rsidRDefault="00C7249C">
      <w:pPr>
        <w:jc w:val="left"/>
        <w:rPr>
          <w:b/>
          <w:bCs/>
        </w:rPr>
      </w:pPr>
      <w:r>
        <w:rPr>
          <w:sz w:val="16"/>
          <w:szCs w:val="16"/>
        </w:rPr>
        <w:br w:type="page"/>
      </w:r>
      <w:r>
        <w:rPr>
          <w:b/>
          <w:bCs/>
        </w:rPr>
        <w:lastRenderedPageBreak/>
        <w:t>CONTENTS</w:t>
      </w:r>
    </w:p>
    <w:p w14:paraId="19B41653" w14:textId="77777777" w:rsidR="00C7249C" w:rsidRDefault="00C7249C">
      <w:pPr>
        <w:spacing w:line="360" w:lineRule="auto"/>
        <w:jc w:val="left"/>
        <w:rPr>
          <w:sz w:val="22"/>
          <w:szCs w:val="22"/>
        </w:rPr>
      </w:pPr>
    </w:p>
    <w:p w14:paraId="2CC93C01" w14:textId="77777777" w:rsidR="00C7249C" w:rsidRDefault="00C7249C">
      <w:pPr>
        <w:pStyle w:val="Heading2"/>
        <w:spacing w:before="0" w:after="0" w:line="360" w:lineRule="auto"/>
        <w:ind w:left="2160" w:firstLine="720"/>
        <w:rPr>
          <w:sz w:val="20"/>
          <w:szCs w:val="20"/>
          <w:lang w:val="en-US"/>
        </w:rPr>
      </w:pPr>
      <w:r>
        <w:rPr>
          <w:sz w:val="20"/>
          <w:szCs w:val="20"/>
          <w:lang w:val="en-US"/>
        </w:rPr>
        <w:t>Introduction</w:t>
      </w:r>
    </w:p>
    <w:p w14:paraId="3F0FC1A3" w14:textId="77777777" w:rsidR="00C7249C" w:rsidRDefault="00C7249C">
      <w:pPr>
        <w:pStyle w:val="Heading2"/>
        <w:spacing w:before="0" w:after="0" w:line="360" w:lineRule="auto"/>
        <w:rPr>
          <w:sz w:val="20"/>
          <w:szCs w:val="20"/>
          <w:lang w:val="en-US"/>
        </w:rPr>
      </w:pPr>
    </w:p>
    <w:p w14:paraId="5A846ACC" w14:textId="77777777" w:rsidR="00C7249C" w:rsidRDefault="00C7249C">
      <w:pPr>
        <w:pStyle w:val="Heading2"/>
        <w:spacing w:before="0" w:after="0" w:line="360" w:lineRule="auto"/>
        <w:rPr>
          <w:sz w:val="20"/>
          <w:szCs w:val="20"/>
          <w:lang w:val="en-US"/>
        </w:rPr>
      </w:pPr>
      <w:r>
        <w:rPr>
          <w:sz w:val="20"/>
          <w:szCs w:val="20"/>
          <w:lang w:val="en-US"/>
        </w:rPr>
        <w:t>Section ONE</w:t>
      </w:r>
      <w:r>
        <w:rPr>
          <w:sz w:val="20"/>
          <w:szCs w:val="20"/>
          <w:lang w:val="en-US"/>
        </w:rPr>
        <w:tab/>
      </w:r>
      <w:r>
        <w:rPr>
          <w:sz w:val="20"/>
          <w:szCs w:val="20"/>
          <w:lang w:val="en-US"/>
        </w:rPr>
        <w:tab/>
      </w:r>
      <w:r>
        <w:rPr>
          <w:sz w:val="20"/>
          <w:szCs w:val="20"/>
          <w:lang w:val="en-US"/>
        </w:rPr>
        <w:tab/>
        <w:t>AUDIT METHOD</w:t>
      </w:r>
    </w:p>
    <w:p w14:paraId="2501F31F" w14:textId="77777777" w:rsidR="00C7249C" w:rsidRDefault="00C7249C">
      <w:pPr>
        <w:spacing w:line="360" w:lineRule="auto"/>
        <w:jc w:val="left"/>
      </w:pPr>
      <w:r>
        <w:tab/>
      </w:r>
      <w:r>
        <w:tab/>
      </w:r>
      <w:r>
        <w:tab/>
      </w:r>
      <w:r>
        <w:tab/>
        <w:t>The Audit Cycle</w:t>
      </w:r>
    </w:p>
    <w:p w14:paraId="56D8AC06" w14:textId="77777777" w:rsidR="00C7249C" w:rsidRDefault="00C7249C">
      <w:pPr>
        <w:spacing w:line="360" w:lineRule="auto"/>
        <w:jc w:val="left"/>
      </w:pPr>
      <w:r>
        <w:tab/>
      </w:r>
      <w:r>
        <w:tab/>
      </w:r>
      <w:r>
        <w:tab/>
      </w:r>
      <w:r>
        <w:tab/>
        <w:t>Choosing an Audit Topic</w:t>
      </w:r>
    </w:p>
    <w:p w14:paraId="514C521F" w14:textId="77777777" w:rsidR="00C7249C" w:rsidRDefault="00C7249C">
      <w:pPr>
        <w:spacing w:line="360" w:lineRule="auto"/>
        <w:ind w:left="2160" w:firstLine="720"/>
        <w:jc w:val="left"/>
      </w:pPr>
      <w:r>
        <w:t>Undertaking and Reporting an Audit Project</w:t>
      </w:r>
    </w:p>
    <w:p w14:paraId="77F75756" w14:textId="77777777" w:rsidR="00C7249C" w:rsidRDefault="00C7249C">
      <w:pPr>
        <w:spacing w:line="360" w:lineRule="auto"/>
        <w:jc w:val="left"/>
      </w:pPr>
      <w:r>
        <w:tab/>
      </w:r>
      <w:r>
        <w:tab/>
      </w:r>
      <w:r>
        <w:tab/>
      </w:r>
      <w:r>
        <w:tab/>
        <w:t>Methods of Data Collection</w:t>
      </w:r>
    </w:p>
    <w:p w14:paraId="66DE638B" w14:textId="77777777" w:rsidR="00C7249C" w:rsidRDefault="00C7249C">
      <w:pPr>
        <w:spacing w:line="360" w:lineRule="auto"/>
        <w:jc w:val="left"/>
      </w:pPr>
      <w:r>
        <w:tab/>
      </w:r>
      <w:r>
        <w:tab/>
      </w:r>
      <w:r>
        <w:tab/>
      </w:r>
      <w:r>
        <w:tab/>
        <w:t>Peer Assessment of Completed Audit Projects</w:t>
      </w:r>
    </w:p>
    <w:p w14:paraId="7C9DBB83" w14:textId="77777777" w:rsidR="00C7249C" w:rsidRDefault="00C7249C">
      <w:pPr>
        <w:spacing w:line="360" w:lineRule="auto"/>
        <w:jc w:val="left"/>
      </w:pPr>
      <w:r>
        <w:tab/>
      </w:r>
      <w:r>
        <w:tab/>
      </w:r>
      <w:r>
        <w:tab/>
      </w:r>
      <w:r>
        <w:tab/>
        <w:t>Sampling</w:t>
      </w:r>
    </w:p>
    <w:p w14:paraId="4A2F7FA2" w14:textId="77777777" w:rsidR="00C7249C" w:rsidRDefault="00C7249C">
      <w:pPr>
        <w:spacing w:line="360" w:lineRule="auto"/>
      </w:pPr>
      <w:r>
        <w:t xml:space="preserve"> </w:t>
      </w:r>
    </w:p>
    <w:p w14:paraId="1B404B30" w14:textId="77777777" w:rsidR="00C7249C" w:rsidRDefault="00C7249C">
      <w:pPr>
        <w:spacing w:line="360" w:lineRule="auto"/>
        <w:rPr>
          <w:b/>
          <w:bCs/>
        </w:rPr>
      </w:pPr>
      <w:r>
        <w:rPr>
          <w:b/>
          <w:bCs/>
        </w:rPr>
        <w:t>Section TWO</w:t>
      </w:r>
      <w:r>
        <w:rPr>
          <w:b/>
          <w:bCs/>
        </w:rPr>
        <w:tab/>
      </w:r>
      <w:r>
        <w:rPr>
          <w:b/>
          <w:bCs/>
        </w:rPr>
        <w:tab/>
      </w:r>
      <w:r>
        <w:rPr>
          <w:b/>
          <w:bCs/>
        </w:rPr>
        <w:tab/>
        <w:t>SUGGESTED AUDIT TOPICS</w:t>
      </w:r>
    </w:p>
    <w:p w14:paraId="0C91220B" w14:textId="77777777" w:rsidR="00C7249C" w:rsidRDefault="00C7249C">
      <w:pPr>
        <w:spacing w:line="360" w:lineRule="auto"/>
      </w:pPr>
      <w:r>
        <w:tab/>
      </w:r>
      <w:r>
        <w:tab/>
      </w:r>
      <w:r>
        <w:tab/>
      </w:r>
      <w:r>
        <w:tab/>
        <w:t>Core Chronic Disease Audits</w:t>
      </w:r>
    </w:p>
    <w:p w14:paraId="36D3BCEA" w14:textId="77777777" w:rsidR="00C7249C" w:rsidRDefault="00C7249C">
      <w:pPr>
        <w:spacing w:line="360" w:lineRule="auto"/>
      </w:pPr>
      <w:r>
        <w:tab/>
      </w:r>
      <w:r>
        <w:tab/>
      </w:r>
      <w:r>
        <w:tab/>
      </w:r>
      <w:r>
        <w:tab/>
        <w:t>Workload &amp; Administration Audits</w:t>
      </w:r>
    </w:p>
    <w:p w14:paraId="74032A55" w14:textId="77777777" w:rsidR="00C7249C" w:rsidRDefault="00C7249C">
      <w:pPr>
        <w:spacing w:line="360" w:lineRule="auto"/>
        <w:ind w:left="2160" w:firstLine="720"/>
      </w:pPr>
      <w:r>
        <w:t>Miscellaneous Audits</w:t>
      </w:r>
      <w:r>
        <w:tab/>
      </w:r>
    </w:p>
    <w:p w14:paraId="387BEA1A" w14:textId="77777777" w:rsidR="00C7249C" w:rsidRDefault="00C7249C">
      <w:pPr>
        <w:spacing w:line="360" w:lineRule="auto"/>
        <w:rPr>
          <w:b/>
          <w:bCs/>
        </w:rPr>
      </w:pPr>
    </w:p>
    <w:p w14:paraId="04D0BE97" w14:textId="77777777" w:rsidR="00C7249C" w:rsidRDefault="00C7249C">
      <w:pPr>
        <w:spacing w:line="360" w:lineRule="auto"/>
        <w:rPr>
          <w:b/>
          <w:bCs/>
        </w:rPr>
      </w:pPr>
      <w:r>
        <w:rPr>
          <w:b/>
          <w:bCs/>
        </w:rPr>
        <w:t>Section THREE</w:t>
      </w:r>
      <w:r>
        <w:rPr>
          <w:b/>
          <w:bCs/>
        </w:rPr>
        <w:tab/>
      </w:r>
      <w:r>
        <w:rPr>
          <w:b/>
          <w:bCs/>
        </w:rPr>
        <w:tab/>
        <w:t>SIGNIFICANT EVENT ANALYSIS</w:t>
      </w:r>
    </w:p>
    <w:p w14:paraId="572C63D9" w14:textId="77777777" w:rsidR="00C7249C" w:rsidRDefault="00C7249C">
      <w:pPr>
        <w:spacing w:line="360" w:lineRule="auto"/>
      </w:pPr>
      <w:r>
        <w:tab/>
      </w:r>
      <w:r>
        <w:tab/>
      </w:r>
      <w:r>
        <w:tab/>
      </w:r>
      <w:r>
        <w:tab/>
        <w:t>The SEA Technique</w:t>
      </w:r>
    </w:p>
    <w:p w14:paraId="5CFF5020" w14:textId="77777777" w:rsidR="00C7249C" w:rsidRDefault="00C7249C">
      <w:pPr>
        <w:spacing w:line="360" w:lineRule="auto"/>
      </w:pPr>
      <w:r>
        <w:tab/>
      </w:r>
      <w:r>
        <w:tab/>
      </w:r>
      <w:r>
        <w:tab/>
      </w:r>
      <w:r>
        <w:tab/>
        <w:t>Writing a Significant Event Analysis Report</w:t>
      </w:r>
    </w:p>
    <w:p w14:paraId="49B1C2BA" w14:textId="77777777" w:rsidR="00C7249C" w:rsidRDefault="00C7249C">
      <w:pPr>
        <w:spacing w:line="360" w:lineRule="auto"/>
        <w:ind w:left="2160" w:firstLine="720"/>
      </w:pPr>
      <w:r>
        <w:t>SEA Case Studies</w:t>
      </w:r>
    </w:p>
    <w:p w14:paraId="43883103" w14:textId="77777777" w:rsidR="00C7249C" w:rsidRDefault="00C7249C">
      <w:pPr>
        <w:spacing w:line="360" w:lineRule="auto"/>
        <w:ind w:left="2160" w:firstLine="720"/>
      </w:pPr>
      <w:r>
        <w:t>Peer Assessment of SEA</w:t>
      </w:r>
    </w:p>
    <w:p w14:paraId="5ACD18F4" w14:textId="77777777" w:rsidR="00C7249C" w:rsidRDefault="00C7249C">
      <w:pPr>
        <w:spacing w:line="360" w:lineRule="auto"/>
        <w:rPr>
          <w:sz w:val="24"/>
          <w:szCs w:val="24"/>
        </w:rPr>
      </w:pPr>
      <w:r>
        <w:tab/>
      </w:r>
      <w:r>
        <w:tab/>
      </w:r>
      <w:r>
        <w:tab/>
      </w:r>
      <w:r>
        <w:tab/>
        <w:t>SEA Proforma</w:t>
      </w:r>
    </w:p>
    <w:p w14:paraId="094332D1" w14:textId="77777777" w:rsidR="00C7249C" w:rsidRDefault="00C7249C">
      <w:pPr>
        <w:spacing w:line="360" w:lineRule="auto"/>
      </w:pPr>
    </w:p>
    <w:p w14:paraId="72013E29" w14:textId="77777777" w:rsidR="00C7249C" w:rsidRDefault="00C7249C">
      <w:pPr>
        <w:spacing w:line="360" w:lineRule="auto"/>
        <w:jc w:val="left"/>
      </w:pPr>
      <w:r>
        <w:rPr>
          <w:b/>
          <w:bCs/>
        </w:rPr>
        <w:t>APPENDICES</w:t>
      </w:r>
      <w:r>
        <w:rPr>
          <w:b/>
          <w:bCs/>
        </w:rPr>
        <w:tab/>
      </w:r>
      <w:r>
        <w:rPr>
          <w:b/>
          <w:bCs/>
        </w:rPr>
        <w:tab/>
      </w:r>
      <w:r>
        <w:rPr>
          <w:b/>
          <w:bCs/>
        </w:rPr>
        <w:tab/>
      </w:r>
      <w:r>
        <w:t xml:space="preserve">Marking Schedule (Audit) </w:t>
      </w:r>
    </w:p>
    <w:p w14:paraId="34BA9A9D" w14:textId="77777777" w:rsidR="00C7249C" w:rsidRDefault="00C7249C">
      <w:pPr>
        <w:spacing w:line="360" w:lineRule="auto"/>
        <w:ind w:left="2160" w:firstLine="720"/>
        <w:jc w:val="left"/>
      </w:pPr>
      <w:r>
        <w:t>Assessment Schedule (SEA)</w:t>
      </w:r>
    </w:p>
    <w:p w14:paraId="75CA4C47" w14:textId="77777777" w:rsidR="00C7249C" w:rsidRDefault="00C7249C">
      <w:pPr>
        <w:spacing w:line="360" w:lineRule="auto"/>
        <w:jc w:val="left"/>
      </w:pPr>
      <w:r>
        <w:tab/>
      </w:r>
      <w:r>
        <w:tab/>
      </w:r>
      <w:r>
        <w:tab/>
      </w:r>
      <w:r>
        <w:tab/>
        <w:t>Published Sampling Paper &amp; Chart</w:t>
      </w:r>
    </w:p>
    <w:p w14:paraId="6CDD386D" w14:textId="77777777" w:rsidR="00C7249C" w:rsidRDefault="00C7249C">
      <w:pPr>
        <w:pStyle w:val="Heading6"/>
        <w:widowControl/>
        <w:spacing w:line="480" w:lineRule="auto"/>
        <w:rPr>
          <w:sz w:val="22"/>
          <w:szCs w:val="22"/>
        </w:rPr>
      </w:pPr>
      <w:r>
        <w:rPr>
          <w:sz w:val="22"/>
          <w:szCs w:val="22"/>
        </w:rPr>
        <w:br w:type="page"/>
      </w:r>
      <w:r>
        <w:rPr>
          <w:sz w:val="22"/>
          <w:szCs w:val="22"/>
        </w:rPr>
        <w:lastRenderedPageBreak/>
        <w:t>Introduction</w:t>
      </w:r>
    </w:p>
    <w:p w14:paraId="7DCA9884" w14:textId="77777777" w:rsidR="00C7249C" w:rsidRDefault="00C7249C">
      <w:pPr>
        <w:pStyle w:val="BodyText"/>
        <w:widowControl/>
        <w:spacing w:line="360" w:lineRule="auto"/>
      </w:pPr>
      <w:r>
        <w:t>This booklet was produced in response to the many requests from health care practitioners and staff for a list of ideas for audit that can be easily applied in general practice.  An extensive range of clinical and workload topics is covered and over 100 potential audits are described.  A practical guide to basic audit method and the significant event analysis technique is also included.  Additional guidance is provided on how to compile simple written reports on the completion of each activity.  The language surrounding both approaches to quality improvement can be unnecessarily confusing and potentially off-putting.  Hopefully we can shed some light by explaining the various terms used in a straightforward way whilst illustrating this with practical every day examples.</w:t>
      </w:r>
    </w:p>
    <w:p w14:paraId="604A07F2" w14:textId="77777777" w:rsidR="00C7249C" w:rsidRDefault="00C7249C">
      <w:pPr>
        <w:pStyle w:val="BodyText"/>
        <w:widowControl/>
        <w:spacing w:line="360" w:lineRule="auto"/>
      </w:pPr>
    </w:p>
    <w:p w14:paraId="131FC2D5" w14:textId="77777777" w:rsidR="00C7249C" w:rsidRDefault="00C7249C">
      <w:pPr>
        <w:pStyle w:val="BodyText"/>
        <w:widowControl/>
        <w:spacing w:line="360" w:lineRule="auto"/>
      </w:pPr>
      <w:r>
        <w:t xml:space="preserve">The evidence strongly suggests that small, highly focussed audits often lead to a much better chance of the project being completed and meaningful change in practice being introduced.  We cannot stress highly enough that keeping your audit projects short, simple and easily manageable is the key to success.  </w:t>
      </w:r>
    </w:p>
    <w:p w14:paraId="448218C8" w14:textId="77777777" w:rsidR="00C7249C" w:rsidRDefault="00C7249C">
      <w:pPr>
        <w:pStyle w:val="BodyText"/>
        <w:widowControl/>
        <w:spacing w:line="360" w:lineRule="auto"/>
      </w:pPr>
    </w:p>
    <w:p w14:paraId="4DFD7B5C" w14:textId="77777777" w:rsidR="00C7249C" w:rsidRDefault="00C7249C">
      <w:pPr>
        <w:pStyle w:val="BodyText"/>
        <w:widowControl/>
        <w:spacing w:line="360" w:lineRule="auto"/>
      </w:pPr>
      <w:r>
        <w:t>Significant event analysis (SEA) in its current form is a relatively new technique to general practice.  It is potentially easier to apply than conventional audit and is increasingly encouraged as a way of learning from experience, improving health care, enhancing patient safety and potentially minimising risk in primary care.  For some doctors, particularly non-principals, it may be impracticable to become involved in many of the audit topics we suggest.  In this situation we strongly recommend regular participation in SEA as a temporary alternative to more conventional audit.</w:t>
      </w:r>
    </w:p>
    <w:p w14:paraId="107255F0" w14:textId="77777777" w:rsidR="00C7249C" w:rsidRDefault="00C7249C">
      <w:pPr>
        <w:pStyle w:val="BodyText"/>
        <w:widowControl/>
        <w:spacing w:line="360" w:lineRule="auto"/>
      </w:pPr>
    </w:p>
    <w:p w14:paraId="0D577FAE" w14:textId="77777777" w:rsidR="00C7249C" w:rsidRDefault="00C7249C">
      <w:pPr>
        <w:pStyle w:val="BodyText"/>
        <w:widowControl/>
        <w:spacing w:line="360" w:lineRule="auto"/>
      </w:pPr>
      <w:r>
        <w:t xml:space="preserve">The provision of documented evidence of participation in audit is now a requirement for all doctors and the report formats described here will be acceptable for a variety of purposes including RCGP Practice Accreditation, West of Scotland Training Practice Accreditation, Summative Assessment, </w:t>
      </w:r>
      <w:r w:rsidR="00BF3300">
        <w:t xml:space="preserve">Professional </w:t>
      </w:r>
      <w:r>
        <w:t xml:space="preserve">Appraisal and </w:t>
      </w:r>
      <w:r w:rsidR="00BF3300">
        <w:t>the GMS contract</w:t>
      </w:r>
      <w:r>
        <w:t xml:space="preserve">.  </w:t>
      </w:r>
    </w:p>
    <w:p w14:paraId="70C9DF1E" w14:textId="77777777" w:rsidR="00C7249C" w:rsidRDefault="00C7249C">
      <w:pPr>
        <w:pStyle w:val="BodyText"/>
        <w:widowControl/>
        <w:spacing w:line="360" w:lineRule="auto"/>
      </w:pPr>
    </w:p>
    <w:p w14:paraId="0B8188D9" w14:textId="77777777" w:rsidR="00C7249C" w:rsidRDefault="00C7249C">
      <w:pPr>
        <w:widowControl/>
        <w:spacing w:line="360" w:lineRule="auto"/>
        <w:jc w:val="center"/>
        <w:rPr>
          <w:sz w:val="22"/>
          <w:szCs w:val="22"/>
        </w:rPr>
      </w:pPr>
    </w:p>
    <w:p w14:paraId="036BA58F" w14:textId="77777777" w:rsidR="00C7249C" w:rsidRDefault="00C7249C">
      <w:pPr>
        <w:widowControl/>
        <w:spacing w:line="360" w:lineRule="auto"/>
        <w:jc w:val="center"/>
        <w:rPr>
          <w:sz w:val="22"/>
          <w:szCs w:val="22"/>
        </w:rPr>
      </w:pPr>
    </w:p>
    <w:p w14:paraId="53BAFF51" w14:textId="77777777" w:rsidR="00C7249C" w:rsidRDefault="00C7249C">
      <w:pPr>
        <w:widowControl/>
        <w:spacing w:line="360" w:lineRule="auto"/>
        <w:jc w:val="center"/>
        <w:rPr>
          <w:sz w:val="22"/>
          <w:szCs w:val="22"/>
        </w:rPr>
      </w:pPr>
    </w:p>
    <w:p w14:paraId="47E1B23F" w14:textId="77777777" w:rsidR="00C7249C" w:rsidRDefault="00C7249C">
      <w:pPr>
        <w:widowControl/>
        <w:spacing w:line="360" w:lineRule="auto"/>
        <w:rPr>
          <w:b/>
          <w:bCs/>
          <w:sz w:val="22"/>
          <w:szCs w:val="22"/>
        </w:rPr>
      </w:pPr>
      <w:r>
        <w:rPr>
          <w:sz w:val="22"/>
          <w:szCs w:val="22"/>
        </w:rPr>
        <w:br w:type="page"/>
      </w:r>
      <w:r>
        <w:rPr>
          <w:b/>
          <w:bCs/>
          <w:sz w:val="22"/>
          <w:szCs w:val="22"/>
        </w:rPr>
        <w:lastRenderedPageBreak/>
        <w:t>The audit cycle</w:t>
      </w:r>
    </w:p>
    <w:p w14:paraId="38800356" w14:textId="77777777" w:rsidR="00C7249C" w:rsidRDefault="00C7249C">
      <w:pPr>
        <w:widowControl/>
        <w:spacing w:line="360" w:lineRule="auto"/>
        <w:rPr>
          <w:sz w:val="22"/>
          <w:szCs w:val="22"/>
        </w:rPr>
      </w:pPr>
      <w:r>
        <w:rPr>
          <w:sz w:val="22"/>
          <w:szCs w:val="22"/>
        </w:rPr>
        <w:t xml:space="preserve">The audit cycle or loop is the traditional method we follow when carrying out an audit project (Figure 1).  As the term suggests audit involves a cycle of activity, the end purpose of which is to improve the quality or effectiveness of patient care.  There are a number of different stages to the audit cycle and all of them must be closely followed to enable a successful audit outcome.  Failure to do so invariably leads to an audit project being left incomplete or abandoned altogether.   </w:t>
      </w:r>
    </w:p>
    <w:p w14:paraId="220CDC07" w14:textId="77777777" w:rsidR="00C7249C" w:rsidRDefault="00C7249C">
      <w:pPr>
        <w:widowControl/>
        <w:rPr>
          <w:b/>
          <w:bCs/>
        </w:rPr>
      </w:pPr>
    </w:p>
    <w:p w14:paraId="6261AD97" w14:textId="77777777" w:rsidR="00C7249C" w:rsidRDefault="00C7249C">
      <w:pPr>
        <w:widowControl/>
        <w:rPr>
          <w:b/>
          <w:bCs/>
        </w:rPr>
      </w:pPr>
    </w:p>
    <w:p w14:paraId="584D6AC5" w14:textId="77777777" w:rsidR="00C7249C" w:rsidRDefault="00C7249C">
      <w:pPr>
        <w:widowControl/>
        <w:rPr>
          <w:b/>
          <w:bCs/>
          <w:sz w:val="18"/>
          <w:szCs w:val="18"/>
        </w:rPr>
      </w:pPr>
      <w:r>
        <w:rPr>
          <w:b/>
          <w:bCs/>
          <w:sz w:val="18"/>
          <w:szCs w:val="18"/>
        </w:rPr>
        <w:t>Figure 1.  The Audit Cycle</w:t>
      </w:r>
    </w:p>
    <w:p w14:paraId="2D05FD81" w14:textId="77777777" w:rsidR="00C7249C" w:rsidRDefault="00C7249C">
      <w:pPr>
        <w:widowControl/>
        <w:jc w:val="center"/>
      </w:pPr>
      <w:r>
        <w:rPr>
          <w:b/>
          <w:bCs/>
        </w:rPr>
        <w:t>1.</w:t>
      </w:r>
      <w:r>
        <w:t xml:space="preserve"> Choose an Audit Topic</w:t>
      </w:r>
    </w:p>
    <w:p w14:paraId="59DB13F4" w14:textId="77777777" w:rsidR="00C7249C" w:rsidRDefault="00C7249C">
      <w:pPr>
        <w:widowControl/>
        <w:jc w:val="center"/>
      </w:pPr>
    </w:p>
    <w:p w14:paraId="44996C87" w14:textId="77777777" w:rsidR="00C7249C" w:rsidRDefault="00C7249C">
      <w:pPr>
        <w:widowControl/>
        <w:jc w:val="center"/>
      </w:pPr>
      <w:r>
        <w:rPr>
          <w:b/>
          <w:bCs/>
        </w:rPr>
        <w:t>2.</w:t>
      </w:r>
      <w:r>
        <w:t xml:space="preserve"> Define Criteria &amp; Set Standards to be Measured</w:t>
      </w:r>
    </w:p>
    <w:p w14:paraId="4CE55EAB" w14:textId="77777777" w:rsidR="00C7249C" w:rsidRDefault="00C7249C">
      <w:pPr>
        <w:widowControl/>
        <w:jc w:val="center"/>
      </w:pPr>
    </w:p>
    <w:p w14:paraId="166DA7FB" w14:textId="77777777" w:rsidR="00C7249C" w:rsidRDefault="00C7249C">
      <w:pPr>
        <w:pStyle w:val="Heading9"/>
        <w:widowControl/>
        <w:spacing w:line="240" w:lineRule="auto"/>
        <w:jc w:val="center"/>
        <w:rPr>
          <w:sz w:val="20"/>
          <w:szCs w:val="20"/>
        </w:rPr>
      </w:pPr>
      <w:r>
        <w:rPr>
          <w:sz w:val="20"/>
          <w:szCs w:val="20"/>
        </w:rPr>
        <w:t>[REPEAT THE AUDIT CYCLE]</w:t>
      </w:r>
    </w:p>
    <w:p w14:paraId="07D20434" w14:textId="61872808" w:rsidR="00C7249C" w:rsidRDefault="00A93570">
      <w:pPr>
        <w:widowControl/>
        <w:spacing w:line="480" w:lineRule="auto"/>
        <w:rPr>
          <w:sz w:val="22"/>
          <w:szCs w:val="22"/>
        </w:rPr>
      </w:pPr>
      <w:r>
        <w:rPr>
          <w:noProof/>
        </w:rPr>
        <mc:AlternateContent>
          <mc:Choice Requires="wps">
            <w:drawing>
              <wp:anchor distT="0" distB="0" distL="114300" distR="114300" simplePos="0" relativeHeight="251545600" behindDoc="0" locked="0" layoutInCell="0" allowOverlap="1" wp14:anchorId="1F211A14" wp14:editId="36B1E411">
                <wp:simplePos x="0" y="0"/>
                <wp:positionH relativeFrom="column">
                  <wp:posOffset>1554480</wp:posOffset>
                </wp:positionH>
                <wp:positionV relativeFrom="paragraph">
                  <wp:posOffset>144780</wp:posOffset>
                </wp:positionV>
                <wp:extent cx="2377440" cy="1570990"/>
                <wp:effectExtent l="0" t="0" r="0" b="0"/>
                <wp:wrapNone/>
                <wp:docPr id="240" name="Oval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77440" cy="1570990"/>
                        </a:xfrm>
                        <a:prstGeom prst="ellipse">
                          <a:avLst/>
                        </a:prstGeom>
                        <a:solidFill>
                          <a:srgbClr val="FFFFFF"/>
                        </a:solidFill>
                        <a:ln w="1905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3E4B6C6" id="Oval 43" o:spid="_x0000_s1026" style="position:absolute;margin-left:122.4pt;margin-top:11.4pt;width:187.2pt;height:123.7pt;z-index:25154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" o:allowincell="f" strokeweight="1.5pt"/>
            </w:pict>
          </mc:Fallback>
        </mc:AlternateContent>
      </w:r>
    </w:p>
    <w:p w14:paraId="1EF80553" w14:textId="32AA79C5" w:rsidR="00C7249C" w:rsidRDefault="00A93570">
      <w:pPr>
        <w:widowControl/>
      </w:pPr>
      <w:r>
        <w:rPr>
          <w:noProof/>
        </w:rPr>
        <mc:AlternateContent>
          <mc:Choice Requires="wps">
            <w:drawing>
              <wp:anchor distT="0" distB="0" distL="114300" distR="114300" simplePos="0" relativeHeight="251546624" behindDoc="0" locked="0" layoutInCell="0" allowOverlap="1" wp14:anchorId="53F243C3" wp14:editId="05EB65BB">
                <wp:simplePos x="0" y="0"/>
                <wp:positionH relativeFrom="column">
                  <wp:posOffset>2560320</wp:posOffset>
                </wp:positionH>
                <wp:positionV relativeFrom="paragraph">
                  <wp:posOffset>15240</wp:posOffset>
                </wp:positionV>
                <wp:extent cx="365760" cy="0"/>
                <wp:effectExtent l="0" t="0" r="0" b="0"/>
                <wp:wrapNone/>
                <wp:docPr id="239"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F5E149" id="Line 44" o:spid="_x0000_s1026" style="position:absolute;z-index:251546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1.6pt,1.2pt" to="230.4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" o:allowincell="f">
                <v:stroke endarrow="block"/>
              </v:line>
            </w:pict>
          </mc:Fallback>
        </mc:AlternateContent>
      </w:r>
    </w:p>
    <w:p w14:paraId="2BF1111A" w14:textId="77777777" w:rsidR="00C7249C" w:rsidRDefault="00C7249C">
      <w:pPr>
        <w:widowControl/>
      </w:pPr>
    </w:p>
    <w:p w14:paraId="5A29E504" w14:textId="5A21054C" w:rsidR="00C7249C" w:rsidRDefault="00A93570">
      <w:pPr>
        <w:widowControl/>
      </w:pPr>
      <w:r>
        <w:rPr>
          <w:noProof/>
        </w:rPr>
        <mc:AlternateContent>
          <mc:Choice Requires="wps">
            <w:drawing>
              <wp:anchor distT="0" distB="0" distL="114300" distR="114300" simplePos="0" relativeHeight="251547648" behindDoc="0" locked="0" layoutInCell="0" allowOverlap="1" wp14:anchorId="101E6928" wp14:editId="6124C185">
                <wp:simplePos x="0" y="0"/>
                <wp:positionH relativeFrom="column">
                  <wp:posOffset>3657600</wp:posOffset>
                </wp:positionH>
                <wp:positionV relativeFrom="paragraph">
                  <wp:posOffset>138430</wp:posOffset>
                </wp:positionV>
                <wp:extent cx="0" cy="274320"/>
                <wp:effectExtent l="0" t="0" r="0" b="0"/>
                <wp:wrapNone/>
                <wp:docPr id="238" name="Lin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D01F6F" id="Line 45" o:spid="_x0000_s1026" style="position:absolute;z-index:251547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10.9pt" to="4in,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" o:allowincell="f">
                <v:stroke endarrow="block"/>
              </v:line>
            </w:pict>
          </mc:Fallback>
        </mc:AlternateContent>
      </w:r>
      <w:r>
        <w:rPr>
          <w:noProof/>
        </w:rPr>
        <mc:AlternateContent>
          <mc:Choice Requires="wps">
            <w:drawing>
              <wp:anchor distT="0" distB="0" distL="114300" distR="114300" simplePos="0" relativeHeight="251549696" behindDoc="0" locked="0" layoutInCell="0" allowOverlap="1" wp14:anchorId="79B4EAC9" wp14:editId="3740902A">
                <wp:simplePos x="0" y="0"/>
                <wp:positionH relativeFrom="column">
                  <wp:posOffset>1828800</wp:posOffset>
                </wp:positionH>
                <wp:positionV relativeFrom="paragraph">
                  <wp:posOffset>138430</wp:posOffset>
                </wp:positionV>
                <wp:extent cx="0" cy="274320"/>
                <wp:effectExtent l="0" t="0" r="0" b="0"/>
                <wp:wrapNone/>
                <wp:docPr id="237"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743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843860" id="Line 46" o:spid="_x0000_s1026" style="position:absolute;flip:y;z-index:25154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10.9pt" to="2in,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" o:allowincell="f">
                <v:stroke endarrow="block"/>
              </v:line>
            </w:pict>
          </mc:Fallback>
        </mc:AlternateContent>
      </w:r>
    </w:p>
    <w:p w14:paraId="1443AABD" w14:textId="77777777" w:rsidR="00C7249C" w:rsidRDefault="00C7249C">
      <w:pPr>
        <w:widowControl/>
        <w:ind w:left="6480" w:hanging="6480"/>
      </w:pPr>
      <w:r>
        <w:rPr>
          <w:b/>
          <w:bCs/>
        </w:rPr>
        <w:t>5.</w:t>
      </w:r>
      <w:r>
        <w:t xml:space="preserve"> Implement change </w:t>
      </w:r>
      <w:r>
        <w:tab/>
      </w:r>
      <w:r>
        <w:rPr>
          <w:b/>
          <w:bCs/>
        </w:rPr>
        <w:t>3.</w:t>
      </w:r>
      <w:r>
        <w:t xml:space="preserve"> What is current practice? - Collect Data</w:t>
      </w:r>
    </w:p>
    <w:p w14:paraId="02F9D7CD" w14:textId="77777777" w:rsidR="00C7249C" w:rsidRDefault="00C7249C">
      <w:pPr>
        <w:widowControl/>
      </w:pPr>
    </w:p>
    <w:p w14:paraId="45D87D5C" w14:textId="77777777" w:rsidR="00C7249C" w:rsidRDefault="00C7249C">
      <w:pPr>
        <w:pStyle w:val="Heading9"/>
        <w:widowControl/>
        <w:spacing w:line="240" w:lineRule="auto"/>
        <w:rPr>
          <w:sz w:val="20"/>
          <w:szCs w:val="20"/>
        </w:rPr>
      </w:pPr>
    </w:p>
    <w:p w14:paraId="1D4DFA82" w14:textId="77777777" w:rsidR="00C7249C" w:rsidRDefault="00C7249C">
      <w:pPr>
        <w:pStyle w:val="Heading9"/>
        <w:widowControl/>
        <w:spacing w:line="240" w:lineRule="auto"/>
        <w:rPr>
          <w:sz w:val="20"/>
          <w:szCs w:val="20"/>
        </w:rPr>
      </w:pPr>
    </w:p>
    <w:p w14:paraId="53900DAA" w14:textId="0ECF9FDA" w:rsidR="00C7249C" w:rsidRDefault="00A93570">
      <w:pPr>
        <w:pStyle w:val="Heading9"/>
        <w:widowControl/>
        <w:spacing w:line="240" w:lineRule="auto"/>
        <w:rPr>
          <w:sz w:val="20"/>
          <w:szCs w:val="20"/>
        </w:rPr>
      </w:pPr>
      <w:r>
        <w:rPr>
          <w:noProof/>
        </w:rPr>
        <mc:AlternateContent>
          <mc:Choice Requires="wps">
            <w:drawing>
              <wp:anchor distT="0" distB="0" distL="114300" distR="114300" simplePos="0" relativeHeight="251548672" behindDoc="0" locked="0" layoutInCell="0" allowOverlap="1" wp14:anchorId="2CA01742" wp14:editId="06ABFB2D">
                <wp:simplePos x="0" y="0"/>
                <wp:positionH relativeFrom="column">
                  <wp:posOffset>2560320</wp:posOffset>
                </wp:positionH>
                <wp:positionV relativeFrom="paragraph">
                  <wp:posOffset>39370</wp:posOffset>
                </wp:positionV>
                <wp:extent cx="365760" cy="0"/>
                <wp:effectExtent l="0" t="0" r="0" b="0"/>
                <wp:wrapNone/>
                <wp:docPr id="236"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657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C4D150" id="Line 47" o:spid="_x0000_s1026" style="position:absolute;flip:x;z-index:25154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1.6pt,3.1pt" to="230.4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" o:allowincell="f">
                <v:stroke endarrow="block"/>
              </v:line>
            </w:pict>
          </mc:Fallback>
        </mc:AlternateContent>
      </w:r>
    </w:p>
    <w:p w14:paraId="586914B0" w14:textId="77777777" w:rsidR="00C7249C" w:rsidRDefault="00C7249C">
      <w:pPr>
        <w:pStyle w:val="Heading9"/>
        <w:widowControl/>
        <w:spacing w:line="240" w:lineRule="auto"/>
        <w:rPr>
          <w:sz w:val="20"/>
          <w:szCs w:val="20"/>
        </w:rPr>
      </w:pPr>
    </w:p>
    <w:p w14:paraId="524B8D49" w14:textId="77777777" w:rsidR="00C7249C" w:rsidRDefault="00C7249C">
      <w:pPr>
        <w:pStyle w:val="Heading9"/>
        <w:widowControl/>
        <w:jc w:val="center"/>
        <w:rPr>
          <w:b w:val="0"/>
          <w:bCs w:val="0"/>
          <w:sz w:val="20"/>
          <w:szCs w:val="20"/>
        </w:rPr>
      </w:pPr>
      <w:r>
        <w:rPr>
          <w:sz w:val="20"/>
          <w:szCs w:val="20"/>
        </w:rPr>
        <w:t>4.</w:t>
      </w:r>
      <w:r>
        <w:rPr>
          <w:b w:val="0"/>
          <w:bCs w:val="0"/>
          <w:sz w:val="20"/>
          <w:szCs w:val="20"/>
        </w:rPr>
        <w:t xml:space="preserve">  Compare Current Practice against Standards</w:t>
      </w:r>
    </w:p>
    <w:p w14:paraId="37781232" w14:textId="77777777" w:rsidR="00C7249C" w:rsidRDefault="00C7249C">
      <w:pPr>
        <w:pStyle w:val="Header"/>
        <w:tabs>
          <w:tab w:val="clear" w:pos="4320"/>
          <w:tab w:val="clear" w:pos="8640"/>
        </w:tabs>
      </w:pPr>
    </w:p>
    <w:p w14:paraId="145ED87D" w14:textId="77777777" w:rsidR="00C7249C" w:rsidRDefault="00C7249C">
      <w:pPr>
        <w:pStyle w:val="Heading9"/>
        <w:widowControl/>
      </w:pPr>
    </w:p>
    <w:p w14:paraId="15A40276" w14:textId="77777777" w:rsidR="00C7249C" w:rsidRDefault="00C7249C">
      <w:pPr>
        <w:pStyle w:val="Heading9"/>
        <w:widowControl/>
        <w:spacing w:line="360" w:lineRule="auto"/>
      </w:pPr>
      <w:r>
        <w:t>Choosing an audit topic</w:t>
      </w:r>
    </w:p>
    <w:p w14:paraId="4FFF348B" w14:textId="77777777" w:rsidR="00C7249C" w:rsidRDefault="00C7249C">
      <w:pPr>
        <w:pStyle w:val="Heading9"/>
        <w:widowControl/>
        <w:spacing w:line="360" w:lineRule="auto"/>
        <w:rPr>
          <w:b w:val="0"/>
          <w:bCs w:val="0"/>
        </w:rPr>
      </w:pPr>
      <w:r>
        <w:rPr>
          <w:b w:val="0"/>
          <w:bCs w:val="0"/>
        </w:rPr>
        <w:t xml:space="preserve">This is a very important first step that must be given careful consideration.  There should be consensus and agreement within the practice that the chosen topic for audit is a worthwhile area to study i.e. you are unsure of current practice in that area or there is agreement that this is an area where practice could be greatly improved.  </w:t>
      </w:r>
    </w:p>
    <w:p w14:paraId="0C8FA3DF" w14:textId="77777777" w:rsidR="00C7249C" w:rsidRDefault="00C7249C">
      <w:pPr>
        <w:rPr>
          <w:sz w:val="22"/>
          <w:szCs w:val="22"/>
        </w:rPr>
      </w:pPr>
    </w:p>
    <w:p w14:paraId="7D8E60A6" w14:textId="77777777" w:rsidR="00C7249C" w:rsidRDefault="00C7249C">
      <w:pPr>
        <w:pStyle w:val="BodyText"/>
        <w:pBdr>
          <w:top w:val="single" w:sz="4" w:space="1" w:color="auto"/>
          <w:left w:val="single" w:sz="4" w:space="4" w:color="auto"/>
          <w:bottom w:val="single" w:sz="4" w:space="1" w:color="auto"/>
          <w:right w:val="single" w:sz="4" w:space="4" w:color="auto"/>
        </w:pBdr>
        <w:rPr>
          <w:b/>
          <w:bCs/>
          <w:sz w:val="20"/>
          <w:szCs w:val="20"/>
        </w:rPr>
      </w:pPr>
      <w:r>
        <w:rPr>
          <w:b/>
          <w:bCs/>
          <w:sz w:val="20"/>
          <w:szCs w:val="20"/>
        </w:rPr>
        <w:t>Example:</w:t>
      </w:r>
    </w:p>
    <w:p w14:paraId="5A1EBAD0" w14:textId="77777777" w:rsidR="00C7249C" w:rsidRDefault="00C7249C">
      <w:pPr>
        <w:pStyle w:val="BodyText"/>
        <w:pBdr>
          <w:top w:val="single" w:sz="4" w:space="1" w:color="auto"/>
          <w:left w:val="single" w:sz="4" w:space="4" w:color="auto"/>
          <w:bottom w:val="single" w:sz="4" w:space="1" w:color="auto"/>
          <w:right w:val="single" w:sz="4" w:space="4" w:color="auto"/>
        </w:pBdr>
        <w:spacing w:line="240" w:lineRule="auto"/>
        <w:rPr>
          <w:rFonts w:ascii="Albertus Medium (PCL6)" w:hAnsi="Albertus Medium (PCL6)" w:cs="Albertus Medium (PCL6)"/>
          <w:sz w:val="20"/>
          <w:szCs w:val="20"/>
        </w:rPr>
      </w:pPr>
      <w:r>
        <w:rPr>
          <w:sz w:val="20"/>
          <w:szCs w:val="20"/>
        </w:rPr>
        <w:t>If we take the example of aspirin prescribing for post-MI patients, we have an audit topic where there is a solid evidence base and which the vast majority of GPs would agree was important, worthwhile and relatively easy to undertake.</w:t>
      </w:r>
      <w:r>
        <w:rPr>
          <w:rFonts w:ascii="Albertus Medium (PCL6)" w:hAnsi="Albertus Medium (PCL6)" w:cs="Albertus Medium (PCL6)"/>
          <w:sz w:val="20"/>
          <w:szCs w:val="20"/>
        </w:rPr>
        <w:t xml:space="preserve"> </w:t>
      </w:r>
    </w:p>
    <w:p w14:paraId="67F196CD" w14:textId="77777777" w:rsidR="00C7249C" w:rsidRDefault="00C7249C">
      <w:pPr>
        <w:pStyle w:val="BodyText"/>
        <w:pBdr>
          <w:top w:val="single" w:sz="4" w:space="1" w:color="auto"/>
          <w:left w:val="single" w:sz="4" w:space="4" w:color="auto"/>
          <w:bottom w:val="single" w:sz="4" w:space="1" w:color="auto"/>
          <w:right w:val="single" w:sz="4" w:space="4" w:color="auto"/>
        </w:pBdr>
        <w:spacing w:line="240" w:lineRule="auto"/>
        <w:rPr>
          <w:rFonts w:ascii="Albertus Medium (PCL6)" w:hAnsi="Albertus Medium (PCL6)" w:cs="Albertus Medium (PCL6)"/>
          <w:sz w:val="20"/>
          <w:szCs w:val="20"/>
        </w:rPr>
      </w:pPr>
    </w:p>
    <w:p w14:paraId="3A331D20" w14:textId="77777777" w:rsidR="00C7249C" w:rsidRDefault="00C7249C">
      <w:pPr>
        <w:spacing w:line="480" w:lineRule="auto"/>
        <w:rPr>
          <w:sz w:val="22"/>
          <w:szCs w:val="22"/>
        </w:rPr>
      </w:pPr>
    </w:p>
    <w:p w14:paraId="55F1289E" w14:textId="77777777" w:rsidR="00C7249C" w:rsidRDefault="00C7249C">
      <w:pPr>
        <w:pStyle w:val="Heading9"/>
        <w:widowControl/>
        <w:spacing w:line="360" w:lineRule="auto"/>
        <w:rPr>
          <w:b w:val="0"/>
          <w:bCs w:val="0"/>
        </w:rPr>
      </w:pPr>
      <w:r>
        <w:rPr>
          <w:b w:val="0"/>
          <w:bCs w:val="0"/>
        </w:rPr>
        <w:t xml:space="preserve">Undertaking an audit project in isolation from colleagues will potentially lead to a number of difficulties and should be avoided at all costs.  For example, staff or colleagues may not be as keen to help with data collection if they feel uninvolved or suspect that the audit has been imposed on them.  Similarly you may experience </w:t>
      </w:r>
      <w:r>
        <w:rPr>
          <w:b w:val="0"/>
          <w:bCs w:val="0"/>
        </w:rPr>
        <w:lastRenderedPageBreak/>
        <w:t>difficulty or even hostility in getting others to change practice in light of your audit findings if they have not been informed or involved since the start.  It is extremely important that all relevant staff are aware of what you intend to do, how you intend to do it, are agreed that it is a worthwhile exercise and are willing to support you.</w:t>
      </w:r>
    </w:p>
    <w:p w14:paraId="1FB026FE" w14:textId="77777777" w:rsidR="00C7249C" w:rsidRDefault="00C7249C">
      <w:pPr>
        <w:spacing w:line="360" w:lineRule="auto"/>
      </w:pPr>
    </w:p>
    <w:p w14:paraId="43D49FD6" w14:textId="77777777" w:rsidR="00C7249C" w:rsidRDefault="00C7249C">
      <w:pPr>
        <w:pStyle w:val="Heading9"/>
        <w:widowControl/>
        <w:spacing w:line="360" w:lineRule="auto"/>
      </w:pPr>
      <w:r>
        <w:t>Undertaking and reporting an audit project</w:t>
      </w:r>
    </w:p>
    <w:p w14:paraId="4F04AC1C" w14:textId="77777777" w:rsidR="00C7249C" w:rsidRDefault="00C7249C">
      <w:pPr>
        <w:widowControl/>
        <w:spacing w:line="360" w:lineRule="auto"/>
        <w:rPr>
          <w:sz w:val="22"/>
          <w:szCs w:val="22"/>
          <w:u w:val="single"/>
        </w:rPr>
      </w:pPr>
      <w:r>
        <w:rPr>
          <w:sz w:val="22"/>
          <w:szCs w:val="22"/>
          <w:u w:val="single"/>
        </w:rPr>
        <w:t>The audit report format</w:t>
      </w:r>
    </w:p>
    <w:p w14:paraId="014B8013" w14:textId="77777777" w:rsidR="00C7249C" w:rsidRDefault="00C7249C">
      <w:pPr>
        <w:widowControl/>
        <w:spacing w:line="360" w:lineRule="auto"/>
        <w:rPr>
          <w:sz w:val="22"/>
          <w:szCs w:val="22"/>
        </w:rPr>
      </w:pPr>
      <w:r>
        <w:rPr>
          <w:sz w:val="22"/>
          <w:szCs w:val="22"/>
        </w:rPr>
        <w:t>In this section we outline how to write-up the findings of a new audit project (see Appendix I) - audits that are in their 3</w:t>
      </w:r>
      <w:r>
        <w:rPr>
          <w:sz w:val="22"/>
          <w:szCs w:val="22"/>
          <w:vertAlign w:val="superscript"/>
        </w:rPr>
        <w:t>rd</w:t>
      </w:r>
      <w:r>
        <w:rPr>
          <w:sz w:val="22"/>
          <w:szCs w:val="22"/>
        </w:rPr>
        <w:t xml:space="preserve"> or 4</w:t>
      </w:r>
      <w:r>
        <w:rPr>
          <w:sz w:val="22"/>
          <w:szCs w:val="22"/>
          <w:vertAlign w:val="superscript"/>
        </w:rPr>
        <w:t>th</w:t>
      </w:r>
      <w:r>
        <w:rPr>
          <w:sz w:val="22"/>
          <w:szCs w:val="22"/>
        </w:rPr>
        <w:t xml:space="preserve"> cycle may be concerned mainly with maintaining standards rather than the implementation of change and improving standards.  This guidance is particularly important if the audit is to be peer reviewed for Appraisal or RCGP Practice Accreditation purposes.  We illustrate what should happen at each stage of the audit cycle and how this should be reported by using a commonly undertaken audit topic as a practical example.  The layout of the final audit report should be structured with the following headings:     </w:t>
      </w:r>
    </w:p>
    <w:p w14:paraId="487CFA78" w14:textId="77777777" w:rsidR="00C7249C" w:rsidRDefault="00C7249C">
      <w:pPr>
        <w:widowControl/>
        <w:spacing w:line="360" w:lineRule="auto"/>
        <w:rPr>
          <w:sz w:val="22"/>
          <w:szCs w:val="22"/>
        </w:rPr>
      </w:pPr>
    </w:p>
    <w:p w14:paraId="7DA1B5D1" w14:textId="77777777" w:rsidR="00C7249C" w:rsidRDefault="00C7249C">
      <w:pPr>
        <w:pStyle w:val="Heading9"/>
        <w:widowControl/>
        <w:spacing w:line="360" w:lineRule="auto"/>
        <w:rPr>
          <w:b w:val="0"/>
          <w:bCs w:val="0"/>
          <w:u w:val="single"/>
        </w:rPr>
      </w:pPr>
      <w:r>
        <w:rPr>
          <w:u w:val="single"/>
        </w:rPr>
        <w:t>1.</w:t>
      </w:r>
      <w:r>
        <w:rPr>
          <w:b w:val="0"/>
          <w:bCs w:val="0"/>
          <w:u w:val="single"/>
        </w:rPr>
        <w:t xml:space="preserve"> Reason for the audit</w:t>
      </w:r>
    </w:p>
    <w:p w14:paraId="3FC911A1" w14:textId="77777777" w:rsidR="00C7249C" w:rsidRDefault="00C7249C">
      <w:pPr>
        <w:pStyle w:val="BodyText"/>
        <w:spacing w:line="360" w:lineRule="auto"/>
      </w:pPr>
      <w:r>
        <w:t xml:space="preserve">The opening section of the report should clearly explain why the audit topic was chosen and that as a result of this choice there is the potential for change to be introduced which is relevant to the practice or you as an individual practitioner.  </w:t>
      </w:r>
    </w:p>
    <w:p w14:paraId="1FB62D53" w14:textId="77777777" w:rsidR="00C7249C" w:rsidRDefault="00C7249C">
      <w:pPr>
        <w:widowControl/>
        <w:spacing w:line="360" w:lineRule="auto"/>
        <w:rPr>
          <w:sz w:val="22"/>
          <w:szCs w:val="22"/>
        </w:rPr>
      </w:pPr>
    </w:p>
    <w:p w14:paraId="2AF588D8" w14:textId="77777777" w:rsidR="00C7249C" w:rsidRDefault="00C7249C">
      <w:pPr>
        <w:widowControl/>
        <w:spacing w:line="360" w:lineRule="auto"/>
        <w:rPr>
          <w:sz w:val="22"/>
          <w:szCs w:val="22"/>
        </w:rPr>
      </w:pPr>
      <w:r>
        <w:rPr>
          <w:sz w:val="22"/>
          <w:szCs w:val="22"/>
        </w:rPr>
        <w:t>Choosing a topic in an area where you know the practice is strong will not lead to a completed audit cycle being achieved.  For example, if the data from your initial audit findings clearly suggest that you do not have to consider the introduction of any change, or carry out a second data collection, then it is evident that this topic was not a problem area in your surgery.  You should concentrate on prioritizing workload and clinical topics in areas where there is a consensus amongst colleagues that practice could most definitely be improved.</w:t>
      </w:r>
    </w:p>
    <w:p w14:paraId="288F8915" w14:textId="77777777" w:rsidR="00C7249C" w:rsidRDefault="00C7249C">
      <w:pPr>
        <w:pStyle w:val="Heading9"/>
        <w:widowControl/>
        <w:spacing w:line="360" w:lineRule="auto"/>
        <w:rPr>
          <w:b w:val="0"/>
          <w:bCs w:val="0"/>
        </w:rPr>
      </w:pPr>
    </w:p>
    <w:p w14:paraId="258AB077" w14:textId="77777777" w:rsidR="00C7249C" w:rsidRDefault="00C7249C">
      <w:pPr>
        <w:widowControl/>
        <w:pBdr>
          <w:top w:val="single" w:sz="4" w:space="1" w:color="auto"/>
          <w:left w:val="single" w:sz="4" w:space="4" w:color="auto"/>
          <w:bottom w:val="single" w:sz="4" w:space="1" w:color="auto"/>
          <w:right w:val="single" w:sz="4" w:space="4" w:color="auto"/>
        </w:pBdr>
        <w:rPr>
          <w:b/>
          <w:bCs/>
        </w:rPr>
      </w:pPr>
      <w:r>
        <w:rPr>
          <w:b/>
          <w:bCs/>
        </w:rPr>
        <w:t xml:space="preserve">Points to consider: </w:t>
      </w:r>
    </w:p>
    <w:p w14:paraId="54A083CB" w14:textId="77777777" w:rsidR="00C7249C" w:rsidRDefault="00C7249C">
      <w:pPr>
        <w:widowControl/>
        <w:pBdr>
          <w:top w:val="single" w:sz="4" w:space="1" w:color="auto"/>
          <w:left w:val="single" w:sz="4" w:space="4" w:color="auto"/>
          <w:bottom w:val="single" w:sz="4" w:space="1" w:color="auto"/>
          <w:right w:val="single" w:sz="4" w:space="4" w:color="auto"/>
        </w:pBdr>
      </w:pPr>
    </w:p>
    <w:p w14:paraId="2CECF649" w14:textId="77777777" w:rsidR="00C7249C" w:rsidRDefault="00C7249C" w:rsidP="00853C31">
      <w:pPr>
        <w:widowControl/>
        <w:numPr>
          <w:ilvl w:val="0"/>
          <w:numId w:val="11"/>
        </w:numPr>
        <w:pBdr>
          <w:top w:val="single" w:sz="4" w:space="1" w:color="auto"/>
          <w:left w:val="single" w:sz="4" w:space="4" w:color="auto"/>
          <w:bottom w:val="single" w:sz="4" w:space="1" w:color="auto"/>
          <w:right w:val="single" w:sz="4" w:space="4" w:color="auto"/>
        </w:pBdr>
        <w:tabs>
          <w:tab w:val="left" w:pos="360"/>
        </w:tabs>
      </w:pPr>
      <w:r>
        <w:t>Explain why the particular audit topic was chosen.  For example there may be a perceived deficiency in practice or it is an area in which it is recommended that audit should be carried out routinely and there is a perception that practice could be improved.</w:t>
      </w:r>
    </w:p>
    <w:p w14:paraId="19B12BCF" w14:textId="77777777" w:rsidR="00C7249C" w:rsidRDefault="00C7249C">
      <w:pPr>
        <w:widowControl/>
        <w:pBdr>
          <w:top w:val="single" w:sz="4" w:space="1" w:color="auto"/>
          <w:left w:val="single" w:sz="4" w:space="4" w:color="auto"/>
          <w:bottom w:val="single" w:sz="4" w:space="1" w:color="auto"/>
          <w:right w:val="single" w:sz="4" w:space="4" w:color="auto"/>
        </w:pBdr>
        <w:tabs>
          <w:tab w:val="left" w:pos="360"/>
        </w:tabs>
      </w:pPr>
    </w:p>
    <w:p w14:paraId="3CEA5D25" w14:textId="77777777" w:rsidR="00C7249C" w:rsidRDefault="00C7249C" w:rsidP="00853C31">
      <w:pPr>
        <w:widowControl/>
        <w:numPr>
          <w:ilvl w:val="0"/>
          <w:numId w:val="11"/>
        </w:numPr>
        <w:pBdr>
          <w:top w:val="single" w:sz="4" w:space="1" w:color="auto"/>
          <w:left w:val="single" w:sz="4" w:space="4" w:color="auto"/>
          <w:bottom w:val="single" w:sz="4" w:space="1" w:color="auto"/>
          <w:right w:val="single" w:sz="4" w:space="4" w:color="auto"/>
        </w:pBdr>
        <w:tabs>
          <w:tab w:val="left" w:pos="360"/>
        </w:tabs>
      </w:pPr>
      <w:r>
        <w:t>Explain what potential benefits there will be to the individual undertaking the audit and/or the practice in general.</w:t>
      </w:r>
    </w:p>
    <w:p w14:paraId="06043015" w14:textId="77777777" w:rsidR="00C7249C" w:rsidRDefault="00C7249C">
      <w:pPr>
        <w:widowControl/>
        <w:pBdr>
          <w:top w:val="single" w:sz="4" w:space="1" w:color="auto"/>
          <w:left w:val="single" w:sz="4" w:space="4" w:color="auto"/>
          <w:bottom w:val="single" w:sz="4" w:space="1" w:color="auto"/>
          <w:right w:val="single" w:sz="4" w:space="4" w:color="auto"/>
        </w:pBdr>
        <w:tabs>
          <w:tab w:val="left" w:pos="360"/>
        </w:tabs>
      </w:pPr>
    </w:p>
    <w:p w14:paraId="69B54EB9" w14:textId="77777777" w:rsidR="00C7249C" w:rsidRDefault="00C7249C">
      <w:pPr>
        <w:spacing w:line="360" w:lineRule="auto"/>
        <w:rPr>
          <w:b/>
          <w:bCs/>
          <w:sz w:val="22"/>
          <w:szCs w:val="22"/>
          <w:u w:val="single"/>
        </w:rPr>
      </w:pPr>
    </w:p>
    <w:p w14:paraId="6B99F8C7" w14:textId="77777777" w:rsidR="00C7249C" w:rsidRDefault="00C7249C">
      <w:pPr>
        <w:spacing w:line="360" w:lineRule="auto"/>
        <w:rPr>
          <w:sz w:val="22"/>
          <w:szCs w:val="22"/>
          <w:u w:val="single"/>
        </w:rPr>
      </w:pPr>
      <w:r>
        <w:rPr>
          <w:b/>
          <w:bCs/>
          <w:sz w:val="22"/>
          <w:szCs w:val="22"/>
          <w:u w:val="single"/>
        </w:rPr>
        <w:t>2</w:t>
      </w:r>
      <w:r>
        <w:rPr>
          <w:sz w:val="22"/>
          <w:szCs w:val="22"/>
          <w:u w:val="single"/>
        </w:rPr>
        <w:t>. Criteria to be measured</w:t>
      </w:r>
    </w:p>
    <w:p w14:paraId="0CE9E7E0" w14:textId="77777777" w:rsidR="00C7249C" w:rsidRDefault="00C7249C">
      <w:pPr>
        <w:pStyle w:val="BodyText"/>
        <w:widowControl/>
        <w:spacing w:line="360" w:lineRule="auto"/>
      </w:pPr>
      <w:r>
        <w:t xml:space="preserve">Criteria and standards are often cited as the most confusing terms associated with audit.  Both cause doctors and others the greatest difficulty in understanding and </w:t>
      </w:r>
      <w:r>
        <w:lastRenderedPageBreak/>
        <w:t xml:space="preserve">putting into practice.  We like to think that if you can understand and differentiate between an audit ‘criterion’ and a ‘standard’ then you are well on your way to grasping basic audit method.  </w:t>
      </w:r>
    </w:p>
    <w:p w14:paraId="04714057" w14:textId="77777777" w:rsidR="00C7249C" w:rsidRDefault="00C7249C">
      <w:pPr>
        <w:widowControl/>
        <w:spacing w:line="360" w:lineRule="auto"/>
        <w:rPr>
          <w:sz w:val="22"/>
          <w:szCs w:val="22"/>
        </w:rPr>
      </w:pPr>
    </w:p>
    <w:p w14:paraId="07BDF36B" w14:textId="77777777" w:rsidR="00C7249C" w:rsidRPr="006A4163" w:rsidRDefault="00C7249C">
      <w:pPr>
        <w:widowControl/>
        <w:spacing w:line="360" w:lineRule="auto"/>
        <w:rPr>
          <w:sz w:val="22"/>
          <w:szCs w:val="22"/>
          <w:lang w:val="en-GB"/>
        </w:rPr>
      </w:pPr>
      <w:r>
        <w:rPr>
          <w:sz w:val="22"/>
          <w:szCs w:val="22"/>
        </w:rPr>
        <w:t xml:space="preserve">Criteria are simple, logical statements </w:t>
      </w:r>
      <w:r>
        <w:rPr>
          <w:i/>
          <w:iCs/>
          <w:color w:val="000000"/>
          <w:sz w:val="22"/>
          <w:szCs w:val="22"/>
          <w:lang w:val="en-GB"/>
        </w:rPr>
        <w:t>used to describe a definable and measurable item of health care, which describes quality and can be used to assess it</w:t>
      </w:r>
      <w:r w:rsidRPr="006A4163">
        <w:rPr>
          <w:sz w:val="22"/>
          <w:szCs w:val="22"/>
          <w:lang w:val="en-GB"/>
        </w:rPr>
        <w:t xml:space="preserve">.  </w:t>
      </w:r>
    </w:p>
    <w:p w14:paraId="1D3010FC" w14:textId="77777777" w:rsidR="00C7249C" w:rsidRPr="006A4163" w:rsidRDefault="00C7249C" w:rsidP="006A4163"/>
    <w:p w14:paraId="58086777" w14:textId="77777777" w:rsidR="00C7249C" w:rsidRDefault="00C7249C">
      <w:pPr>
        <w:widowControl/>
        <w:pBdr>
          <w:top w:val="single" w:sz="6" w:space="1" w:color="auto"/>
          <w:left w:val="single" w:sz="6" w:space="4" w:color="auto"/>
          <w:bottom w:val="single" w:sz="6" w:space="1" w:color="auto"/>
          <w:right w:val="single" w:sz="6" w:space="4" w:color="auto"/>
        </w:pBdr>
        <w:rPr>
          <w:color w:val="000000"/>
          <w:lang w:val="en-GB"/>
        </w:rPr>
      </w:pPr>
      <w:r>
        <w:rPr>
          <w:b/>
          <w:bCs/>
          <w:color w:val="000000"/>
          <w:lang w:val="en-GB"/>
        </w:rPr>
        <w:t>Examples of audit criteria</w:t>
      </w:r>
      <w:r>
        <w:rPr>
          <w:color w:val="000000"/>
          <w:lang w:val="en-GB"/>
        </w:rPr>
        <w:t xml:space="preserve">:  </w:t>
      </w:r>
    </w:p>
    <w:p w14:paraId="55762ADA" w14:textId="77777777" w:rsidR="00C7249C" w:rsidRDefault="00C7249C">
      <w:pPr>
        <w:widowControl/>
        <w:pBdr>
          <w:top w:val="single" w:sz="6" w:space="1" w:color="auto"/>
          <w:left w:val="single" w:sz="6" w:space="4" w:color="auto"/>
          <w:bottom w:val="single" w:sz="6" w:space="1" w:color="auto"/>
          <w:right w:val="single" w:sz="6" w:space="4" w:color="auto"/>
        </w:pBdr>
        <w:rPr>
          <w:color w:val="000000"/>
          <w:lang w:val="en-GB"/>
        </w:rPr>
      </w:pPr>
    </w:p>
    <w:p w14:paraId="3156D93E" w14:textId="77777777" w:rsidR="00C7249C" w:rsidRDefault="00C7249C" w:rsidP="00853C31">
      <w:pPr>
        <w:widowControl/>
        <w:numPr>
          <w:ilvl w:val="0"/>
          <w:numId w:val="6"/>
        </w:numPr>
        <w:pBdr>
          <w:top w:val="single" w:sz="6" w:space="1" w:color="auto"/>
          <w:left w:val="single" w:sz="6" w:space="4" w:color="auto"/>
          <w:bottom w:val="single" w:sz="6" w:space="1" w:color="auto"/>
          <w:right w:val="single" w:sz="6" w:space="4" w:color="auto"/>
        </w:pBdr>
        <w:ind w:left="284" w:hanging="284"/>
      </w:pPr>
      <w:r>
        <w:rPr>
          <w:color w:val="000000"/>
          <w:lang w:val="en-GB"/>
        </w:rPr>
        <w:t>Patients with a previous myocardial infarction should be prescribed aspirin, unless contraindicated.</w:t>
      </w:r>
    </w:p>
    <w:p w14:paraId="6BD8F683" w14:textId="77777777" w:rsidR="00C7249C" w:rsidRDefault="00C7249C" w:rsidP="00853C31">
      <w:pPr>
        <w:widowControl/>
        <w:numPr>
          <w:ilvl w:val="0"/>
          <w:numId w:val="7"/>
        </w:numPr>
        <w:pBdr>
          <w:top w:val="single" w:sz="6" w:space="1" w:color="auto"/>
          <w:left w:val="single" w:sz="6" w:space="4" w:color="auto"/>
          <w:bottom w:val="single" w:sz="6" w:space="1" w:color="auto"/>
          <w:right w:val="single" w:sz="6" w:space="4" w:color="auto"/>
        </w:pBdr>
        <w:ind w:left="284" w:hanging="284"/>
        <w:rPr>
          <w:color w:val="000000"/>
          <w:lang w:val="en-GB"/>
        </w:rPr>
      </w:pPr>
      <w:r>
        <w:rPr>
          <w:color w:val="000000"/>
          <w:lang w:val="en-GB"/>
        </w:rPr>
        <w:t>Patients with chronic asthma should be assessed at least every 12 months.</w:t>
      </w:r>
    </w:p>
    <w:p w14:paraId="7D75FB5E" w14:textId="77777777" w:rsidR="00C7249C" w:rsidRDefault="00C7249C" w:rsidP="00853C31">
      <w:pPr>
        <w:widowControl/>
        <w:numPr>
          <w:ilvl w:val="0"/>
          <w:numId w:val="8"/>
        </w:numPr>
        <w:pBdr>
          <w:top w:val="single" w:sz="6" w:space="1" w:color="auto"/>
          <w:left w:val="single" w:sz="6" w:space="4" w:color="auto"/>
          <w:bottom w:val="single" w:sz="6" w:space="1" w:color="auto"/>
          <w:right w:val="single" w:sz="6" w:space="4" w:color="auto"/>
        </w:pBdr>
        <w:ind w:left="284" w:hanging="284"/>
        <w:rPr>
          <w:color w:val="000000"/>
          <w:lang w:val="en-GB"/>
        </w:rPr>
      </w:pPr>
      <w:r>
        <w:rPr>
          <w:color w:val="000000"/>
          <w:lang w:val="en-GB"/>
        </w:rPr>
        <w:t>Patients should wait no longer than 20 minutes in the surgery before consultation.</w:t>
      </w:r>
    </w:p>
    <w:p w14:paraId="3239480D" w14:textId="77777777" w:rsidR="00C7249C" w:rsidRDefault="00C7249C" w:rsidP="00853C31">
      <w:pPr>
        <w:widowControl/>
        <w:numPr>
          <w:ilvl w:val="0"/>
          <w:numId w:val="9"/>
        </w:numPr>
        <w:pBdr>
          <w:top w:val="single" w:sz="6" w:space="1" w:color="auto"/>
          <w:left w:val="single" w:sz="6" w:space="4" w:color="auto"/>
          <w:bottom w:val="single" w:sz="6" w:space="1" w:color="auto"/>
          <w:right w:val="single" w:sz="6" w:space="4" w:color="auto"/>
        </w:pBdr>
        <w:ind w:left="284" w:hanging="284"/>
        <w:rPr>
          <w:color w:val="000000"/>
          <w:lang w:val="en-GB"/>
        </w:rPr>
      </w:pPr>
      <w:r>
        <w:rPr>
          <w:color w:val="000000"/>
          <w:lang w:val="en-GB"/>
        </w:rPr>
        <w:t>The GP’s medicine bag should contain a supply of in-date adrenaline.</w:t>
      </w:r>
    </w:p>
    <w:p w14:paraId="5A8DDAC9" w14:textId="77777777" w:rsidR="00C7249C" w:rsidRDefault="00C7249C" w:rsidP="00853C31">
      <w:pPr>
        <w:widowControl/>
        <w:numPr>
          <w:ilvl w:val="0"/>
          <w:numId w:val="10"/>
        </w:numPr>
        <w:pBdr>
          <w:top w:val="single" w:sz="6" w:space="1" w:color="auto"/>
          <w:left w:val="single" w:sz="6" w:space="4" w:color="auto"/>
          <w:bottom w:val="single" w:sz="6" w:space="1" w:color="auto"/>
          <w:right w:val="single" w:sz="6" w:space="4" w:color="auto"/>
        </w:pBdr>
        <w:ind w:left="284" w:hanging="284"/>
      </w:pPr>
      <w:r>
        <w:rPr>
          <w:color w:val="000000"/>
          <w:lang w:val="en-GB"/>
        </w:rPr>
        <w:t>Surgeries should start within 5 minutes of their allotted time</w:t>
      </w:r>
    </w:p>
    <w:p w14:paraId="0F0F367A" w14:textId="77777777" w:rsidR="00C7249C" w:rsidRDefault="00C7249C" w:rsidP="00853C31">
      <w:pPr>
        <w:widowControl/>
        <w:numPr>
          <w:ilvl w:val="0"/>
          <w:numId w:val="10"/>
        </w:numPr>
        <w:pBdr>
          <w:top w:val="single" w:sz="6" w:space="1" w:color="auto"/>
          <w:left w:val="single" w:sz="6" w:space="4" w:color="auto"/>
          <w:bottom w:val="single" w:sz="6" w:space="1" w:color="auto"/>
          <w:right w:val="single" w:sz="6" w:space="4" w:color="auto"/>
        </w:pBdr>
        <w:ind w:left="284" w:hanging="284"/>
      </w:pPr>
      <w:r>
        <w:rPr>
          <w:color w:val="000000"/>
          <w:lang w:val="en-GB"/>
        </w:rPr>
        <w:t>The blood pressure of known hypertensive patients should be &lt;140/85</w:t>
      </w:r>
    </w:p>
    <w:p w14:paraId="55A9978C" w14:textId="77777777" w:rsidR="00C7249C" w:rsidRDefault="00C7249C">
      <w:pPr>
        <w:widowControl/>
        <w:pBdr>
          <w:top w:val="single" w:sz="6" w:space="1" w:color="auto"/>
          <w:left w:val="single" w:sz="6" w:space="4" w:color="auto"/>
          <w:bottom w:val="single" w:sz="6" w:space="1" w:color="auto"/>
          <w:right w:val="single" w:sz="6" w:space="4" w:color="auto"/>
        </w:pBdr>
      </w:pPr>
    </w:p>
    <w:p w14:paraId="6627BCA9" w14:textId="77777777" w:rsidR="00C7249C" w:rsidRDefault="00C7249C">
      <w:pPr>
        <w:widowControl/>
        <w:spacing w:line="360" w:lineRule="auto"/>
        <w:rPr>
          <w:sz w:val="22"/>
          <w:szCs w:val="22"/>
        </w:rPr>
      </w:pPr>
    </w:p>
    <w:p w14:paraId="1D7D8154" w14:textId="77777777" w:rsidR="00C7249C" w:rsidRDefault="00C7249C">
      <w:pPr>
        <w:pStyle w:val="BodyText"/>
        <w:widowControl/>
        <w:spacing w:line="360" w:lineRule="auto"/>
      </w:pPr>
      <w:r>
        <w:t xml:space="preserve">It is best to restrict the number of criteria to be measured for any given audit.  Unless otherwise specified auditing a single criterion is acceptable for both Appraisal and RCGP Practice Accreditation purposes.  Focusing on one or two criteria makes data collection much more manageable and the introduction of small changes to practice much less challenging.  Overall it offers a better chance of the audit being completed successfully within a reasonable time span.  </w:t>
      </w:r>
    </w:p>
    <w:p w14:paraId="72D73680" w14:textId="77777777" w:rsidR="00C7249C" w:rsidRDefault="00C7249C">
      <w:pPr>
        <w:pStyle w:val="BodyText"/>
        <w:widowControl/>
        <w:spacing w:line="360" w:lineRule="auto"/>
      </w:pPr>
    </w:p>
    <w:p w14:paraId="4552B52D" w14:textId="77777777" w:rsidR="00C7249C" w:rsidRDefault="00C7249C">
      <w:pPr>
        <w:pStyle w:val="BodyText"/>
        <w:widowControl/>
        <w:spacing w:line="360" w:lineRule="auto"/>
      </w:pPr>
      <w:r>
        <w:t>It is important that any criteria you choose to audit should be backed up with quoted evidence (e.g. from a clinical guideline or a review of the relevant literature).  Occasionally because of the type of topic chosen, suitable evidence is not always readily available and therefore cannot be cited.  If this is the case then simply explain that there is a lack of suitable evidence on the subject, but also stress that there is consensual agreement amongst your colleagues on the importance to the practice of the particular topic and criteria that have been chosen.</w:t>
      </w:r>
    </w:p>
    <w:p w14:paraId="10FD4FC0" w14:textId="77777777" w:rsidR="00C7249C" w:rsidRPr="006A4163" w:rsidRDefault="00C7249C" w:rsidP="006A4163"/>
    <w:p w14:paraId="60E92867" w14:textId="77777777" w:rsidR="006A4163" w:rsidRDefault="006A4163" w:rsidP="006A4163"/>
    <w:p w14:paraId="6BBFE556" w14:textId="77777777" w:rsidR="006A4163" w:rsidRPr="006A4163" w:rsidRDefault="006A4163" w:rsidP="006A4163"/>
    <w:p w14:paraId="3BCDFFFD" w14:textId="77777777" w:rsidR="00BF3300" w:rsidRPr="006A4163" w:rsidRDefault="00BF3300" w:rsidP="006A4163"/>
    <w:p w14:paraId="68E26E8A" w14:textId="77777777" w:rsidR="00C7249C" w:rsidRDefault="00C7249C">
      <w:pPr>
        <w:widowControl/>
        <w:pBdr>
          <w:top w:val="single" w:sz="4" w:space="1" w:color="auto"/>
          <w:left w:val="single" w:sz="4" w:space="4" w:color="auto"/>
          <w:bottom w:val="single" w:sz="4" w:space="1" w:color="auto"/>
          <w:right w:val="single" w:sz="4" w:space="4" w:color="auto"/>
        </w:pBdr>
        <w:rPr>
          <w:b/>
          <w:bCs/>
        </w:rPr>
      </w:pPr>
      <w:r>
        <w:rPr>
          <w:b/>
          <w:bCs/>
        </w:rPr>
        <w:t>Points to consider:</w:t>
      </w:r>
    </w:p>
    <w:p w14:paraId="51B797F9" w14:textId="77777777" w:rsidR="00C7249C" w:rsidRDefault="00C7249C">
      <w:pPr>
        <w:widowControl/>
        <w:pBdr>
          <w:top w:val="single" w:sz="4" w:space="1" w:color="auto"/>
          <w:left w:val="single" w:sz="4" w:space="4" w:color="auto"/>
          <w:bottom w:val="single" w:sz="4" w:space="1" w:color="auto"/>
          <w:right w:val="single" w:sz="4" w:space="4" w:color="auto"/>
        </w:pBdr>
        <w:rPr>
          <w:b/>
          <w:bCs/>
        </w:rPr>
      </w:pPr>
    </w:p>
    <w:p w14:paraId="0B4DFE42" w14:textId="77777777" w:rsidR="00C7249C" w:rsidRDefault="00C7249C" w:rsidP="00853C31">
      <w:pPr>
        <w:widowControl/>
        <w:numPr>
          <w:ilvl w:val="0"/>
          <w:numId w:val="11"/>
        </w:numPr>
        <w:pBdr>
          <w:top w:val="single" w:sz="4" w:space="1" w:color="auto"/>
          <w:left w:val="single" w:sz="4" w:space="4" w:color="auto"/>
          <w:bottom w:val="single" w:sz="4" w:space="1" w:color="auto"/>
          <w:right w:val="single" w:sz="4" w:space="4" w:color="auto"/>
        </w:pBdr>
        <w:tabs>
          <w:tab w:val="left" w:pos="360"/>
        </w:tabs>
      </w:pPr>
      <w:r>
        <w:t>The criteria should be very relevant to the actual audit topic chosen.</w:t>
      </w:r>
    </w:p>
    <w:p w14:paraId="4A1FD270" w14:textId="77777777" w:rsidR="00C7249C" w:rsidRDefault="00C7249C" w:rsidP="00853C31">
      <w:pPr>
        <w:widowControl/>
        <w:numPr>
          <w:ilvl w:val="0"/>
          <w:numId w:val="11"/>
        </w:numPr>
        <w:pBdr>
          <w:top w:val="single" w:sz="4" w:space="1" w:color="auto"/>
          <w:left w:val="single" w:sz="4" w:space="4" w:color="auto"/>
          <w:bottom w:val="single" w:sz="4" w:space="1" w:color="auto"/>
          <w:right w:val="single" w:sz="4" w:space="4" w:color="auto"/>
        </w:pBdr>
        <w:tabs>
          <w:tab w:val="left" w:pos="360"/>
        </w:tabs>
      </w:pPr>
      <w:r>
        <w:t>Follow the style (short, simple logical statements) used in the above example for each criterion, where possible.</w:t>
      </w:r>
    </w:p>
    <w:p w14:paraId="41D8EFD3" w14:textId="77777777" w:rsidR="00C7249C" w:rsidRDefault="00C7249C" w:rsidP="00853C31">
      <w:pPr>
        <w:widowControl/>
        <w:numPr>
          <w:ilvl w:val="0"/>
          <w:numId w:val="11"/>
        </w:numPr>
        <w:pBdr>
          <w:top w:val="single" w:sz="4" w:space="1" w:color="auto"/>
          <w:left w:val="single" w:sz="4" w:space="4" w:color="auto"/>
          <w:bottom w:val="single" w:sz="4" w:space="1" w:color="auto"/>
          <w:right w:val="single" w:sz="4" w:space="4" w:color="auto"/>
        </w:pBdr>
        <w:tabs>
          <w:tab w:val="left" w:pos="360"/>
        </w:tabs>
      </w:pPr>
      <w:r>
        <w:t>You must justify why each criterion is chosen, for example with reference to current literature, clinical guidelines or other evidence if available.</w:t>
      </w:r>
    </w:p>
    <w:p w14:paraId="3A754306" w14:textId="77777777" w:rsidR="00C7249C" w:rsidRDefault="00C7249C">
      <w:pPr>
        <w:widowControl/>
        <w:pBdr>
          <w:top w:val="single" w:sz="4" w:space="1" w:color="auto"/>
          <w:left w:val="single" w:sz="4" w:space="4" w:color="auto"/>
          <w:bottom w:val="single" w:sz="4" w:space="1" w:color="auto"/>
          <w:right w:val="single" w:sz="4" w:space="4" w:color="auto"/>
        </w:pBdr>
        <w:tabs>
          <w:tab w:val="left" w:pos="360"/>
        </w:tabs>
      </w:pPr>
    </w:p>
    <w:p w14:paraId="3F99210F" w14:textId="77777777" w:rsidR="00BF3300" w:rsidRDefault="00BF3300">
      <w:pPr>
        <w:widowControl/>
        <w:spacing w:line="360" w:lineRule="auto"/>
        <w:rPr>
          <w:b/>
          <w:bCs/>
          <w:sz w:val="22"/>
          <w:szCs w:val="22"/>
          <w:u w:val="single"/>
        </w:rPr>
      </w:pPr>
    </w:p>
    <w:p w14:paraId="70961B28" w14:textId="77777777" w:rsidR="00C7249C" w:rsidRDefault="00C7249C">
      <w:pPr>
        <w:widowControl/>
        <w:spacing w:line="360" w:lineRule="auto"/>
        <w:rPr>
          <w:sz w:val="22"/>
          <w:szCs w:val="22"/>
          <w:u w:val="single"/>
        </w:rPr>
      </w:pPr>
      <w:r>
        <w:rPr>
          <w:b/>
          <w:bCs/>
          <w:sz w:val="22"/>
          <w:szCs w:val="22"/>
          <w:u w:val="single"/>
        </w:rPr>
        <w:t>3.</w:t>
      </w:r>
      <w:r>
        <w:rPr>
          <w:sz w:val="22"/>
          <w:szCs w:val="22"/>
          <w:u w:val="single"/>
        </w:rPr>
        <w:t xml:space="preserve"> Setting Standards</w:t>
      </w:r>
    </w:p>
    <w:p w14:paraId="499CBE26" w14:textId="77777777" w:rsidR="00C7249C" w:rsidRDefault="00C7249C">
      <w:pPr>
        <w:widowControl/>
        <w:spacing w:line="360" w:lineRule="auto"/>
        <w:rPr>
          <w:sz w:val="22"/>
          <w:szCs w:val="22"/>
        </w:rPr>
      </w:pPr>
      <w:r>
        <w:rPr>
          <w:sz w:val="22"/>
          <w:szCs w:val="22"/>
        </w:rPr>
        <w:lastRenderedPageBreak/>
        <w:t>An audit standard quite simply</w:t>
      </w:r>
      <w:r w:rsidRPr="006A4163">
        <w:rPr>
          <w:sz w:val="22"/>
          <w:szCs w:val="22"/>
          <w:lang w:val="en-GB"/>
        </w:rPr>
        <w:t xml:space="preserve"> describes the </w:t>
      </w:r>
      <w:r>
        <w:rPr>
          <w:i/>
          <w:iCs/>
          <w:color w:val="000000"/>
          <w:sz w:val="22"/>
          <w:szCs w:val="22"/>
          <w:lang w:val="en-GB"/>
        </w:rPr>
        <w:t>level of care</w:t>
      </w:r>
      <w:r w:rsidRPr="006A4163">
        <w:rPr>
          <w:sz w:val="22"/>
          <w:szCs w:val="22"/>
          <w:lang w:val="en-GB"/>
        </w:rPr>
        <w:t xml:space="preserve"> to be achieved </w:t>
      </w:r>
      <w:r>
        <w:rPr>
          <w:i/>
          <w:iCs/>
          <w:color w:val="000000"/>
          <w:sz w:val="22"/>
          <w:szCs w:val="22"/>
          <w:lang w:val="en-GB"/>
        </w:rPr>
        <w:t>for any particular criterion</w:t>
      </w:r>
      <w:r w:rsidRPr="006A4163">
        <w:rPr>
          <w:sz w:val="22"/>
          <w:szCs w:val="22"/>
          <w:lang w:val="en-GB"/>
        </w:rPr>
        <w:t xml:space="preserve">.  It is unlikely that you will find actual percentage standards quoted in the literature or in clinical guidelines.  </w:t>
      </w:r>
      <w:r>
        <w:rPr>
          <w:sz w:val="22"/>
          <w:szCs w:val="22"/>
        </w:rPr>
        <w:t xml:space="preserve">You should arrive at the desired level of care (standard) by discussing and agreeing the appropriate figures with colleagues.  There is no hard rule about standard setting – the agreed level is based on both you and your colleagues professional </w:t>
      </w:r>
      <w:r w:rsidR="008B0ADA">
        <w:rPr>
          <w:sz w:val="22"/>
          <w:szCs w:val="22"/>
        </w:rPr>
        <w:t>judgement</w:t>
      </w:r>
      <w:r>
        <w:rPr>
          <w:sz w:val="22"/>
          <w:szCs w:val="22"/>
        </w:rPr>
        <w:t xml:space="preserve"> and this will obviously vary between practices for a variety of medical and social reasons. </w:t>
      </w:r>
    </w:p>
    <w:p w14:paraId="1D3791F2" w14:textId="77777777" w:rsidR="00C7249C" w:rsidRDefault="00C7249C">
      <w:pPr>
        <w:widowControl/>
        <w:spacing w:line="360" w:lineRule="auto"/>
        <w:rPr>
          <w:sz w:val="22"/>
          <w:szCs w:val="22"/>
        </w:rPr>
      </w:pPr>
    </w:p>
    <w:p w14:paraId="77E6B818" w14:textId="77777777" w:rsidR="00C7249C" w:rsidRDefault="00C7249C">
      <w:pPr>
        <w:widowControl/>
        <w:pBdr>
          <w:top w:val="single" w:sz="6" w:space="1" w:color="auto"/>
          <w:left w:val="single" w:sz="6" w:space="4" w:color="auto"/>
          <w:bottom w:val="single" w:sz="6" w:space="1" w:color="auto"/>
          <w:right w:val="single" w:sz="6" w:space="4" w:color="auto"/>
        </w:pBdr>
        <w:rPr>
          <w:color w:val="000000"/>
          <w:lang w:val="en-GB"/>
        </w:rPr>
      </w:pPr>
      <w:r>
        <w:rPr>
          <w:b/>
          <w:bCs/>
          <w:color w:val="000000"/>
          <w:lang w:val="en-GB"/>
        </w:rPr>
        <w:t>Examples of audit standards</w:t>
      </w:r>
      <w:r>
        <w:rPr>
          <w:color w:val="000000"/>
          <w:lang w:val="en-GB"/>
        </w:rPr>
        <w:t xml:space="preserve">:  </w:t>
      </w:r>
    </w:p>
    <w:p w14:paraId="69315FFC" w14:textId="77777777" w:rsidR="00C7249C" w:rsidRDefault="00C7249C">
      <w:pPr>
        <w:widowControl/>
        <w:pBdr>
          <w:top w:val="single" w:sz="6" w:space="1" w:color="auto"/>
          <w:left w:val="single" w:sz="6" w:space="4" w:color="auto"/>
          <w:bottom w:val="single" w:sz="6" w:space="1" w:color="auto"/>
          <w:right w:val="single" w:sz="6" w:space="4" w:color="auto"/>
        </w:pBdr>
        <w:rPr>
          <w:color w:val="000000"/>
          <w:lang w:val="en-GB"/>
        </w:rPr>
      </w:pPr>
    </w:p>
    <w:p w14:paraId="263C3CB6" w14:textId="77777777" w:rsidR="00C7249C" w:rsidRDefault="00C7249C">
      <w:pPr>
        <w:widowControl/>
        <w:numPr>
          <w:ilvl w:val="0"/>
          <w:numId w:val="12"/>
        </w:numPr>
        <w:pBdr>
          <w:top w:val="single" w:sz="6" w:space="1" w:color="auto"/>
          <w:left w:val="single" w:sz="6" w:space="4" w:color="auto"/>
          <w:bottom w:val="single" w:sz="6" w:space="1" w:color="auto"/>
          <w:right w:val="single" w:sz="6" w:space="4" w:color="auto"/>
        </w:pBdr>
      </w:pPr>
      <w:r>
        <w:rPr>
          <w:b/>
          <w:bCs/>
          <w:color w:val="000000"/>
          <w:lang w:val="en-GB"/>
        </w:rPr>
        <w:t>90%</w:t>
      </w:r>
      <w:r>
        <w:rPr>
          <w:color w:val="000000"/>
          <w:lang w:val="en-GB"/>
        </w:rPr>
        <w:t xml:space="preserve"> of patients with a previous myocardial infarction should be prescribed aspirin, unless contraindicated.</w:t>
      </w:r>
    </w:p>
    <w:p w14:paraId="6FF1D6C0" w14:textId="77777777" w:rsidR="00C7249C" w:rsidRDefault="00C7249C">
      <w:pPr>
        <w:widowControl/>
        <w:numPr>
          <w:ilvl w:val="0"/>
          <w:numId w:val="12"/>
        </w:numPr>
        <w:pBdr>
          <w:top w:val="single" w:sz="6" w:space="1" w:color="auto"/>
          <w:left w:val="single" w:sz="6" w:space="4" w:color="auto"/>
          <w:bottom w:val="single" w:sz="6" w:space="1" w:color="auto"/>
          <w:right w:val="single" w:sz="6" w:space="4" w:color="auto"/>
        </w:pBdr>
        <w:rPr>
          <w:color w:val="000000"/>
          <w:lang w:val="en-GB"/>
        </w:rPr>
      </w:pPr>
      <w:r>
        <w:rPr>
          <w:b/>
          <w:bCs/>
          <w:color w:val="000000"/>
          <w:lang w:val="en-GB"/>
        </w:rPr>
        <w:t>80%</w:t>
      </w:r>
      <w:r>
        <w:rPr>
          <w:color w:val="000000"/>
          <w:lang w:val="en-GB"/>
        </w:rPr>
        <w:t xml:space="preserve"> of patients with chronic asthma should be assessed at least every 12 months.</w:t>
      </w:r>
    </w:p>
    <w:p w14:paraId="2BC86C47" w14:textId="77777777" w:rsidR="00C7249C" w:rsidRDefault="00C7249C">
      <w:pPr>
        <w:widowControl/>
        <w:numPr>
          <w:ilvl w:val="0"/>
          <w:numId w:val="12"/>
        </w:numPr>
        <w:pBdr>
          <w:top w:val="single" w:sz="6" w:space="1" w:color="auto"/>
          <w:left w:val="single" w:sz="6" w:space="4" w:color="auto"/>
          <w:bottom w:val="single" w:sz="6" w:space="1" w:color="auto"/>
          <w:right w:val="single" w:sz="6" w:space="4" w:color="auto"/>
        </w:pBdr>
        <w:rPr>
          <w:color w:val="000000"/>
          <w:lang w:val="en-GB"/>
        </w:rPr>
      </w:pPr>
      <w:r>
        <w:rPr>
          <w:b/>
          <w:bCs/>
          <w:color w:val="000000"/>
          <w:lang w:val="en-GB"/>
        </w:rPr>
        <w:t>75%</w:t>
      </w:r>
      <w:r>
        <w:rPr>
          <w:color w:val="000000"/>
          <w:lang w:val="en-GB"/>
        </w:rPr>
        <w:t xml:space="preserve"> of patients should wait no longer then 20 minutes after their allotted appointment time.</w:t>
      </w:r>
    </w:p>
    <w:p w14:paraId="42EEA241" w14:textId="77777777" w:rsidR="00C7249C" w:rsidRDefault="00C7249C">
      <w:pPr>
        <w:widowControl/>
        <w:numPr>
          <w:ilvl w:val="0"/>
          <w:numId w:val="12"/>
        </w:numPr>
        <w:pBdr>
          <w:top w:val="single" w:sz="6" w:space="1" w:color="auto"/>
          <w:left w:val="single" w:sz="6" w:space="4" w:color="auto"/>
          <w:bottom w:val="single" w:sz="6" w:space="1" w:color="auto"/>
          <w:right w:val="single" w:sz="6" w:space="4" w:color="auto"/>
        </w:pBdr>
        <w:rPr>
          <w:color w:val="000000"/>
          <w:lang w:val="en-GB"/>
        </w:rPr>
      </w:pPr>
      <w:r>
        <w:rPr>
          <w:b/>
          <w:bCs/>
          <w:color w:val="000000"/>
          <w:lang w:val="en-GB"/>
        </w:rPr>
        <w:t xml:space="preserve">100% </w:t>
      </w:r>
      <w:r>
        <w:rPr>
          <w:color w:val="000000"/>
          <w:lang w:val="en-GB"/>
        </w:rPr>
        <w:t>of GPs’ medicine bags should contain a supply of in-date adrenaline.</w:t>
      </w:r>
    </w:p>
    <w:p w14:paraId="57D375DF" w14:textId="77777777" w:rsidR="00C7249C" w:rsidRDefault="00C7249C">
      <w:pPr>
        <w:widowControl/>
        <w:numPr>
          <w:ilvl w:val="0"/>
          <w:numId w:val="12"/>
        </w:numPr>
        <w:pBdr>
          <w:top w:val="single" w:sz="6" w:space="1" w:color="auto"/>
          <w:left w:val="single" w:sz="6" w:space="4" w:color="auto"/>
          <w:bottom w:val="single" w:sz="6" w:space="1" w:color="auto"/>
          <w:right w:val="single" w:sz="6" w:space="4" w:color="auto"/>
        </w:pBdr>
        <w:rPr>
          <w:color w:val="000000"/>
          <w:lang w:val="en-GB"/>
        </w:rPr>
      </w:pPr>
      <w:r>
        <w:rPr>
          <w:b/>
          <w:bCs/>
          <w:color w:val="000000"/>
          <w:lang w:val="en-GB"/>
        </w:rPr>
        <w:t>95%</w:t>
      </w:r>
      <w:r>
        <w:rPr>
          <w:color w:val="000000"/>
          <w:lang w:val="en-GB"/>
        </w:rPr>
        <w:t xml:space="preserve"> of surgeries should start within their allotted times.</w:t>
      </w:r>
    </w:p>
    <w:p w14:paraId="665DD92E" w14:textId="77777777" w:rsidR="00C7249C" w:rsidRDefault="00C7249C">
      <w:pPr>
        <w:widowControl/>
        <w:numPr>
          <w:ilvl w:val="0"/>
          <w:numId w:val="12"/>
        </w:numPr>
        <w:pBdr>
          <w:top w:val="single" w:sz="6" w:space="1" w:color="auto"/>
          <w:left w:val="single" w:sz="6" w:space="4" w:color="auto"/>
          <w:bottom w:val="single" w:sz="6" w:space="1" w:color="auto"/>
          <w:right w:val="single" w:sz="6" w:space="4" w:color="auto"/>
        </w:pBdr>
        <w:rPr>
          <w:color w:val="000000"/>
          <w:lang w:val="en-GB"/>
        </w:rPr>
      </w:pPr>
      <w:r>
        <w:rPr>
          <w:b/>
          <w:bCs/>
          <w:color w:val="000000"/>
          <w:lang w:val="en-GB"/>
        </w:rPr>
        <w:t xml:space="preserve">70% </w:t>
      </w:r>
      <w:r>
        <w:rPr>
          <w:color w:val="000000"/>
          <w:lang w:val="en-GB"/>
        </w:rPr>
        <w:t>of blood pressure measurements of known hypertensive patients should be &lt;140/85</w:t>
      </w:r>
    </w:p>
    <w:p w14:paraId="3961AC80" w14:textId="77777777" w:rsidR="00C7249C" w:rsidRDefault="00C7249C">
      <w:pPr>
        <w:widowControl/>
        <w:pBdr>
          <w:top w:val="single" w:sz="6" w:space="1" w:color="auto"/>
          <w:left w:val="single" w:sz="6" w:space="4" w:color="auto"/>
          <w:bottom w:val="single" w:sz="6" w:space="1" w:color="auto"/>
          <w:right w:val="single" w:sz="6" w:space="4" w:color="auto"/>
        </w:pBdr>
        <w:rPr>
          <w:color w:val="000000"/>
          <w:lang w:val="en-GB"/>
        </w:rPr>
      </w:pPr>
    </w:p>
    <w:p w14:paraId="73238ED4" w14:textId="77777777" w:rsidR="00C7249C" w:rsidRDefault="00C7249C">
      <w:pPr>
        <w:widowControl/>
        <w:spacing w:line="360" w:lineRule="auto"/>
        <w:rPr>
          <w:sz w:val="22"/>
          <w:szCs w:val="22"/>
        </w:rPr>
      </w:pPr>
    </w:p>
    <w:p w14:paraId="362B3D2C" w14:textId="77777777" w:rsidR="00C7249C" w:rsidRDefault="00C7249C">
      <w:pPr>
        <w:pStyle w:val="BodyText"/>
        <w:widowControl/>
        <w:spacing w:line="360" w:lineRule="auto"/>
      </w:pPr>
      <w:r>
        <w:t>Agree on a standard, which you all believe to be an ideal or desired level of care and briefly explain why each standard was chosen (remember that different standards can be applied to each criterion).  The standard(s) set should be outlined together with a time-scale as to when you expect it to be achieved (for example within 3 months if that is how long you envisage to complete the audit project).  In some cases you might require to set realistic targets and a time scale towards the desired standard over a longer period of time.  For example, 50% of asthmatic patients should have a management plan within 4 months, rising to 70% in 12 months, and surpassing 80% within 24 months.</w:t>
      </w:r>
    </w:p>
    <w:p w14:paraId="33D69907" w14:textId="77777777" w:rsidR="00C7249C" w:rsidRDefault="00C7249C">
      <w:pPr>
        <w:widowControl/>
        <w:rPr>
          <w:sz w:val="22"/>
          <w:szCs w:val="22"/>
        </w:rPr>
      </w:pPr>
    </w:p>
    <w:p w14:paraId="4AB9656D" w14:textId="77777777" w:rsidR="00C7249C" w:rsidRDefault="00C7249C">
      <w:pPr>
        <w:pStyle w:val="BodyText"/>
        <w:widowControl/>
        <w:pBdr>
          <w:top w:val="single" w:sz="4" w:space="1" w:color="auto"/>
          <w:left w:val="single" w:sz="4" w:space="4" w:color="auto"/>
          <w:bottom w:val="single" w:sz="4" w:space="1" w:color="auto"/>
          <w:right w:val="single" w:sz="4" w:space="4" w:color="auto"/>
        </w:pBdr>
        <w:spacing w:line="240" w:lineRule="auto"/>
        <w:rPr>
          <w:b/>
          <w:bCs/>
          <w:sz w:val="20"/>
          <w:szCs w:val="20"/>
        </w:rPr>
      </w:pPr>
      <w:r>
        <w:rPr>
          <w:b/>
          <w:bCs/>
          <w:sz w:val="20"/>
          <w:szCs w:val="20"/>
        </w:rPr>
        <w:t>Points to consider:</w:t>
      </w:r>
    </w:p>
    <w:p w14:paraId="4574F62A" w14:textId="77777777" w:rsidR="00C7249C" w:rsidRDefault="00C7249C">
      <w:pPr>
        <w:widowControl/>
        <w:pBdr>
          <w:top w:val="single" w:sz="4" w:space="1" w:color="auto"/>
          <w:left w:val="single" w:sz="4" w:space="4" w:color="auto"/>
          <w:bottom w:val="single" w:sz="4" w:space="1" w:color="auto"/>
          <w:right w:val="single" w:sz="4" w:space="4" w:color="auto"/>
        </w:pBdr>
      </w:pPr>
    </w:p>
    <w:p w14:paraId="331494DB" w14:textId="77777777" w:rsidR="00C7249C" w:rsidRDefault="00C7249C">
      <w:pPr>
        <w:widowControl/>
        <w:numPr>
          <w:ilvl w:val="0"/>
          <w:numId w:val="13"/>
        </w:numPr>
        <w:pBdr>
          <w:top w:val="single" w:sz="4" w:space="1" w:color="auto"/>
          <w:left w:val="single" w:sz="4" w:space="4" w:color="auto"/>
          <w:bottom w:val="single" w:sz="4" w:space="1" w:color="auto"/>
          <w:right w:val="single" w:sz="4" w:space="4" w:color="auto"/>
        </w:pBdr>
      </w:pPr>
      <w:r>
        <w:t>Agree on and set a measurable standard for each criterion (as in the above example).</w:t>
      </w:r>
    </w:p>
    <w:p w14:paraId="379F691B" w14:textId="77777777" w:rsidR="00C7249C" w:rsidRDefault="00C7249C">
      <w:pPr>
        <w:widowControl/>
        <w:numPr>
          <w:ilvl w:val="0"/>
          <w:numId w:val="13"/>
        </w:numPr>
        <w:pBdr>
          <w:top w:val="single" w:sz="4" w:space="1" w:color="auto"/>
          <w:left w:val="single" w:sz="4" w:space="4" w:color="auto"/>
          <w:bottom w:val="single" w:sz="4" w:space="1" w:color="auto"/>
          <w:right w:val="single" w:sz="4" w:space="4" w:color="auto"/>
        </w:pBdr>
      </w:pPr>
      <w:r>
        <w:t>A time scale towards achieving this standard should be included alongside.</w:t>
      </w:r>
    </w:p>
    <w:p w14:paraId="798FF896" w14:textId="77777777" w:rsidR="00C7249C" w:rsidRDefault="00C7249C">
      <w:pPr>
        <w:widowControl/>
        <w:numPr>
          <w:ilvl w:val="0"/>
          <w:numId w:val="13"/>
        </w:numPr>
        <w:pBdr>
          <w:top w:val="single" w:sz="4" w:space="1" w:color="auto"/>
          <w:left w:val="single" w:sz="4" w:space="4" w:color="auto"/>
          <w:bottom w:val="single" w:sz="4" w:space="1" w:color="auto"/>
          <w:right w:val="single" w:sz="4" w:space="4" w:color="auto"/>
        </w:pBdr>
      </w:pPr>
      <w:r>
        <w:t>Briefly explain why each standard was chosen.</w:t>
      </w:r>
    </w:p>
    <w:p w14:paraId="23409325" w14:textId="77777777" w:rsidR="00C7249C" w:rsidRDefault="00C7249C">
      <w:pPr>
        <w:widowControl/>
        <w:pBdr>
          <w:top w:val="single" w:sz="4" w:space="1" w:color="auto"/>
          <w:left w:val="single" w:sz="4" w:space="4" w:color="auto"/>
          <w:bottom w:val="single" w:sz="4" w:space="1" w:color="auto"/>
          <w:right w:val="single" w:sz="4" w:space="4" w:color="auto"/>
        </w:pBdr>
      </w:pPr>
    </w:p>
    <w:p w14:paraId="7F59C7A2" w14:textId="77777777" w:rsidR="00C7249C" w:rsidRDefault="00C7249C">
      <w:pPr>
        <w:spacing w:line="360" w:lineRule="auto"/>
      </w:pPr>
    </w:p>
    <w:p w14:paraId="324C7FD9" w14:textId="77777777" w:rsidR="00C7249C" w:rsidRDefault="00C7249C">
      <w:pPr>
        <w:pStyle w:val="Header"/>
        <w:tabs>
          <w:tab w:val="clear" w:pos="4320"/>
          <w:tab w:val="clear" w:pos="8640"/>
        </w:tabs>
        <w:spacing w:line="360" w:lineRule="auto"/>
      </w:pPr>
    </w:p>
    <w:p w14:paraId="3BD1742F" w14:textId="77777777" w:rsidR="00C7249C" w:rsidRDefault="00C7249C">
      <w:pPr>
        <w:pStyle w:val="Heading9"/>
        <w:spacing w:line="360" w:lineRule="auto"/>
        <w:rPr>
          <w:b w:val="0"/>
          <w:bCs w:val="0"/>
          <w:u w:val="single"/>
        </w:rPr>
      </w:pPr>
      <w:r>
        <w:rPr>
          <w:u w:val="single"/>
        </w:rPr>
        <w:t>4.</w:t>
      </w:r>
      <w:r>
        <w:rPr>
          <w:b w:val="0"/>
          <w:bCs w:val="0"/>
          <w:u w:val="single"/>
        </w:rPr>
        <w:t xml:space="preserve"> Preparation &amp; Planning</w:t>
      </w:r>
    </w:p>
    <w:p w14:paraId="6D630C6F" w14:textId="77777777" w:rsidR="00C7249C" w:rsidRDefault="00C7249C">
      <w:pPr>
        <w:widowControl/>
        <w:spacing w:line="360" w:lineRule="auto"/>
        <w:rPr>
          <w:sz w:val="22"/>
          <w:szCs w:val="22"/>
        </w:rPr>
      </w:pPr>
      <w:r>
        <w:rPr>
          <w:sz w:val="22"/>
          <w:szCs w:val="22"/>
        </w:rPr>
        <w:t xml:space="preserve">This is an important section that is often overlooked when compiling an audit report.  As previously explained audit should not be undertaken in isolation - consensus on a topic is necessary, findings should be shared and recommendations for change need to be agreed amongst the team if the audit is to have a successful outcome.  Teamwork is therefore essential to audit and this must be demonstrated during the audit and evidence of this should be provided in the report.  Quite simply explain in one paragraph who was involved in discussing and planning the audit, how the data </w:t>
      </w:r>
      <w:r>
        <w:rPr>
          <w:sz w:val="22"/>
          <w:szCs w:val="22"/>
        </w:rPr>
        <w:lastRenderedPageBreak/>
        <w:t>were identified, collected, analyzed, and disseminated and who gave you assistance at any stage of the project (e.g. with a literature review or with collecting or analysing data) if this was required.</w:t>
      </w:r>
    </w:p>
    <w:p w14:paraId="0BE0E49B" w14:textId="77777777" w:rsidR="00C7249C" w:rsidRDefault="00C7249C">
      <w:pPr>
        <w:widowControl/>
        <w:spacing w:line="360" w:lineRule="auto"/>
        <w:rPr>
          <w:sz w:val="22"/>
          <w:szCs w:val="22"/>
        </w:rPr>
      </w:pPr>
    </w:p>
    <w:p w14:paraId="4DAEBF89" w14:textId="77777777" w:rsidR="00C7249C" w:rsidRDefault="00C7249C">
      <w:pPr>
        <w:pStyle w:val="BodyText"/>
        <w:widowControl/>
        <w:pBdr>
          <w:top w:val="single" w:sz="4" w:space="1" w:color="auto"/>
          <w:left w:val="single" w:sz="4" w:space="4" w:color="auto"/>
          <w:bottom w:val="single" w:sz="4" w:space="1" w:color="auto"/>
          <w:right w:val="single" w:sz="4" w:space="4" w:color="auto"/>
        </w:pBdr>
        <w:spacing w:line="360" w:lineRule="auto"/>
        <w:rPr>
          <w:b/>
          <w:bCs/>
          <w:sz w:val="20"/>
          <w:szCs w:val="20"/>
        </w:rPr>
      </w:pPr>
      <w:r>
        <w:rPr>
          <w:b/>
          <w:bCs/>
          <w:sz w:val="20"/>
          <w:szCs w:val="20"/>
        </w:rPr>
        <w:t>Points to consider:</w:t>
      </w:r>
    </w:p>
    <w:p w14:paraId="43F6D192" w14:textId="77777777" w:rsidR="00C7249C" w:rsidRDefault="00C7249C">
      <w:pPr>
        <w:widowControl/>
        <w:numPr>
          <w:ilvl w:val="0"/>
          <w:numId w:val="13"/>
        </w:numPr>
        <w:pBdr>
          <w:top w:val="single" w:sz="4" w:space="1" w:color="auto"/>
          <w:left w:val="single" w:sz="4" w:space="4" w:color="auto"/>
          <w:bottom w:val="single" w:sz="4" w:space="1" w:color="auto"/>
          <w:right w:val="single" w:sz="4" w:space="4" w:color="auto"/>
        </w:pBdr>
        <w:spacing w:line="360" w:lineRule="auto"/>
      </w:pPr>
      <w:r>
        <w:t>Describe the preparation and planning involved in undertaking the audit.</w:t>
      </w:r>
    </w:p>
    <w:p w14:paraId="6ED2AFF8" w14:textId="77777777" w:rsidR="00C7249C" w:rsidRDefault="00C7249C">
      <w:pPr>
        <w:widowControl/>
        <w:numPr>
          <w:ilvl w:val="0"/>
          <w:numId w:val="13"/>
        </w:numPr>
        <w:pBdr>
          <w:top w:val="single" w:sz="4" w:space="1" w:color="auto"/>
          <w:left w:val="single" w:sz="4" w:space="4" w:color="auto"/>
          <w:bottom w:val="single" w:sz="4" w:space="1" w:color="auto"/>
          <w:right w:val="single" w:sz="4" w:space="4" w:color="auto"/>
        </w:pBdr>
        <w:spacing w:line="360" w:lineRule="auto"/>
      </w:pPr>
      <w:r>
        <w:t>Demonstrate evidence of teamwork in the preparation and planning of the audit.</w:t>
      </w:r>
    </w:p>
    <w:p w14:paraId="23B5A672" w14:textId="77777777" w:rsidR="00C7249C" w:rsidRDefault="00C7249C">
      <w:pPr>
        <w:widowControl/>
        <w:spacing w:line="360" w:lineRule="auto"/>
        <w:rPr>
          <w:sz w:val="22"/>
          <w:szCs w:val="22"/>
          <w:u w:val="single"/>
        </w:rPr>
      </w:pPr>
    </w:p>
    <w:p w14:paraId="0ABF25E1" w14:textId="77777777" w:rsidR="00C7249C" w:rsidRDefault="00C7249C">
      <w:pPr>
        <w:widowControl/>
        <w:spacing w:line="360" w:lineRule="auto"/>
        <w:rPr>
          <w:sz w:val="22"/>
          <w:szCs w:val="22"/>
          <w:u w:val="single"/>
        </w:rPr>
      </w:pPr>
    </w:p>
    <w:p w14:paraId="621CE0A2" w14:textId="77777777" w:rsidR="00C7249C" w:rsidRDefault="00C7249C">
      <w:pPr>
        <w:widowControl/>
        <w:spacing w:line="360" w:lineRule="auto"/>
        <w:rPr>
          <w:sz w:val="22"/>
          <w:szCs w:val="22"/>
          <w:u w:val="single"/>
        </w:rPr>
      </w:pPr>
      <w:r>
        <w:rPr>
          <w:b/>
          <w:bCs/>
          <w:sz w:val="22"/>
          <w:szCs w:val="22"/>
          <w:u w:val="single"/>
        </w:rPr>
        <w:t>5.</w:t>
      </w:r>
      <w:r>
        <w:rPr>
          <w:sz w:val="22"/>
          <w:szCs w:val="22"/>
          <w:u w:val="single"/>
        </w:rPr>
        <w:t xml:space="preserve"> Initial data collection (1)</w:t>
      </w:r>
    </w:p>
    <w:p w14:paraId="08E29407" w14:textId="77777777" w:rsidR="00C7249C" w:rsidRDefault="00C7249C">
      <w:pPr>
        <w:widowControl/>
        <w:spacing w:line="360" w:lineRule="auto"/>
        <w:rPr>
          <w:sz w:val="22"/>
          <w:szCs w:val="22"/>
        </w:rPr>
      </w:pPr>
      <w:r>
        <w:rPr>
          <w:sz w:val="22"/>
          <w:szCs w:val="22"/>
        </w:rPr>
        <w:t xml:space="preserve">The initial data collected should be presented using simple descriptive statistics in table format or using graphs (bar charts, pie charts etc.)   Remember to quote actual numbers (n) as well as the percentage (%).  Do not quote irrelevant data (for example, on age, gender, or past medical history) if it bears no relation to your chosen audit criteria.  </w:t>
      </w:r>
    </w:p>
    <w:p w14:paraId="7755769A" w14:textId="77777777" w:rsidR="00C7249C" w:rsidRDefault="00C7249C">
      <w:pPr>
        <w:widowControl/>
        <w:rPr>
          <w:sz w:val="22"/>
          <w:szCs w:val="22"/>
        </w:rPr>
      </w:pPr>
    </w:p>
    <w:p w14:paraId="24B3FCA4" w14:textId="77777777" w:rsidR="00C7249C" w:rsidRDefault="00C7249C">
      <w:pPr>
        <w:widowControl/>
        <w:rPr>
          <w:sz w:val="22"/>
          <w:szCs w:val="22"/>
        </w:rPr>
      </w:pPr>
    </w:p>
    <w:p w14:paraId="27EFDB73" w14:textId="77777777" w:rsidR="00C7249C" w:rsidRDefault="00C7249C">
      <w:pPr>
        <w:widowControl/>
        <w:rPr>
          <w:b/>
          <w:bCs/>
          <w:i/>
          <w:iCs/>
        </w:rPr>
      </w:pPr>
      <w:r>
        <w:rPr>
          <w:b/>
          <w:bCs/>
          <w:i/>
          <w:iCs/>
        </w:rPr>
        <w:t>Example of data collection (1) presentation:</w:t>
      </w:r>
    </w:p>
    <w:p w14:paraId="37C28346" w14:textId="77777777" w:rsidR="00C7249C" w:rsidRDefault="00C7249C">
      <w:pPr>
        <w:widowControl/>
        <w:rPr>
          <w:sz w:val="22"/>
          <w:szCs w:val="22"/>
        </w:rPr>
      </w:pPr>
    </w:p>
    <w:tbl>
      <w:tblPr>
        <w:tblW w:w="0" w:type="auto"/>
        <w:tblBorders>
          <w:top w:val="single" w:sz="6" w:space="0" w:color="auto"/>
          <w:bottom w:val="single" w:sz="6" w:space="0" w:color="auto"/>
          <w:insideH w:val="single" w:sz="6" w:space="0" w:color="auto"/>
        </w:tblBorders>
        <w:tblLayout w:type="fixed"/>
        <w:tblLook w:val="0000" w:firstRow="0" w:lastRow="0" w:firstColumn="0" w:lastColumn="0" w:noHBand="0" w:noVBand="0"/>
      </w:tblPr>
      <w:tblGrid>
        <w:gridCol w:w="2802"/>
        <w:gridCol w:w="1417"/>
        <w:gridCol w:w="1276"/>
        <w:gridCol w:w="951"/>
        <w:gridCol w:w="862"/>
        <w:gridCol w:w="1547"/>
      </w:tblGrid>
      <w:tr w:rsidR="00C7249C" w14:paraId="32CD5E61" w14:textId="77777777">
        <w:tblPrEx>
          <w:tblCellMar>
            <w:top w:w="0" w:type="dxa"/>
            <w:bottom w:w="0" w:type="dxa"/>
          </w:tblCellMar>
        </w:tblPrEx>
        <w:tc>
          <w:tcPr>
            <w:tcW w:w="2802" w:type="dxa"/>
            <w:tcBorders>
              <w:right w:val="single" w:sz="6" w:space="0" w:color="auto"/>
            </w:tcBorders>
          </w:tcPr>
          <w:p w14:paraId="3C32EC9F" w14:textId="77777777" w:rsidR="00C7249C" w:rsidRDefault="00C7249C">
            <w:pPr>
              <w:widowControl/>
              <w:jc w:val="center"/>
              <w:rPr>
                <w:b/>
                <w:bCs/>
              </w:rPr>
            </w:pPr>
          </w:p>
          <w:p w14:paraId="08AC6196" w14:textId="77777777" w:rsidR="00C7249C" w:rsidRDefault="00C7249C">
            <w:pPr>
              <w:widowControl/>
              <w:jc w:val="center"/>
              <w:rPr>
                <w:b/>
                <w:bCs/>
              </w:rPr>
            </w:pPr>
          </w:p>
          <w:p w14:paraId="58287874" w14:textId="77777777" w:rsidR="00C7249C" w:rsidRDefault="00C7249C">
            <w:pPr>
              <w:widowControl/>
              <w:jc w:val="center"/>
              <w:rPr>
                <w:b/>
                <w:bCs/>
              </w:rPr>
            </w:pPr>
            <w:r>
              <w:rPr>
                <w:b/>
                <w:bCs/>
              </w:rPr>
              <w:t>Criterion</w:t>
            </w:r>
          </w:p>
        </w:tc>
        <w:tc>
          <w:tcPr>
            <w:tcW w:w="1417" w:type="dxa"/>
            <w:tcBorders>
              <w:left w:val="nil"/>
            </w:tcBorders>
          </w:tcPr>
          <w:p w14:paraId="23A1E67D" w14:textId="77777777" w:rsidR="00C7249C" w:rsidRDefault="00C7249C">
            <w:pPr>
              <w:widowControl/>
              <w:jc w:val="center"/>
            </w:pPr>
          </w:p>
          <w:p w14:paraId="151415EA" w14:textId="77777777" w:rsidR="00C7249C" w:rsidRDefault="00C7249C">
            <w:pPr>
              <w:widowControl/>
              <w:jc w:val="center"/>
            </w:pPr>
            <w:r>
              <w:t>Number of MI patients (n)</w:t>
            </w:r>
          </w:p>
        </w:tc>
        <w:tc>
          <w:tcPr>
            <w:tcW w:w="1276" w:type="dxa"/>
          </w:tcPr>
          <w:p w14:paraId="3E9976F1" w14:textId="77777777" w:rsidR="00C7249C" w:rsidRDefault="00C7249C">
            <w:pPr>
              <w:widowControl/>
              <w:jc w:val="center"/>
            </w:pPr>
          </w:p>
          <w:p w14:paraId="2074D997" w14:textId="77777777" w:rsidR="00C7249C" w:rsidRDefault="00C7249C">
            <w:pPr>
              <w:widowControl/>
              <w:jc w:val="center"/>
            </w:pPr>
            <w:r>
              <w:t>Number contra-indicated</w:t>
            </w:r>
          </w:p>
        </w:tc>
        <w:tc>
          <w:tcPr>
            <w:tcW w:w="1813" w:type="dxa"/>
            <w:gridSpan w:val="2"/>
          </w:tcPr>
          <w:p w14:paraId="3DCC27C2" w14:textId="77777777" w:rsidR="00C7249C" w:rsidRDefault="00C7249C">
            <w:pPr>
              <w:widowControl/>
              <w:jc w:val="center"/>
            </w:pPr>
          </w:p>
          <w:p w14:paraId="5C1E1644" w14:textId="77777777" w:rsidR="00C7249C" w:rsidRDefault="00C7249C">
            <w:pPr>
              <w:widowControl/>
              <w:jc w:val="center"/>
            </w:pPr>
            <w:r>
              <w:t>Number of patients on aspirin</w:t>
            </w:r>
          </w:p>
          <w:p w14:paraId="094911E9" w14:textId="77777777" w:rsidR="00C7249C" w:rsidRDefault="00C7249C">
            <w:pPr>
              <w:widowControl/>
              <w:jc w:val="center"/>
            </w:pPr>
          </w:p>
        </w:tc>
        <w:tc>
          <w:tcPr>
            <w:tcW w:w="1547" w:type="dxa"/>
          </w:tcPr>
          <w:p w14:paraId="5340DE00" w14:textId="77777777" w:rsidR="00C7249C" w:rsidRDefault="00C7249C">
            <w:pPr>
              <w:widowControl/>
              <w:jc w:val="center"/>
              <w:rPr>
                <w:b/>
                <w:bCs/>
              </w:rPr>
            </w:pPr>
          </w:p>
          <w:p w14:paraId="7A919557" w14:textId="77777777" w:rsidR="00C7249C" w:rsidRDefault="00C7249C">
            <w:pPr>
              <w:widowControl/>
              <w:jc w:val="center"/>
              <w:rPr>
                <w:b/>
                <w:bCs/>
              </w:rPr>
            </w:pPr>
          </w:p>
          <w:p w14:paraId="3E1B27A9" w14:textId="77777777" w:rsidR="00C7249C" w:rsidRDefault="00C7249C">
            <w:pPr>
              <w:widowControl/>
              <w:jc w:val="center"/>
              <w:rPr>
                <w:b/>
                <w:bCs/>
              </w:rPr>
            </w:pPr>
            <w:r>
              <w:rPr>
                <w:b/>
                <w:bCs/>
              </w:rPr>
              <w:t>Standard (%)</w:t>
            </w:r>
          </w:p>
        </w:tc>
      </w:tr>
      <w:tr w:rsidR="00C7249C" w14:paraId="4534F441" w14:textId="77777777">
        <w:tblPrEx>
          <w:tblCellMar>
            <w:top w:w="0" w:type="dxa"/>
            <w:bottom w:w="0" w:type="dxa"/>
          </w:tblCellMar>
        </w:tblPrEx>
        <w:tc>
          <w:tcPr>
            <w:tcW w:w="2802" w:type="dxa"/>
            <w:tcBorders>
              <w:right w:val="single" w:sz="6" w:space="0" w:color="auto"/>
            </w:tcBorders>
          </w:tcPr>
          <w:p w14:paraId="0BAA7CDE" w14:textId="77777777" w:rsidR="00C7249C" w:rsidRDefault="00C7249C">
            <w:pPr>
              <w:widowControl/>
            </w:pPr>
          </w:p>
          <w:p w14:paraId="26850B05" w14:textId="77777777" w:rsidR="00C7249C" w:rsidRDefault="00C7249C">
            <w:pPr>
              <w:widowControl/>
            </w:pPr>
            <w:r>
              <w:t>Patients with a previous MI should be prescribed aspirin, unless contraindicated</w:t>
            </w:r>
          </w:p>
          <w:p w14:paraId="59048566" w14:textId="77777777" w:rsidR="00C7249C" w:rsidRDefault="00C7249C">
            <w:pPr>
              <w:widowControl/>
            </w:pPr>
          </w:p>
        </w:tc>
        <w:tc>
          <w:tcPr>
            <w:tcW w:w="1417" w:type="dxa"/>
            <w:tcBorders>
              <w:left w:val="nil"/>
            </w:tcBorders>
          </w:tcPr>
          <w:p w14:paraId="1D7E77F1" w14:textId="77777777" w:rsidR="00C7249C" w:rsidRDefault="00C7249C">
            <w:pPr>
              <w:widowControl/>
              <w:jc w:val="center"/>
            </w:pPr>
          </w:p>
          <w:p w14:paraId="17CC22E2" w14:textId="77777777" w:rsidR="00C7249C" w:rsidRDefault="00C7249C">
            <w:pPr>
              <w:widowControl/>
              <w:jc w:val="center"/>
            </w:pPr>
          </w:p>
          <w:p w14:paraId="0D62F2C6" w14:textId="77777777" w:rsidR="00C7249C" w:rsidRDefault="00C7249C">
            <w:pPr>
              <w:widowControl/>
              <w:jc w:val="center"/>
            </w:pPr>
            <w:r>
              <w:t>53</w:t>
            </w:r>
          </w:p>
        </w:tc>
        <w:tc>
          <w:tcPr>
            <w:tcW w:w="1276" w:type="dxa"/>
          </w:tcPr>
          <w:p w14:paraId="28085206" w14:textId="77777777" w:rsidR="00C7249C" w:rsidRDefault="00C7249C">
            <w:pPr>
              <w:widowControl/>
              <w:jc w:val="center"/>
            </w:pPr>
          </w:p>
          <w:p w14:paraId="623F7D94" w14:textId="77777777" w:rsidR="00C7249C" w:rsidRDefault="00C7249C">
            <w:pPr>
              <w:widowControl/>
              <w:jc w:val="center"/>
            </w:pPr>
          </w:p>
          <w:p w14:paraId="38C188F5" w14:textId="77777777" w:rsidR="00C7249C" w:rsidRDefault="00C7249C">
            <w:pPr>
              <w:widowControl/>
              <w:jc w:val="center"/>
            </w:pPr>
            <w:r>
              <w:t>3</w:t>
            </w:r>
          </w:p>
        </w:tc>
        <w:tc>
          <w:tcPr>
            <w:tcW w:w="951" w:type="dxa"/>
          </w:tcPr>
          <w:p w14:paraId="73AFF1F2" w14:textId="77777777" w:rsidR="00C7249C" w:rsidRDefault="00C7249C">
            <w:pPr>
              <w:widowControl/>
              <w:jc w:val="center"/>
            </w:pPr>
          </w:p>
          <w:p w14:paraId="3FE1D40A" w14:textId="77777777" w:rsidR="00C7249C" w:rsidRDefault="00C7249C">
            <w:pPr>
              <w:widowControl/>
              <w:jc w:val="center"/>
            </w:pPr>
          </w:p>
          <w:p w14:paraId="559058AD" w14:textId="77777777" w:rsidR="00C7249C" w:rsidRDefault="00C7249C">
            <w:pPr>
              <w:widowControl/>
              <w:jc w:val="center"/>
            </w:pPr>
            <w:r>
              <w:t>30/50</w:t>
            </w:r>
          </w:p>
        </w:tc>
        <w:tc>
          <w:tcPr>
            <w:tcW w:w="862" w:type="dxa"/>
          </w:tcPr>
          <w:p w14:paraId="1DA6C4E8" w14:textId="77777777" w:rsidR="00C7249C" w:rsidRDefault="00C7249C">
            <w:pPr>
              <w:widowControl/>
              <w:jc w:val="center"/>
              <w:rPr>
                <w:b/>
                <w:bCs/>
              </w:rPr>
            </w:pPr>
          </w:p>
          <w:p w14:paraId="21DCCCE1" w14:textId="77777777" w:rsidR="00C7249C" w:rsidRDefault="00C7249C">
            <w:pPr>
              <w:widowControl/>
              <w:jc w:val="center"/>
              <w:rPr>
                <w:b/>
                <w:bCs/>
              </w:rPr>
            </w:pPr>
          </w:p>
          <w:p w14:paraId="2EAC89FD" w14:textId="77777777" w:rsidR="00C7249C" w:rsidRDefault="00C7249C">
            <w:pPr>
              <w:widowControl/>
              <w:jc w:val="center"/>
              <w:rPr>
                <w:b/>
                <w:bCs/>
              </w:rPr>
            </w:pPr>
            <w:r>
              <w:rPr>
                <w:b/>
                <w:bCs/>
              </w:rPr>
              <w:t>60%</w:t>
            </w:r>
          </w:p>
        </w:tc>
        <w:tc>
          <w:tcPr>
            <w:tcW w:w="1547" w:type="dxa"/>
          </w:tcPr>
          <w:p w14:paraId="2C3675DE" w14:textId="77777777" w:rsidR="00C7249C" w:rsidRDefault="00C7249C">
            <w:pPr>
              <w:widowControl/>
              <w:jc w:val="center"/>
            </w:pPr>
          </w:p>
          <w:p w14:paraId="4054A003" w14:textId="77777777" w:rsidR="00C7249C" w:rsidRDefault="00C7249C">
            <w:pPr>
              <w:widowControl/>
              <w:jc w:val="center"/>
            </w:pPr>
          </w:p>
          <w:p w14:paraId="098B6F2E" w14:textId="77777777" w:rsidR="00C7249C" w:rsidRDefault="00C7249C">
            <w:pPr>
              <w:widowControl/>
              <w:jc w:val="center"/>
            </w:pPr>
            <w:r>
              <w:t>80%</w:t>
            </w:r>
          </w:p>
        </w:tc>
      </w:tr>
    </w:tbl>
    <w:p w14:paraId="1B8B3277" w14:textId="77777777" w:rsidR="00C7249C" w:rsidRDefault="00C7249C">
      <w:pPr>
        <w:widowControl/>
        <w:rPr>
          <w:sz w:val="22"/>
          <w:szCs w:val="22"/>
        </w:rPr>
      </w:pPr>
    </w:p>
    <w:p w14:paraId="461BB255" w14:textId="77777777" w:rsidR="00C7249C" w:rsidRDefault="00C7249C">
      <w:pPr>
        <w:widowControl/>
        <w:spacing w:line="360" w:lineRule="auto"/>
        <w:rPr>
          <w:sz w:val="22"/>
          <w:szCs w:val="22"/>
        </w:rPr>
      </w:pPr>
      <w:r>
        <w:rPr>
          <w:sz w:val="22"/>
          <w:szCs w:val="22"/>
        </w:rPr>
        <w:t>In the above example the initial audit shows that current practice is below the set standard.  It is important to comment on the difference between the first collection of data (current practice in this area) and the standard previously set (the desired level of care).</w:t>
      </w:r>
    </w:p>
    <w:p w14:paraId="2F953C13" w14:textId="77777777" w:rsidR="00C7249C" w:rsidRDefault="00C7249C">
      <w:pPr>
        <w:pStyle w:val="BodyText"/>
        <w:widowControl/>
        <w:spacing w:line="360" w:lineRule="auto"/>
      </w:pPr>
    </w:p>
    <w:p w14:paraId="0B2E6C8A" w14:textId="77777777" w:rsidR="00C7249C" w:rsidRDefault="00C7249C">
      <w:pPr>
        <w:pStyle w:val="BodyText"/>
        <w:widowControl/>
        <w:pBdr>
          <w:top w:val="single" w:sz="4" w:space="1" w:color="auto"/>
          <w:left w:val="single" w:sz="4" w:space="4" w:color="auto"/>
          <w:bottom w:val="single" w:sz="4" w:space="1" w:color="auto"/>
          <w:right w:val="single" w:sz="4" w:space="4" w:color="auto"/>
        </w:pBdr>
        <w:spacing w:line="240" w:lineRule="auto"/>
        <w:rPr>
          <w:b/>
          <w:bCs/>
          <w:sz w:val="20"/>
          <w:szCs w:val="20"/>
        </w:rPr>
      </w:pPr>
      <w:r>
        <w:rPr>
          <w:b/>
          <w:bCs/>
          <w:sz w:val="20"/>
          <w:szCs w:val="20"/>
        </w:rPr>
        <w:t>Points to consider:</w:t>
      </w:r>
    </w:p>
    <w:p w14:paraId="0F069020" w14:textId="77777777" w:rsidR="00C7249C" w:rsidRDefault="00C7249C">
      <w:pPr>
        <w:pStyle w:val="BodyText"/>
        <w:widowControl/>
        <w:pBdr>
          <w:top w:val="single" w:sz="4" w:space="1" w:color="auto"/>
          <w:left w:val="single" w:sz="4" w:space="4" w:color="auto"/>
          <w:bottom w:val="single" w:sz="4" w:space="1" w:color="auto"/>
          <w:right w:val="single" w:sz="4" w:space="4" w:color="auto"/>
        </w:pBdr>
        <w:spacing w:line="240" w:lineRule="auto"/>
        <w:rPr>
          <w:sz w:val="20"/>
          <w:szCs w:val="20"/>
        </w:rPr>
      </w:pPr>
    </w:p>
    <w:p w14:paraId="09D3D2A0" w14:textId="77777777" w:rsidR="00C7249C" w:rsidRDefault="00C7249C">
      <w:pPr>
        <w:widowControl/>
        <w:numPr>
          <w:ilvl w:val="0"/>
          <w:numId w:val="13"/>
        </w:numPr>
        <w:pBdr>
          <w:top w:val="single" w:sz="4" w:space="1" w:color="auto"/>
          <w:left w:val="single" w:sz="4" w:space="4" w:color="auto"/>
          <w:bottom w:val="single" w:sz="4" w:space="1" w:color="auto"/>
          <w:right w:val="single" w:sz="4" w:space="4" w:color="auto"/>
        </w:pBdr>
      </w:pPr>
      <w:r>
        <w:t xml:space="preserve">Present initial data in a simple way (as above) remembering to include actual numbers as well as percentages.  </w:t>
      </w:r>
    </w:p>
    <w:p w14:paraId="1E44040B" w14:textId="77777777" w:rsidR="00C7249C" w:rsidRDefault="00C7249C">
      <w:pPr>
        <w:widowControl/>
        <w:numPr>
          <w:ilvl w:val="0"/>
          <w:numId w:val="13"/>
        </w:numPr>
        <w:pBdr>
          <w:top w:val="single" w:sz="4" w:space="1" w:color="auto"/>
          <w:left w:val="single" w:sz="4" w:space="4" w:color="auto"/>
          <w:bottom w:val="single" w:sz="4" w:space="1" w:color="auto"/>
          <w:right w:val="single" w:sz="4" w:space="4" w:color="auto"/>
        </w:pBdr>
      </w:pPr>
      <w:r>
        <w:t>Do not present irrelevant data that is unrelated to your audit criteria.</w:t>
      </w:r>
    </w:p>
    <w:p w14:paraId="325BCB26" w14:textId="77777777" w:rsidR="00C7249C" w:rsidRDefault="00C7249C">
      <w:pPr>
        <w:widowControl/>
        <w:numPr>
          <w:ilvl w:val="0"/>
          <w:numId w:val="13"/>
        </w:numPr>
        <w:pBdr>
          <w:top w:val="single" w:sz="4" w:space="1" w:color="auto"/>
          <w:left w:val="single" w:sz="4" w:space="4" w:color="auto"/>
          <w:bottom w:val="single" w:sz="4" w:space="1" w:color="auto"/>
          <w:right w:val="single" w:sz="4" w:space="4" w:color="auto"/>
        </w:pBdr>
        <w:rPr>
          <w:sz w:val="22"/>
          <w:szCs w:val="22"/>
        </w:rPr>
      </w:pPr>
      <w:r>
        <w:t>Always comment on how the initial data findings compared with your standard.</w:t>
      </w:r>
    </w:p>
    <w:p w14:paraId="068D50A4" w14:textId="77777777" w:rsidR="00C7249C" w:rsidRDefault="00C7249C">
      <w:pPr>
        <w:widowControl/>
        <w:pBdr>
          <w:top w:val="single" w:sz="4" w:space="1" w:color="auto"/>
          <w:left w:val="single" w:sz="4" w:space="4" w:color="auto"/>
          <w:bottom w:val="single" w:sz="4" w:space="1" w:color="auto"/>
          <w:right w:val="single" w:sz="4" w:space="4" w:color="auto"/>
        </w:pBdr>
        <w:rPr>
          <w:sz w:val="22"/>
          <w:szCs w:val="22"/>
        </w:rPr>
      </w:pPr>
    </w:p>
    <w:p w14:paraId="765B6344" w14:textId="77777777" w:rsidR="00C7249C" w:rsidRDefault="00C7249C">
      <w:pPr>
        <w:widowControl/>
        <w:spacing w:line="480" w:lineRule="auto"/>
        <w:rPr>
          <w:sz w:val="22"/>
          <w:szCs w:val="22"/>
        </w:rPr>
      </w:pPr>
    </w:p>
    <w:p w14:paraId="2AFC10AE" w14:textId="77777777" w:rsidR="00C7249C" w:rsidRDefault="00C7249C">
      <w:pPr>
        <w:widowControl/>
        <w:spacing w:line="480" w:lineRule="auto"/>
        <w:rPr>
          <w:sz w:val="22"/>
          <w:szCs w:val="22"/>
        </w:rPr>
      </w:pPr>
    </w:p>
    <w:p w14:paraId="2318A91F" w14:textId="77777777" w:rsidR="00C7249C" w:rsidRDefault="00C7249C">
      <w:pPr>
        <w:widowControl/>
        <w:spacing w:line="360" w:lineRule="auto"/>
        <w:rPr>
          <w:sz w:val="22"/>
          <w:szCs w:val="22"/>
          <w:u w:val="single"/>
        </w:rPr>
      </w:pPr>
      <w:r>
        <w:rPr>
          <w:b/>
          <w:bCs/>
          <w:sz w:val="22"/>
          <w:szCs w:val="22"/>
          <w:u w:val="single"/>
        </w:rPr>
        <w:t>6.</w:t>
      </w:r>
      <w:r>
        <w:rPr>
          <w:sz w:val="22"/>
          <w:szCs w:val="22"/>
          <w:u w:val="single"/>
        </w:rPr>
        <w:t xml:space="preserve"> Description of change</w:t>
      </w:r>
    </w:p>
    <w:p w14:paraId="041CCFCD" w14:textId="77777777" w:rsidR="00C7249C" w:rsidRDefault="00C7249C">
      <w:pPr>
        <w:pStyle w:val="BodyText"/>
        <w:widowControl/>
        <w:spacing w:line="360" w:lineRule="auto"/>
      </w:pPr>
      <w:r>
        <w:lastRenderedPageBreak/>
        <w:t>The essence of audit is to change practice in order to improve patient care and services.  This section should adequately describe any change that was discussed, agreed and introduced to practice by the team.  The role of others involved in this process should also be described.  An explicit example of the change that was introduced should be attached in evidence as an appendix to the report, where this is possible.  Examples could include a new or amended protocol, guideline or flow chart that is introduced to practice, or a letter that is sent to a group of patients inviting them in for a review or check.</w:t>
      </w:r>
    </w:p>
    <w:p w14:paraId="605C8E2A" w14:textId="77777777" w:rsidR="00C7249C" w:rsidRDefault="00C7249C">
      <w:pPr>
        <w:widowControl/>
        <w:rPr>
          <w:sz w:val="22"/>
          <w:szCs w:val="22"/>
        </w:rPr>
      </w:pPr>
    </w:p>
    <w:p w14:paraId="59C6BEEB" w14:textId="77777777" w:rsidR="00C7249C" w:rsidRDefault="00C7249C">
      <w:pPr>
        <w:widowControl/>
        <w:rPr>
          <w:sz w:val="22"/>
          <w:szCs w:val="22"/>
        </w:rPr>
      </w:pPr>
    </w:p>
    <w:p w14:paraId="38971929" w14:textId="77777777" w:rsidR="00C7249C" w:rsidRDefault="00C7249C">
      <w:pPr>
        <w:widowControl/>
        <w:pBdr>
          <w:top w:val="single" w:sz="4" w:space="1" w:color="auto"/>
          <w:left w:val="single" w:sz="4" w:space="4" w:color="auto"/>
          <w:bottom w:val="single" w:sz="4" w:space="1" w:color="auto"/>
          <w:right w:val="single" w:sz="4" w:space="4" w:color="auto"/>
        </w:pBdr>
        <w:rPr>
          <w:b/>
          <w:bCs/>
        </w:rPr>
      </w:pPr>
      <w:r>
        <w:rPr>
          <w:b/>
          <w:bCs/>
        </w:rPr>
        <w:t>Points to consider:</w:t>
      </w:r>
    </w:p>
    <w:p w14:paraId="17AD00EE" w14:textId="77777777" w:rsidR="00C7249C" w:rsidRDefault="00C7249C">
      <w:pPr>
        <w:widowControl/>
        <w:pBdr>
          <w:top w:val="single" w:sz="4" w:space="1" w:color="auto"/>
          <w:left w:val="single" w:sz="4" w:space="4" w:color="auto"/>
          <w:bottom w:val="single" w:sz="4" w:space="1" w:color="auto"/>
          <w:right w:val="single" w:sz="4" w:space="4" w:color="auto"/>
        </w:pBdr>
        <w:rPr>
          <w:b/>
          <w:bCs/>
        </w:rPr>
      </w:pPr>
    </w:p>
    <w:p w14:paraId="6309656D" w14:textId="77777777" w:rsidR="00C7249C" w:rsidRDefault="00C7249C">
      <w:pPr>
        <w:widowControl/>
        <w:numPr>
          <w:ilvl w:val="0"/>
          <w:numId w:val="13"/>
        </w:numPr>
        <w:pBdr>
          <w:top w:val="single" w:sz="4" w:space="1" w:color="auto"/>
          <w:left w:val="single" w:sz="4" w:space="4" w:color="auto"/>
          <w:bottom w:val="single" w:sz="4" w:space="1" w:color="auto"/>
          <w:right w:val="single" w:sz="4" w:space="4" w:color="auto"/>
        </w:pBdr>
      </w:pPr>
      <w:r>
        <w:t>Adequately describe change to be implemented together with the role of staff involved in this and when and how it was implemented.</w:t>
      </w:r>
    </w:p>
    <w:p w14:paraId="7A8504EC" w14:textId="77777777" w:rsidR="00C7249C" w:rsidRDefault="00C7249C">
      <w:pPr>
        <w:widowControl/>
        <w:numPr>
          <w:ilvl w:val="0"/>
          <w:numId w:val="13"/>
        </w:numPr>
        <w:pBdr>
          <w:top w:val="single" w:sz="4" w:space="1" w:color="auto"/>
          <w:left w:val="single" w:sz="4" w:space="4" w:color="auto"/>
          <w:bottom w:val="single" w:sz="4" w:space="1" w:color="auto"/>
          <w:right w:val="single" w:sz="4" w:space="4" w:color="auto"/>
        </w:pBdr>
      </w:pPr>
      <w:r>
        <w:t>Attach an explicit example/illustration to provide evidence of the change that was introduced, where this is possible</w:t>
      </w:r>
    </w:p>
    <w:p w14:paraId="5C1ADB60" w14:textId="77777777" w:rsidR="00C7249C" w:rsidRDefault="00C7249C">
      <w:pPr>
        <w:widowControl/>
        <w:pBdr>
          <w:top w:val="single" w:sz="4" w:space="1" w:color="auto"/>
          <w:left w:val="single" w:sz="4" w:space="4" w:color="auto"/>
          <w:bottom w:val="single" w:sz="4" w:space="1" w:color="auto"/>
          <w:right w:val="single" w:sz="4" w:space="4" w:color="auto"/>
        </w:pBdr>
      </w:pPr>
    </w:p>
    <w:p w14:paraId="0D5EE5A5" w14:textId="77777777" w:rsidR="00C7249C" w:rsidRDefault="00C7249C">
      <w:pPr>
        <w:widowControl/>
        <w:spacing w:line="480" w:lineRule="auto"/>
        <w:rPr>
          <w:sz w:val="22"/>
          <w:szCs w:val="22"/>
        </w:rPr>
      </w:pPr>
    </w:p>
    <w:p w14:paraId="0C9C9069" w14:textId="77777777" w:rsidR="00C7249C" w:rsidRDefault="00C7249C">
      <w:pPr>
        <w:widowControl/>
        <w:spacing w:line="360" w:lineRule="auto"/>
        <w:rPr>
          <w:sz w:val="22"/>
          <w:szCs w:val="22"/>
          <w:u w:val="single"/>
        </w:rPr>
      </w:pPr>
      <w:r>
        <w:rPr>
          <w:b/>
          <w:bCs/>
          <w:sz w:val="22"/>
          <w:szCs w:val="22"/>
          <w:u w:val="single"/>
        </w:rPr>
        <w:t>7.</w:t>
      </w:r>
      <w:r>
        <w:rPr>
          <w:sz w:val="22"/>
          <w:szCs w:val="22"/>
          <w:u w:val="single"/>
        </w:rPr>
        <w:t xml:space="preserve"> Data collection (2)</w:t>
      </w:r>
    </w:p>
    <w:p w14:paraId="6D5CB8B9" w14:textId="77777777" w:rsidR="00C7249C" w:rsidRDefault="00C7249C">
      <w:pPr>
        <w:widowControl/>
        <w:spacing w:line="360" w:lineRule="auto"/>
        <w:rPr>
          <w:sz w:val="22"/>
          <w:szCs w:val="22"/>
        </w:rPr>
      </w:pPr>
      <w:r>
        <w:rPr>
          <w:sz w:val="22"/>
          <w:szCs w:val="22"/>
        </w:rPr>
        <w:t xml:space="preserve">After change has been agreed and implemented and a reasonable period of time has elapsed to allow any new practices or systems take effect, </w:t>
      </w:r>
      <w:r>
        <w:rPr>
          <w:sz w:val="22"/>
          <w:szCs w:val="22"/>
          <w:u w:val="single"/>
        </w:rPr>
        <w:t>then you must complete the audit cycle</w:t>
      </w:r>
      <w:r>
        <w:rPr>
          <w:sz w:val="22"/>
          <w:szCs w:val="22"/>
        </w:rPr>
        <w:t>.  The failure to undertake a 2</w:t>
      </w:r>
      <w:r>
        <w:rPr>
          <w:sz w:val="22"/>
          <w:szCs w:val="22"/>
          <w:vertAlign w:val="superscript"/>
        </w:rPr>
        <w:t>nd</w:t>
      </w:r>
      <w:r>
        <w:rPr>
          <w:sz w:val="22"/>
          <w:szCs w:val="22"/>
        </w:rPr>
        <w:t xml:space="preserve"> data collection and therefore complete the audit cycle is arguably the single most common reason why many audit projects are left incomplete.  As well as being a waste of time and resources, this leads to frustration for those involved as well as many missed opportunities to improve patient care.   </w:t>
      </w:r>
    </w:p>
    <w:p w14:paraId="19279456" w14:textId="77777777" w:rsidR="00C7249C" w:rsidRDefault="00C7249C">
      <w:pPr>
        <w:widowControl/>
        <w:spacing w:line="360" w:lineRule="auto"/>
        <w:rPr>
          <w:sz w:val="22"/>
          <w:szCs w:val="22"/>
        </w:rPr>
      </w:pPr>
    </w:p>
    <w:p w14:paraId="1E7255ED" w14:textId="77777777" w:rsidR="00C7249C" w:rsidRDefault="00C7249C">
      <w:pPr>
        <w:widowControl/>
        <w:spacing w:line="360" w:lineRule="auto"/>
        <w:rPr>
          <w:sz w:val="22"/>
          <w:szCs w:val="22"/>
        </w:rPr>
      </w:pPr>
      <w:r>
        <w:rPr>
          <w:sz w:val="22"/>
          <w:szCs w:val="22"/>
        </w:rPr>
        <w:t>Completion of the audit cycle is achieved by carrying out a second data collection in order to measure and evaluate what impact the newly introduced change or changes has had on improving practice in the area being audited.  If no change has been introduced or it has not been given enough time to take affect then there is no point in undertaking a 2</w:t>
      </w:r>
      <w:r>
        <w:rPr>
          <w:sz w:val="22"/>
          <w:szCs w:val="22"/>
          <w:vertAlign w:val="superscript"/>
        </w:rPr>
        <w:t>nd</w:t>
      </w:r>
      <w:r>
        <w:rPr>
          <w:sz w:val="22"/>
          <w:szCs w:val="22"/>
        </w:rPr>
        <w:t xml:space="preserve"> data collection – the findings are unlikely to show any improvement in the time that has elapsed because there has been no intervention.</w:t>
      </w:r>
    </w:p>
    <w:p w14:paraId="23571ECB" w14:textId="77777777" w:rsidR="00C7249C" w:rsidRDefault="00C7249C">
      <w:pPr>
        <w:widowControl/>
        <w:spacing w:line="360" w:lineRule="auto"/>
        <w:rPr>
          <w:sz w:val="22"/>
          <w:szCs w:val="22"/>
        </w:rPr>
      </w:pPr>
    </w:p>
    <w:p w14:paraId="60452657" w14:textId="77777777" w:rsidR="00C7249C" w:rsidRDefault="00C7249C">
      <w:pPr>
        <w:widowControl/>
        <w:spacing w:line="360" w:lineRule="auto"/>
        <w:rPr>
          <w:sz w:val="22"/>
          <w:szCs w:val="22"/>
        </w:rPr>
      </w:pPr>
      <w:r>
        <w:rPr>
          <w:sz w:val="22"/>
          <w:szCs w:val="22"/>
        </w:rPr>
        <w:t>Data from the second data collection should be presented in a similar way to the first round of data, but also include the results from data collection (1) alongside your desired standard as well so that comparisons can be easily made.</w:t>
      </w:r>
    </w:p>
    <w:p w14:paraId="57DCB437" w14:textId="77777777" w:rsidR="00C7249C" w:rsidRDefault="00C7249C">
      <w:pPr>
        <w:widowControl/>
        <w:rPr>
          <w:sz w:val="22"/>
          <w:szCs w:val="22"/>
        </w:rPr>
      </w:pPr>
    </w:p>
    <w:p w14:paraId="48FA8F4D" w14:textId="77777777" w:rsidR="00C7249C" w:rsidRDefault="00C7249C">
      <w:pPr>
        <w:widowControl/>
        <w:rPr>
          <w:sz w:val="22"/>
          <w:szCs w:val="22"/>
        </w:rPr>
      </w:pPr>
    </w:p>
    <w:p w14:paraId="4F585756" w14:textId="77777777" w:rsidR="00C7249C" w:rsidRDefault="00C7249C">
      <w:pPr>
        <w:widowControl/>
        <w:rPr>
          <w:sz w:val="22"/>
          <w:szCs w:val="22"/>
        </w:rPr>
      </w:pPr>
    </w:p>
    <w:p w14:paraId="0B1B5A55" w14:textId="77777777" w:rsidR="00C7249C" w:rsidRDefault="00C7249C">
      <w:pPr>
        <w:widowControl/>
        <w:rPr>
          <w:sz w:val="22"/>
          <w:szCs w:val="22"/>
        </w:rPr>
      </w:pPr>
    </w:p>
    <w:p w14:paraId="33652B6C" w14:textId="77777777" w:rsidR="00C7249C" w:rsidRDefault="00C7249C">
      <w:pPr>
        <w:widowControl/>
        <w:rPr>
          <w:b/>
          <w:bCs/>
          <w:i/>
          <w:iCs/>
        </w:rPr>
      </w:pPr>
      <w:r>
        <w:rPr>
          <w:b/>
          <w:bCs/>
          <w:i/>
          <w:iCs/>
        </w:rPr>
        <w:t>Example of data collection (2) presentation:</w:t>
      </w:r>
    </w:p>
    <w:p w14:paraId="4B3F9F15" w14:textId="77777777" w:rsidR="00C7249C" w:rsidRDefault="00C7249C">
      <w:pPr>
        <w:widowControl/>
        <w:rPr>
          <w:sz w:val="22"/>
          <w:szCs w:val="22"/>
        </w:rPr>
      </w:pPr>
    </w:p>
    <w:p w14:paraId="62C6C217" w14:textId="77777777" w:rsidR="00C7249C" w:rsidRDefault="00C7249C">
      <w:pPr>
        <w:pStyle w:val="Heading6"/>
        <w:widowControl/>
        <w:rPr>
          <w:sz w:val="22"/>
          <w:szCs w:val="22"/>
        </w:rPr>
      </w:pPr>
      <w:r>
        <w:lastRenderedPageBreak/>
        <w:t xml:space="preserve">Criterion: </w:t>
      </w:r>
      <w:r>
        <w:rPr>
          <w:b w:val="0"/>
          <w:bCs w:val="0"/>
        </w:rPr>
        <w:t>Patients with a previous MI should be prescribed aspirin, unless contraindicated</w:t>
      </w:r>
    </w:p>
    <w:tbl>
      <w:tblPr>
        <w:tblW w:w="0" w:type="auto"/>
        <w:tblBorders>
          <w:top w:val="single" w:sz="6" w:space="0" w:color="auto"/>
          <w:bottom w:val="single" w:sz="6" w:space="0" w:color="auto"/>
          <w:insideH w:val="single" w:sz="6" w:space="0" w:color="auto"/>
        </w:tblBorders>
        <w:tblLayout w:type="fixed"/>
        <w:tblLook w:val="0000" w:firstRow="0" w:lastRow="0" w:firstColumn="0" w:lastColumn="0" w:noHBand="0" w:noVBand="0"/>
      </w:tblPr>
      <w:tblGrid>
        <w:gridCol w:w="2802"/>
        <w:gridCol w:w="1417"/>
        <w:gridCol w:w="1276"/>
        <w:gridCol w:w="951"/>
        <w:gridCol w:w="862"/>
        <w:gridCol w:w="1547"/>
      </w:tblGrid>
      <w:tr w:rsidR="00C7249C" w14:paraId="3AB33A20" w14:textId="77777777">
        <w:tblPrEx>
          <w:tblCellMar>
            <w:top w:w="0" w:type="dxa"/>
            <w:bottom w:w="0" w:type="dxa"/>
          </w:tblCellMar>
        </w:tblPrEx>
        <w:tc>
          <w:tcPr>
            <w:tcW w:w="2802" w:type="dxa"/>
            <w:tcBorders>
              <w:right w:val="single" w:sz="6" w:space="0" w:color="auto"/>
            </w:tcBorders>
          </w:tcPr>
          <w:p w14:paraId="7E10E7E9" w14:textId="77777777" w:rsidR="00C7249C" w:rsidRDefault="00C7249C">
            <w:pPr>
              <w:widowControl/>
              <w:jc w:val="center"/>
              <w:rPr>
                <w:b/>
                <w:bCs/>
              </w:rPr>
            </w:pPr>
          </w:p>
          <w:p w14:paraId="699DC3A3" w14:textId="77777777" w:rsidR="00C7249C" w:rsidRDefault="00C7249C">
            <w:pPr>
              <w:widowControl/>
              <w:jc w:val="center"/>
              <w:rPr>
                <w:b/>
                <w:bCs/>
              </w:rPr>
            </w:pPr>
          </w:p>
          <w:p w14:paraId="646736EE" w14:textId="77777777" w:rsidR="00C7249C" w:rsidRDefault="00C7249C">
            <w:pPr>
              <w:widowControl/>
              <w:jc w:val="center"/>
              <w:rPr>
                <w:b/>
                <w:bCs/>
              </w:rPr>
            </w:pPr>
            <w:r>
              <w:rPr>
                <w:b/>
                <w:bCs/>
              </w:rPr>
              <w:t>Audit</w:t>
            </w:r>
          </w:p>
        </w:tc>
        <w:tc>
          <w:tcPr>
            <w:tcW w:w="1417" w:type="dxa"/>
            <w:tcBorders>
              <w:left w:val="nil"/>
            </w:tcBorders>
          </w:tcPr>
          <w:p w14:paraId="66B325D2" w14:textId="77777777" w:rsidR="00C7249C" w:rsidRDefault="00C7249C">
            <w:pPr>
              <w:widowControl/>
              <w:jc w:val="center"/>
            </w:pPr>
          </w:p>
          <w:p w14:paraId="01BECF92" w14:textId="77777777" w:rsidR="00C7249C" w:rsidRDefault="00C7249C">
            <w:pPr>
              <w:widowControl/>
              <w:jc w:val="center"/>
            </w:pPr>
            <w:r>
              <w:t>Number of MI patients (n)</w:t>
            </w:r>
          </w:p>
        </w:tc>
        <w:tc>
          <w:tcPr>
            <w:tcW w:w="1276" w:type="dxa"/>
          </w:tcPr>
          <w:p w14:paraId="102DC532" w14:textId="77777777" w:rsidR="00C7249C" w:rsidRDefault="00C7249C">
            <w:pPr>
              <w:widowControl/>
              <w:jc w:val="center"/>
            </w:pPr>
          </w:p>
          <w:p w14:paraId="46F2C8A3" w14:textId="77777777" w:rsidR="00C7249C" w:rsidRDefault="00C7249C">
            <w:pPr>
              <w:widowControl/>
              <w:jc w:val="center"/>
            </w:pPr>
            <w:r>
              <w:t>Number contra-indicated</w:t>
            </w:r>
          </w:p>
        </w:tc>
        <w:tc>
          <w:tcPr>
            <w:tcW w:w="1813" w:type="dxa"/>
            <w:gridSpan w:val="2"/>
          </w:tcPr>
          <w:p w14:paraId="6B07EBE8" w14:textId="77777777" w:rsidR="00C7249C" w:rsidRDefault="00C7249C">
            <w:pPr>
              <w:widowControl/>
              <w:jc w:val="center"/>
            </w:pPr>
          </w:p>
          <w:p w14:paraId="29F20331" w14:textId="77777777" w:rsidR="00C7249C" w:rsidRDefault="00C7249C">
            <w:pPr>
              <w:widowControl/>
              <w:jc w:val="center"/>
            </w:pPr>
            <w:r>
              <w:t>Number of patients on aspirin</w:t>
            </w:r>
          </w:p>
          <w:p w14:paraId="44713575" w14:textId="77777777" w:rsidR="00C7249C" w:rsidRDefault="00C7249C">
            <w:pPr>
              <w:widowControl/>
              <w:jc w:val="center"/>
            </w:pPr>
          </w:p>
        </w:tc>
        <w:tc>
          <w:tcPr>
            <w:tcW w:w="1547" w:type="dxa"/>
          </w:tcPr>
          <w:p w14:paraId="461CAE5B" w14:textId="77777777" w:rsidR="00C7249C" w:rsidRDefault="00C7249C">
            <w:pPr>
              <w:widowControl/>
              <w:jc w:val="center"/>
            </w:pPr>
          </w:p>
          <w:p w14:paraId="5559C5A1" w14:textId="77777777" w:rsidR="00C7249C" w:rsidRDefault="00C7249C">
            <w:pPr>
              <w:widowControl/>
              <w:jc w:val="center"/>
            </w:pPr>
          </w:p>
          <w:p w14:paraId="6FFF92E4" w14:textId="77777777" w:rsidR="00C7249C" w:rsidRDefault="00C7249C">
            <w:pPr>
              <w:widowControl/>
              <w:jc w:val="center"/>
            </w:pPr>
            <w:r>
              <w:t>Standard (%)</w:t>
            </w:r>
          </w:p>
        </w:tc>
      </w:tr>
      <w:tr w:rsidR="00C7249C" w14:paraId="313DD220" w14:textId="77777777">
        <w:tblPrEx>
          <w:tblCellMar>
            <w:top w:w="0" w:type="dxa"/>
            <w:bottom w:w="0" w:type="dxa"/>
          </w:tblCellMar>
        </w:tblPrEx>
        <w:tc>
          <w:tcPr>
            <w:tcW w:w="2802" w:type="dxa"/>
            <w:tcBorders>
              <w:right w:val="single" w:sz="6" w:space="0" w:color="auto"/>
            </w:tcBorders>
          </w:tcPr>
          <w:p w14:paraId="08C9BCDD" w14:textId="77777777" w:rsidR="00C7249C" w:rsidRDefault="00C7249C">
            <w:pPr>
              <w:widowControl/>
              <w:jc w:val="center"/>
            </w:pPr>
          </w:p>
          <w:p w14:paraId="3E5F1897" w14:textId="77777777" w:rsidR="00C7249C" w:rsidRDefault="00C7249C">
            <w:pPr>
              <w:widowControl/>
              <w:jc w:val="center"/>
            </w:pPr>
            <w:r>
              <w:t xml:space="preserve">Data collection (1) - </w:t>
            </w:r>
          </w:p>
          <w:p w14:paraId="613F3C6F" w14:textId="77777777" w:rsidR="00C7249C" w:rsidRDefault="00C7249C">
            <w:pPr>
              <w:widowControl/>
              <w:jc w:val="center"/>
            </w:pPr>
            <w:r>
              <w:t>March 2001</w:t>
            </w:r>
          </w:p>
        </w:tc>
        <w:tc>
          <w:tcPr>
            <w:tcW w:w="1417" w:type="dxa"/>
            <w:tcBorders>
              <w:left w:val="nil"/>
            </w:tcBorders>
          </w:tcPr>
          <w:p w14:paraId="51FE5786" w14:textId="77777777" w:rsidR="00C7249C" w:rsidRDefault="00C7249C">
            <w:pPr>
              <w:widowControl/>
              <w:jc w:val="center"/>
            </w:pPr>
          </w:p>
          <w:p w14:paraId="25708A6B" w14:textId="77777777" w:rsidR="00C7249C" w:rsidRDefault="00C7249C">
            <w:pPr>
              <w:widowControl/>
              <w:jc w:val="center"/>
            </w:pPr>
            <w:r>
              <w:t>53</w:t>
            </w:r>
          </w:p>
        </w:tc>
        <w:tc>
          <w:tcPr>
            <w:tcW w:w="1276" w:type="dxa"/>
          </w:tcPr>
          <w:p w14:paraId="697B036F" w14:textId="77777777" w:rsidR="00C7249C" w:rsidRDefault="00C7249C">
            <w:pPr>
              <w:widowControl/>
              <w:jc w:val="center"/>
            </w:pPr>
          </w:p>
          <w:p w14:paraId="2F3FADFD" w14:textId="77777777" w:rsidR="00C7249C" w:rsidRDefault="00C7249C">
            <w:pPr>
              <w:widowControl/>
              <w:jc w:val="center"/>
            </w:pPr>
            <w:r>
              <w:t>3</w:t>
            </w:r>
          </w:p>
        </w:tc>
        <w:tc>
          <w:tcPr>
            <w:tcW w:w="951" w:type="dxa"/>
          </w:tcPr>
          <w:p w14:paraId="390295A2" w14:textId="77777777" w:rsidR="00C7249C" w:rsidRDefault="00C7249C">
            <w:pPr>
              <w:widowControl/>
              <w:jc w:val="center"/>
            </w:pPr>
          </w:p>
          <w:p w14:paraId="33332FB5" w14:textId="77777777" w:rsidR="00C7249C" w:rsidRDefault="00C7249C">
            <w:pPr>
              <w:widowControl/>
              <w:jc w:val="center"/>
            </w:pPr>
            <w:r>
              <w:t>30/50</w:t>
            </w:r>
          </w:p>
        </w:tc>
        <w:tc>
          <w:tcPr>
            <w:tcW w:w="862" w:type="dxa"/>
          </w:tcPr>
          <w:p w14:paraId="4DBA1403" w14:textId="77777777" w:rsidR="00C7249C" w:rsidRDefault="00C7249C">
            <w:pPr>
              <w:widowControl/>
              <w:jc w:val="center"/>
              <w:rPr>
                <w:b/>
                <w:bCs/>
              </w:rPr>
            </w:pPr>
          </w:p>
          <w:p w14:paraId="769E8816" w14:textId="77777777" w:rsidR="00C7249C" w:rsidRDefault="00C7249C">
            <w:pPr>
              <w:widowControl/>
              <w:jc w:val="center"/>
              <w:rPr>
                <w:b/>
                <w:bCs/>
              </w:rPr>
            </w:pPr>
            <w:r>
              <w:rPr>
                <w:b/>
                <w:bCs/>
              </w:rPr>
              <w:t>60%</w:t>
            </w:r>
          </w:p>
        </w:tc>
        <w:tc>
          <w:tcPr>
            <w:tcW w:w="1547" w:type="dxa"/>
          </w:tcPr>
          <w:p w14:paraId="3AD79B65" w14:textId="77777777" w:rsidR="00C7249C" w:rsidRDefault="00C7249C">
            <w:pPr>
              <w:widowControl/>
              <w:jc w:val="center"/>
            </w:pPr>
          </w:p>
          <w:p w14:paraId="7C713EA4" w14:textId="77777777" w:rsidR="00C7249C" w:rsidRDefault="00C7249C">
            <w:pPr>
              <w:widowControl/>
              <w:jc w:val="center"/>
            </w:pPr>
            <w:r>
              <w:t>80%</w:t>
            </w:r>
          </w:p>
          <w:p w14:paraId="1F7D0853" w14:textId="77777777" w:rsidR="00C7249C" w:rsidRDefault="00C7249C">
            <w:pPr>
              <w:widowControl/>
              <w:jc w:val="center"/>
            </w:pPr>
          </w:p>
          <w:p w14:paraId="1AB51D9D" w14:textId="77777777" w:rsidR="00C7249C" w:rsidRDefault="00C7249C">
            <w:pPr>
              <w:widowControl/>
              <w:jc w:val="center"/>
            </w:pPr>
          </w:p>
        </w:tc>
      </w:tr>
      <w:tr w:rsidR="00C7249C" w14:paraId="6447F889" w14:textId="77777777">
        <w:tblPrEx>
          <w:tblCellMar>
            <w:top w:w="0" w:type="dxa"/>
            <w:bottom w:w="0" w:type="dxa"/>
          </w:tblCellMar>
        </w:tblPrEx>
        <w:tc>
          <w:tcPr>
            <w:tcW w:w="2802" w:type="dxa"/>
            <w:tcBorders>
              <w:right w:val="single" w:sz="6" w:space="0" w:color="auto"/>
            </w:tcBorders>
          </w:tcPr>
          <w:p w14:paraId="2BB2D10B" w14:textId="77777777" w:rsidR="00C7249C" w:rsidRDefault="00C7249C">
            <w:pPr>
              <w:widowControl/>
              <w:jc w:val="center"/>
            </w:pPr>
          </w:p>
          <w:p w14:paraId="060A6E6A" w14:textId="77777777" w:rsidR="00C7249C" w:rsidRDefault="00C7249C">
            <w:pPr>
              <w:widowControl/>
              <w:jc w:val="center"/>
            </w:pPr>
            <w:r>
              <w:t>Data collection (2) -</w:t>
            </w:r>
          </w:p>
          <w:p w14:paraId="593A7CB2" w14:textId="77777777" w:rsidR="00C7249C" w:rsidRDefault="00C7249C">
            <w:pPr>
              <w:widowControl/>
              <w:jc w:val="center"/>
            </w:pPr>
            <w:r>
              <w:t>June 2001</w:t>
            </w:r>
          </w:p>
        </w:tc>
        <w:tc>
          <w:tcPr>
            <w:tcW w:w="1417" w:type="dxa"/>
            <w:tcBorders>
              <w:left w:val="nil"/>
            </w:tcBorders>
          </w:tcPr>
          <w:p w14:paraId="33CEAE9A" w14:textId="77777777" w:rsidR="00C7249C" w:rsidRDefault="00C7249C">
            <w:pPr>
              <w:widowControl/>
              <w:jc w:val="center"/>
            </w:pPr>
          </w:p>
          <w:p w14:paraId="1B0D200A" w14:textId="77777777" w:rsidR="00C7249C" w:rsidRDefault="00C7249C">
            <w:pPr>
              <w:widowControl/>
              <w:jc w:val="center"/>
            </w:pPr>
            <w:r>
              <w:t>56</w:t>
            </w:r>
          </w:p>
        </w:tc>
        <w:tc>
          <w:tcPr>
            <w:tcW w:w="1276" w:type="dxa"/>
          </w:tcPr>
          <w:p w14:paraId="6192EE28" w14:textId="77777777" w:rsidR="00C7249C" w:rsidRDefault="00C7249C">
            <w:pPr>
              <w:widowControl/>
              <w:jc w:val="center"/>
            </w:pPr>
          </w:p>
          <w:p w14:paraId="5CC75C28" w14:textId="77777777" w:rsidR="00C7249C" w:rsidRDefault="00C7249C">
            <w:pPr>
              <w:widowControl/>
              <w:jc w:val="center"/>
            </w:pPr>
            <w:r>
              <w:t>3</w:t>
            </w:r>
          </w:p>
        </w:tc>
        <w:tc>
          <w:tcPr>
            <w:tcW w:w="951" w:type="dxa"/>
          </w:tcPr>
          <w:p w14:paraId="67274C63" w14:textId="77777777" w:rsidR="00C7249C" w:rsidRDefault="00C7249C">
            <w:pPr>
              <w:widowControl/>
              <w:jc w:val="center"/>
            </w:pPr>
          </w:p>
          <w:p w14:paraId="69AA5458" w14:textId="77777777" w:rsidR="00C7249C" w:rsidRDefault="00C7249C">
            <w:pPr>
              <w:widowControl/>
              <w:jc w:val="center"/>
            </w:pPr>
            <w:r>
              <w:t>48/53</w:t>
            </w:r>
          </w:p>
        </w:tc>
        <w:tc>
          <w:tcPr>
            <w:tcW w:w="862" w:type="dxa"/>
          </w:tcPr>
          <w:p w14:paraId="4672A0C4" w14:textId="77777777" w:rsidR="00C7249C" w:rsidRDefault="00C7249C">
            <w:pPr>
              <w:widowControl/>
              <w:jc w:val="center"/>
              <w:rPr>
                <w:b/>
                <w:bCs/>
              </w:rPr>
            </w:pPr>
          </w:p>
          <w:p w14:paraId="368E4F27" w14:textId="77777777" w:rsidR="00C7249C" w:rsidRDefault="00C7249C">
            <w:pPr>
              <w:widowControl/>
              <w:jc w:val="center"/>
              <w:rPr>
                <w:b/>
                <w:bCs/>
              </w:rPr>
            </w:pPr>
            <w:r>
              <w:rPr>
                <w:b/>
                <w:bCs/>
              </w:rPr>
              <w:t>94%</w:t>
            </w:r>
          </w:p>
        </w:tc>
        <w:tc>
          <w:tcPr>
            <w:tcW w:w="1547" w:type="dxa"/>
          </w:tcPr>
          <w:p w14:paraId="0C7F5DBE" w14:textId="77777777" w:rsidR="00C7249C" w:rsidRDefault="00C7249C">
            <w:pPr>
              <w:widowControl/>
              <w:jc w:val="center"/>
            </w:pPr>
          </w:p>
          <w:p w14:paraId="0D3BFBF2" w14:textId="77777777" w:rsidR="00C7249C" w:rsidRDefault="00C7249C">
            <w:pPr>
              <w:widowControl/>
              <w:jc w:val="center"/>
            </w:pPr>
            <w:r>
              <w:t>80%</w:t>
            </w:r>
          </w:p>
          <w:p w14:paraId="513D360D" w14:textId="77777777" w:rsidR="00C7249C" w:rsidRDefault="00C7249C">
            <w:pPr>
              <w:widowControl/>
              <w:jc w:val="center"/>
            </w:pPr>
          </w:p>
          <w:p w14:paraId="344F60F9" w14:textId="77777777" w:rsidR="00C7249C" w:rsidRDefault="00C7249C">
            <w:pPr>
              <w:widowControl/>
              <w:jc w:val="center"/>
            </w:pPr>
          </w:p>
        </w:tc>
      </w:tr>
    </w:tbl>
    <w:p w14:paraId="381695EF" w14:textId="77777777" w:rsidR="00C7249C" w:rsidRDefault="00C7249C">
      <w:pPr>
        <w:widowControl/>
        <w:rPr>
          <w:sz w:val="22"/>
          <w:szCs w:val="22"/>
        </w:rPr>
      </w:pPr>
    </w:p>
    <w:p w14:paraId="5582B675" w14:textId="77777777" w:rsidR="00C7249C" w:rsidRDefault="00C7249C">
      <w:pPr>
        <w:pStyle w:val="BodyText"/>
        <w:widowControl/>
        <w:spacing w:line="360" w:lineRule="auto"/>
      </w:pPr>
      <w:r>
        <w:t>Remember to comment on the comparison between data collections (1) and (2), and the desired standard to be achieved.  If the standard is not attained or surpassed, explain why you think this is the case and how you would propose to reach it in future.</w:t>
      </w:r>
    </w:p>
    <w:p w14:paraId="129E8F08" w14:textId="77777777" w:rsidR="00C7249C" w:rsidRDefault="00C7249C">
      <w:pPr>
        <w:widowControl/>
        <w:rPr>
          <w:sz w:val="22"/>
          <w:szCs w:val="22"/>
        </w:rPr>
      </w:pPr>
    </w:p>
    <w:p w14:paraId="67E1E84A" w14:textId="77777777" w:rsidR="00C7249C" w:rsidRDefault="00C7249C">
      <w:pPr>
        <w:widowControl/>
        <w:rPr>
          <w:sz w:val="22"/>
          <w:szCs w:val="22"/>
        </w:rPr>
      </w:pPr>
    </w:p>
    <w:p w14:paraId="60995C89" w14:textId="77777777" w:rsidR="00C7249C" w:rsidRDefault="00C7249C">
      <w:pPr>
        <w:pStyle w:val="BodyText"/>
        <w:widowControl/>
        <w:pBdr>
          <w:top w:val="single" w:sz="4" w:space="1" w:color="auto"/>
          <w:left w:val="single" w:sz="4" w:space="4" w:color="auto"/>
          <w:bottom w:val="single" w:sz="4" w:space="1" w:color="auto"/>
          <w:right w:val="single" w:sz="4" w:space="4" w:color="auto"/>
        </w:pBdr>
        <w:spacing w:line="240" w:lineRule="auto"/>
        <w:rPr>
          <w:b/>
          <w:bCs/>
          <w:sz w:val="20"/>
          <w:szCs w:val="20"/>
        </w:rPr>
      </w:pPr>
      <w:r>
        <w:rPr>
          <w:b/>
          <w:bCs/>
          <w:sz w:val="20"/>
          <w:szCs w:val="20"/>
        </w:rPr>
        <w:t>Points to consider:</w:t>
      </w:r>
    </w:p>
    <w:p w14:paraId="767FE50F" w14:textId="77777777" w:rsidR="00C7249C" w:rsidRDefault="00C7249C">
      <w:pPr>
        <w:pStyle w:val="BodyText"/>
        <w:widowControl/>
        <w:pBdr>
          <w:top w:val="single" w:sz="4" w:space="1" w:color="auto"/>
          <w:left w:val="single" w:sz="4" w:space="4" w:color="auto"/>
          <w:bottom w:val="single" w:sz="4" w:space="1" w:color="auto"/>
          <w:right w:val="single" w:sz="4" w:space="4" w:color="auto"/>
        </w:pBdr>
        <w:spacing w:line="240" w:lineRule="auto"/>
        <w:rPr>
          <w:sz w:val="20"/>
          <w:szCs w:val="20"/>
        </w:rPr>
      </w:pPr>
    </w:p>
    <w:p w14:paraId="238362DE" w14:textId="77777777" w:rsidR="00C7249C" w:rsidRDefault="00C7249C">
      <w:pPr>
        <w:widowControl/>
        <w:numPr>
          <w:ilvl w:val="0"/>
          <w:numId w:val="13"/>
        </w:numPr>
        <w:pBdr>
          <w:top w:val="single" w:sz="4" w:space="1" w:color="auto"/>
          <w:left w:val="single" w:sz="4" w:space="4" w:color="auto"/>
          <w:bottom w:val="single" w:sz="4" w:space="1" w:color="auto"/>
          <w:right w:val="single" w:sz="4" w:space="4" w:color="auto"/>
        </w:pBdr>
      </w:pPr>
      <w:r>
        <w:t xml:space="preserve">Present the findings from data collection (1) and (2), briefly compare them with each other and the standard(s) set and discuss the outcome. </w:t>
      </w:r>
    </w:p>
    <w:p w14:paraId="0274A037" w14:textId="77777777" w:rsidR="00C7249C" w:rsidRDefault="00C7249C">
      <w:pPr>
        <w:widowControl/>
        <w:numPr>
          <w:ilvl w:val="0"/>
          <w:numId w:val="13"/>
        </w:numPr>
        <w:pBdr>
          <w:top w:val="single" w:sz="4" w:space="1" w:color="auto"/>
          <w:left w:val="single" w:sz="4" w:space="4" w:color="auto"/>
          <w:bottom w:val="single" w:sz="4" w:space="1" w:color="auto"/>
          <w:right w:val="single" w:sz="4" w:space="4" w:color="auto"/>
        </w:pBdr>
      </w:pPr>
      <w:r>
        <w:t>If the standard is not reached speculate as to why this was the case and how you might reach it in future.</w:t>
      </w:r>
    </w:p>
    <w:p w14:paraId="4F330EFC" w14:textId="77777777" w:rsidR="00C7249C" w:rsidRDefault="00C7249C">
      <w:pPr>
        <w:widowControl/>
        <w:pBdr>
          <w:top w:val="single" w:sz="4" w:space="1" w:color="auto"/>
          <w:left w:val="single" w:sz="4" w:space="4" w:color="auto"/>
          <w:bottom w:val="single" w:sz="4" w:space="1" w:color="auto"/>
          <w:right w:val="single" w:sz="4" w:space="4" w:color="auto"/>
        </w:pBdr>
      </w:pPr>
    </w:p>
    <w:p w14:paraId="74D2AB71" w14:textId="77777777" w:rsidR="00C7249C" w:rsidRDefault="00C7249C">
      <w:pPr>
        <w:widowControl/>
        <w:spacing w:line="480" w:lineRule="auto"/>
        <w:rPr>
          <w:sz w:val="22"/>
          <w:szCs w:val="22"/>
        </w:rPr>
      </w:pPr>
    </w:p>
    <w:p w14:paraId="51081359" w14:textId="77777777" w:rsidR="00C7249C" w:rsidRDefault="00C7249C">
      <w:pPr>
        <w:widowControl/>
        <w:spacing w:line="360" w:lineRule="auto"/>
        <w:rPr>
          <w:sz w:val="22"/>
          <w:szCs w:val="22"/>
          <w:u w:val="single"/>
        </w:rPr>
      </w:pPr>
      <w:r>
        <w:rPr>
          <w:b/>
          <w:bCs/>
          <w:sz w:val="22"/>
          <w:szCs w:val="22"/>
          <w:u w:val="single"/>
        </w:rPr>
        <w:t>8.</w:t>
      </w:r>
      <w:r>
        <w:rPr>
          <w:sz w:val="22"/>
          <w:szCs w:val="22"/>
          <w:u w:val="single"/>
        </w:rPr>
        <w:t xml:space="preserve">  Conclusions</w:t>
      </w:r>
    </w:p>
    <w:p w14:paraId="3DDB1C91" w14:textId="77777777" w:rsidR="00C7249C" w:rsidRDefault="00C7249C">
      <w:pPr>
        <w:pStyle w:val="BodyText"/>
        <w:widowControl/>
        <w:spacing w:line="360" w:lineRule="auto"/>
      </w:pPr>
      <w:r>
        <w:t>The final section of the audit report should conclude by briefly and simply summarising what the audit achieved, and what are the main learning points gained from this exercise.  In doing this, the benefits achieved through the audit should be discussed along with any problems encountered with the process or findings.  Some thought should also be given as to whether the audit will be repeated in future and if so when.</w:t>
      </w:r>
    </w:p>
    <w:p w14:paraId="19E3BB59" w14:textId="77777777" w:rsidR="00C7249C" w:rsidRDefault="00C7249C">
      <w:pPr>
        <w:widowControl/>
        <w:spacing w:line="360" w:lineRule="auto"/>
        <w:rPr>
          <w:b/>
          <w:bCs/>
          <w:sz w:val="22"/>
          <w:szCs w:val="22"/>
        </w:rPr>
      </w:pPr>
      <w:r>
        <w:rPr>
          <w:sz w:val="22"/>
          <w:szCs w:val="22"/>
        </w:rPr>
        <w:br w:type="page"/>
      </w:r>
      <w:r>
        <w:rPr>
          <w:b/>
          <w:bCs/>
          <w:sz w:val="22"/>
          <w:szCs w:val="22"/>
        </w:rPr>
        <w:lastRenderedPageBreak/>
        <w:t>Methods of audit data collection</w:t>
      </w:r>
    </w:p>
    <w:p w14:paraId="5097028C" w14:textId="77777777" w:rsidR="00C7249C" w:rsidRDefault="00C7249C">
      <w:pPr>
        <w:pStyle w:val="BodyText"/>
        <w:widowControl/>
        <w:spacing w:line="360" w:lineRule="auto"/>
      </w:pPr>
      <w:r>
        <w:t xml:space="preserve">We suggest a number of potential audit topics in this booklet, but only a small number have a suggested method of data collection outlined.  We have left it up to you to decide on the best way to collect the data that is relevant to your chosen audit topic.  The main reasons for this are that practices can differ in the types of information systems they have in place and how accurate and up-to-date these systems are.  Similarly the paper and filing systems in operation may also differ between practices.  </w:t>
      </w:r>
    </w:p>
    <w:p w14:paraId="4C499E0F" w14:textId="77777777" w:rsidR="00C7249C" w:rsidRDefault="00C7249C">
      <w:pPr>
        <w:widowControl/>
        <w:spacing w:line="360" w:lineRule="auto"/>
        <w:rPr>
          <w:sz w:val="22"/>
          <w:szCs w:val="22"/>
        </w:rPr>
      </w:pPr>
    </w:p>
    <w:p w14:paraId="3F418030" w14:textId="77777777" w:rsidR="00C7249C" w:rsidRDefault="00C7249C">
      <w:pPr>
        <w:widowControl/>
        <w:spacing w:line="360" w:lineRule="auto"/>
        <w:rPr>
          <w:sz w:val="22"/>
          <w:szCs w:val="22"/>
        </w:rPr>
      </w:pPr>
      <w:r>
        <w:rPr>
          <w:sz w:val="22"/>
          <w:szCs w:val="22"/>
        </w:rPr>
        <w:t xml:space="preserve">It is also likely that the data required for your audit project could be collected in more than one way.  For example it could be easily and quickly downloaded from the information system used by the practice or it could be extracted from the patient’s case records or, more likely, a combination of both.  Alternatively it may have to be collected prospectively using an ‘encounter sheet’ to be filled in each time you meet a specific type of patient.  </w:t>
      </w:r>
    </w:p>
    <w:p w14:paraId="4EDF8A01" w14:textId="77777777" w:rsidR="00C7249C" w:rsidRDefault="00C7249C">
      <w:pPr>
        <w:widowControl/>
        <w:spacing w:line="360" w:lineRule="auto"/>
        <w:rPr>
          <w:sz w:val="22"/>
          <w:szCs w:val="22"/>
        </w:rPr>
      </w:pPr>
    </w:p>
    <w:p w14:paraId="70BE16A9" w14:textId="77777777" w:rsidR="00C7249C" w:rsidRDefault="00C7249C">
      <w:pPr>
        <w:widowControl/>
        <w:spacing w:line="360" w:lineRule="auto"/>
        <w:rPr>
          <w:sz w:val="22"/>
          <w:szCs w:val="22"/>
        </w:rPr>
      </w:pPr>
      <w:r>
        <w:rPr>
          <w:sz w:val="22"/>
          <w:szCs w:val="22"/>
        </w:rPr>
        <w:t>The main point to remember is that the data you collect should be accurate, relevant and related to the audit criteria you are measuring.</w:t>
      </w:r>
    </w:p>
    <w:p w14:paraId="47784A7B" w14:textId="77777777" w:rsidR="00C7249C" w:rsidRDefault="00C7249C">
      <w:pPr>
        <w:widowControl/>
        <w:spacing w:line="360" w:lineRule="auto"/>
        <w:rPr>
          <w:sz w:val="22"/>
          <w:szCs w:val="22"/>
        </w:rPr>
      </w:pPr>
    </w:p>
    <w:p w14:paraId="6CCE188A" w14:textId="77777777" w:rsidR="00C7249C" w:rsidRDefault="00C7249C">
      <w:pPr>
        <w:widowControl/>
        <w:spacing w:line="360" w:lineRule="auto"/>
        <w:rPr>
          <w:b/>
          <w:bCs/>
          <w:sz w:val="22"/>
          <w:szCs w:val="22"/>
        </w:rPr>
      </w:pPr>
      <w:r>
        <w:rPr>
          <w:b/>
          <w:bCs/>
          <w:sz w:val="22"/>
          <w:szCs w:val="22"/>
        </w:rPr>
        <w:t>Sampling for audit – how many patients should be included?</w:t>
      </w:r>
    </w:p>
    <w:p w14:paraId="39904764" w14:textId="77777777" w:rsidR="00C7249C" w:rsidRDefault="00C7249C">
      <w:pPr>
        <w:widowControl/>
        <w:spacing w:line="360" w:lineRule="auto"/>
        <w:rPr>
          <w:sz w:val="22"/>
          <w:szCs w:val="22"/>
        </w:rPr>
      </w:pPr>
      <w:r>
        <w:rPr>
          <w:sz w:val="22"/>
          <w:szCs w:val="22"/>
        </w:rPr>
        <w:t>Where it is possible try and look at all of the patients concerned with your chosen audit topic.  However you may not always have the time or resources or it might be the case that the quality of your data will not be improved by studying all the cases.  If this is the case you should sample from the audit population.  The size of the sample should reflect the population you are studying – bear in mind the total numbers and the time span over which the audit is being carried out.</w:t>
      </w:r>
    </w:p>
    <w:p w14:paraId="6F0F9879" w14:textId="77777777" w:rsidR="00C7249C" w:rsidRDefault="00C7249C">
      <w:pPr>
        <w:widowControl/>
        <w:spacing w:line="360" w:lineRule="auto"/>
        <w:rPr>
          <w:sz w:val="22"/>
          <w:szCs w:val="22"/>
        </w:rPr>
      </w:pPr>
      <w:r>
        <w:rPr>
          <w:sz w:val="22"/>
          <w:szCs w:val="22"/>
        </w:rPr>
        <w:t xml:space="preserve"> </w:t>
      </w:r>
    </w:p>
    <w:p w14:paraId="44594F4B" w14:textId="77777777" w:rsidR="00C7249C" w:rsidRDefault="00C7249C">
      <w:pPr>
        <w:widowControl/>
        <w:spacing w:line="360" w:lineRule="auto"/>
        <w:rPr>
          <w:sz w:val="22"/>
          <w:szCs w:val="22"/>
        </w:rPr>
      </w:pPr>
      <w:r>
        <w:rPr>
          <w:sz w:val="22"/>
          <w:szCs w:val="22"/>
        </w:rPr>
        <w:t>If you wish to be scientifically accurate then guidance on the number of patients that are required to be sampled from a given population when undertaking criterion-based audit is attached (see attached paper).  However do remember that if you wish to submit your audit for peer assessment you are being judged on your overall understanding and application of audit method – and not your knowledge of sampling techniques or size.</w:t>
      </w:r>
    </w:p>
    <w:p w14:paraId="3143DB78" w14:textId="77777777" w:rsidR="00C7249C" w:rsidRDefault="00C7249C">
      <w:pPr>
        <w:widowControl/>
        <w:spacing w:line="360" w:lineRule="auto"/>
        <w:rPr>
          <w:b/>
          <w:bCs/>
          <w:sz w:val="22"/>
          <w:szCs w:val="22"/>
        </w:rPr>
      </w:pPr>
    </w:p>
    <w:p w14:paraId="134761AA" w14:textId="77777777" w:rsidR="00C7249C" w:rsidRDefault="00C7249C">
      <w:pPr>
        <w:widowControl/>
        <w:spacing w:line="360" w:lineRule="auto"/>
        <w:rPr>
          <w:b/>
          <w:bCs/>
          <w:sz w:val="22"/>
          <w:szCs w:val="22"/>
        </w:rPr>
      </w:pPr>
      <w:r>
        <w:rPr>
          <w:b/>
          <w:bCs/>
          <w:sz w:val="22"/>
          <w:szCs w:val="22"/>
        </w:rPr>
        <w:t>Peer review of completed audit projects</w:t>
      </w:r>
    </w:p>
    <w:p w14:paraId="347A6CC8" w14:textId="77777777" w:rsidR="00C7249C" w:rsidRDefault="00C7249C">
      <w:pPr>
        <w:spacing w:line="360" w:lineRule="auto"/>
        <w:rPr>
          <w:sz w:val="22"/>
          <w:szCs w:val="22"/>
        </w:rPr>
      </w:pPr>
      <w:r>
        <w:rPr>
          <w:sz w:val="22"/>
          <w:szCs w:val="22"/>
        </w:rPr>
        <w:t xml:space="preserve">Projects that have completed the audit cycle can be submitted to the west region of NHS Education for </w:t>
      </w:r>
      <w:smartTag w:uri="urn:schemas-microsoft-com:office:smarttags" w:element="PlaceType">
        <w:r>
          <w:rPr>
            <w:sz w:val="22"/>
            <w:szCs w:val="22"/>
          </w:rPr>
          <w:t>Scotland</w:t>
        </w:r>
      </w:smartTag>
      <w:r>
        <w:rPr>
          <w:sz w:val="22"/>
          <w:szCs w:val="22"/>
        </w:rPr>
        <w:t xml:space="preserve"> for peer review by experienced and informed GPs, in preparation for appraisal and </w:t>
      </w:r>
      <w:r w:rsidR="00BF3300">
        <w:rPr>
          <w:sz w:val="22"/>
          <w:szCs w:val="22"/>
        </w:rPr>
        <w:t xml:space="preserve">future </w:t>
      </w:r>
      <w:r>
        <w:rPr>
          <w:sz w:val="22"/>
          <w:szCs w:val="22"/>
        </w:rPr>
        <w:t>revalidation.  Prior to submission the projects can be sent to your local Associate Adviser for formative feedback if this is required.</w:t>
      </w:r>
    </w:p>
    <w:p w14:paraId="57AC0D12" w14:textId="77777777" w:rsidR="00C7249C" w:rsidRDefault="00C7249C">
      <w:pPr>
        <w:spacing w:line="360" w:lineRule="auto"/>
        <w:rPr>
          <w:sz w:val="22"/>
          <w:szCs w:val="22"/>
        </w:rPr>
      </w:pPr>
    </w:p>
    <w:p w14:paraId="7E7E5243" w14:textId="77777777" w:rsidR="00C7249C" w:rsidRDefault="00C7249C">
      <w:pPr>
        <w:spacing w:line="360" w:lineRule="auto"/>
        <w:rPr>
          <w:sz w:val="22"/>
          <w:szCs w:val="22"/>
        </w:rPr>
      </w:pPr>
      <w:r>
        <w:rPr>
          <w:sz w:val="22"/>
          <w:szCs w:val="22"/>
        </w:rPr>
        <w:t xml:space="preserve">Submitted audits received by the department are anonymised and sent externally to two randomly chosen assessors from a group of twenty GP assessors, experienced in the assessment of completed audit projects.  The audits are assessed against eight pre-agreed criteria using a validated </w:t>
      </w:r>
      <w:r w:rsidR="00BF3300">
        <w:rPr>
          <w:sz w:val="22"/>
          <w:szCs w:val="22"/>
        </w:rPr>
        <w:t>Assessment Instrument</w:t>
      </w:r>
      <w:r>
        <w:rPr>
          <w:sz w:val="22"/>
          <w:szCs w:val="22"/>
        </w:rPr>
        <w:t xml:space="preserve"> (Appendix III.) </w:t>
      </w:r>
      <w:r w:rsidR="00BF3300">
        <w:rPr>
          <w:sz w:val="22"/>
          <w:szCs w:val="22"/>
        </w:rPr>
        <w:t>and e</w:t>
      </w:r>
      <w:r>
        <w:rPr>
          <w:sz w:val="22"/>
          <w:szCs w:val="22"/>
        </w:rPr>
        <w:t xml:space="preserve">ducational feedback </w:t>
      </w:r>
      <w:r w:rsidR="00BF3300">
        <w:rPr>
          <w:sz w:val="22"/>
          <w:szCs w:val="22"/>
        </w:rPr>
        <w:t xml:space="preserve">on the standard of the audit </w:t>
      </w:r>
      <w:r>
        <w:rPr>
          <w:sz w:val="22"/>
          <w:szCs w:val="22"/>
        </w:rPr>
        <w:t xml:space="preserve">is given by both </w:t>
      </w:r>
      <w:r w:rsidR="00BF3300">
        <w:rPr>
          <w:sz w:val="22"/>
          <w:szCs w:val="22"/>
        </w:rPr>
        <w:t>peer</w:t>
      </w:r>
      <w:r>
        <w:rPr>
          <w:sz w:val="22"/>
          <w:szCs w:val="22"/>
        </w:rPr>
        <w:t xml:space="preserve"> assessors.  </w:t>
      </w:r>
    </w:p>
    <w:p w14:paraId="4F26D5AA" w14:textId="77777777" w:rsidR="00C7249C" w:rsidRDefault="00C7249C">
      <w:pPr>
        <w:pStyle w:val="ListBullet"/>
        <w:rPr>
          <w:sz w:val="24"/>
          <w:szCs w:val="24"/>
        </w:rPr>
      </w:pPr>
      <w:r>
        <w:rPr>
          <w:sz w:val="24"/>
          <w:szCs w:val="24"/>
        </w:rPr>
        <w:t xml:space="preserve"> </w:t>
      </w:r>
    </w:p>
    <w:p w14:paraId="1FDFC861" w14:textId="77777777" w:rsidR="00C7249C" w:rsidRDefault="00C7249C">
      <w:pPr>
        <w:rPr>
          <w:sz w:val="22"/>
          <w:szCs w:val="22"/>
        </w:rPr>
      </w:pPr>
    </w:p>
    <w:p w14:paraId="6717011C" w14:textId="77777777" w:rsidR="00C7249C" w:rsidRDefault="00C7249C">
      <w:pPr>
        <w:rPr>
          <w:sz w:val="22"/>
          <w:szCs w:val="22"/>
        </w:rPr>
      </w:pPr>
    </w:p>
    <w:p w14:paraId="78928122" w14:textId="77777777" w:rsidR="00C7249C" w:rsidRDefault="00C7249C">
      <w:pPr>
        <w:widowControl/>
        <w:ind w:left="357"/>
      </w:pPr>
    </w:p>
    <w:p w14:paraId="2771001F" w14:textId="77777777" w:rsidR="00C7249C" w:rsidRDefault="00C7249C">
      <w:pPr>
        <w:widowControl/>
      </w:pPr>
    </w:p>
    <w:p w14:paraId="351E6806" w14:textId="77777777" w:rsidR="00C7249C" w:rsidRDefault="00C7249C">
      <w:pPr>
        <w:widowControl/>
      </w:pPr>
    </w:p>
    <w:p w14:paraId="6A8981F2" w14:textId="77777777" w:rsidR="00C7249C" w:rsidRDefault="00C7249C">
      <w:pPr>
        <w:widowControl/>
      </w:pPr>
    </w:p>
    <w:p w14:paraId="384B23F7" w14:textId="77777777" w:rsidR="00C7249C" w:rsidRDefault="00C7249C">
      <w:pPr>
        <w:widowControl/>
      </w:pPr>
    </w:p>
    <w:p w14:paraId="35AF88A8" w14:textId="77777777" w:rsidR="00C7249C" w:rsidRDefault="00C7249C">
      <w:pPr>
        <w:widowControl/>
      </w:pPr>
    </w:p>
    <w:p w14:paraId="2A1A6B46" w14:textId="77777777" w:rsidR="00C7249C" w:rsidRDefault="00C7249C">
      <w:pPr>
        <w:widowControl/>
      </w:pPr>
    </w:p>
    <w:p w14:paraId="529238E4" w14:textId="77777777" w:rsidR="00C7249C" w:rsidRDefault="00C7249C">
      <w:pPr>
        <w:widowControl/>
      </w:pPr>
    </w:p>
    <w:p w14:paraId="4E9D6236" w14:textId="77777777" w:rsidR="00C7249C" w:rsidRDefault="00C7249C">
      <w:pPr>
        <w:widowControl/>
      </w:pPr>
    </w:p>
    <w:p w14:paraId="06CD943A" w14:textId="77777777" w:rsidR="00C7249C" w:rsidRDefault="00C7249C">
      <w:pPr>
        <w:widowControl/>
      </w:pPr>
    </w:p>
    <w:p w14:paraId="17BC2A0C" w14:textId="77777777" w:rsidR="00C7249C" w:rsidRDefault="00C7249C">
      <w:pPr>
        <w:widowControl/>
      </w:pPr>
    </w:p>
    <w:p w14:paraId="28A5D1F2" w14:textId="391C696F" w:rsidR="00C7249C" w:rsidRDefault="00C7249C">
      <w:pPr>
        <w:widowControl/>
      </w:pPr>
      <w:r>
        <w:br w:type="page"/>
      </w:r>
      <w:r w:rsidR="00A93570">
        <w:rPr>
          <w:noProof/>
        </w:rPr>
        <w:lastRenderedPageBreak/>
        <mc:AlternateContent>
          <mc:Choice Requires="wps">
            <w:drawing>
              <wp:anchor distT="0" distB="0" distL="114300" distR="114300" simplePos="0" relativeHeight="251551744" behindDoc="0" locked="0" layoutInCell="0" allowOverlap="1" wp14:anchorId="14A90ABB" wp14:editId="1B1CC0C8">
                <wp:simplePos x="0" y="0"/>
                <wp:positionH relativeFrom="column">
                  <wp:posOffset>0</wp:posOffset>
                </wp:positionH>
                <wp:positionV relativeFrom="paragraph">
                  <wp:posOffset>38100</wp:posOffset>
                </wp:positionV>
                <wp:extent cx="5577840" cy="0"/>
                <wp:effectExtent l="0" t="0" r="0" b="0"/>
                <wp:wrapNone/>
                <wp:docPr id="235" name="Lin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E705F8" id="Line 48" o:spid="_x0000_s1026" style="position:absolute;z-index:25155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pt" to="439.2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" o:allowincell="f" strokeweight="1.5pt"/>
            </w:pict>
          </mc:Fallback>
        </mc:AlternateContent>
      </w:r>
    </w:p>
    <w:p w14:paraId="7C74049B" w14:textId="77777777" w:rsidR="00C7249C" w:rsidRDefault="00C7249C">
      <w:pPr>
        <w:pStyle w:val="Heading9"/>
        <w:widowControl/>
        <w:spacing w:line="240" w:lineRule="auto"/>
        <w:rPr>
          <w:sz w:val="20"/>
          <w:szCs w:val="20"/>
        </w:rPr>
      </w:pPr>
    </w:p>
    <w:p w14:paraId="09E1AA65" w14:textId="77777777" w:rsidR="00C7249C" w:rsidRDefault="00C7249C">
      <w:pPr>
        <w:pStyle w:val="Heading9"/>
        <w:widowControl/>
        <w:spacing w:line="240" w:lineRule="auto"/>
        <w:rPr>
          <w:sz w:val="20"/>
          <w:szCs w:val="20"/>
        </w:rPr>
      </w:pPr>
      <w:r>
        <w:rPr>
          <w:sz w:val="20"/>
          <w:szCs w:val="20"/>
        </w:rPr>
        <w:t>TOPIC (1)</w:t>
      </w:r>
      <w:r>
        <w:rPr>
          <w:sz w:val="20"/>
          <w:szCs w:val="20"/>
        </w:rPr>
        <w:tab/>
      </w:r>
      <w:r>
        <w:rPr>
          <w:sz w:val="20"/>
          <w:szCs w:val="20"/>
        </w:rPr>
        <w:tab/>
        <w:t>Secondary Prevention of Coronary Heart Disease</w:t>
      </w:r>
    </w:p>
    <w:p w14:paraId="31529060" w14:textId="77777777" w:rsidR="00C7249C" w:rsidRDefault="00C7249C">
      <w:pPr>
        <w:tabs>
          <w:tab w:val="left" w:pos="360"/>
        </w:tabs>
      </w:pPr>
    </w:p>
    <w:p w14:paraId="477988BE" w14:textId="77777777" w:rsidR="00C7249C" w:rsidRDefault="00C7249C">
      <w:pPr>
        <w:pStyle w:val="Heading9"/>
        <w:tabs>
          <w:tab w:val="left" w:pos="360"/>
        </w:tabs>
        <w:spacing w:line="240" w:lineRule="auto"/>
        <w:ind w:left="2160" w:hanging="2160"/>
        <w:rPr>
          <w:sz w:val="20"/>
          <w:szCs w:val="20"/>
        </w:rPr>
      </w:pPr>
      <w:r>
        <w:rPr>
          <w:sz w:val="20"/>
          <w:szCs w:val="20"/>
        </w:rPr>
        <w:t>EVIDENCE</w:t>
      </w:r>
      <w:r>
        <w:rPr>
          <w:sz w:val="20"/>
          <w:szCs w:val="20"/>
        </w:rPr>
        <w:tab/>
      </w:r>
      <w:r>
        <w:rPr>
          <w:b w:val="0"/>
          <w:bCs w:val="0"/>
          <w:sz w:val="20"/>
          <w:szCs w:val="20"/>
        </w:rPr>
        <w:t xml:space="preserve">SIGN Guideline No.41. Secondary Prevention of CHD following Myocardial Infarction. </w:t>
      </w:r>
    </w:p>
    <w:p w14:paraId="1C7FC102" w14:textId="77777777" w:rsidR="00C7249C" w:rsidRDefault="00C7249C">
      <w:pPr>
        <w:pStyle w:val="Heading9"/>
        <w:widowControl/>
        <w:spacing w:line="240" w:lineRule="auto"/>
        <w:rPr>
          <w:sz w:val="20"/>
          <w:szCs w:val="20"/>
        </w:rPr>
      </w:pPr>
      <w:r>
        <w:rPr>
          <w:sz w:val="20"/>
          <w:szCs w:val="20"/>
        </w:rPr>
        <w:t>CRITERIA</w:t>
      </w:r>
    </w:p>
    <w:p w14:paraId="6C1C375A" w14:textId="77777777" w:rsidR="00C7249C" w:rsidRDefault="00C7249C"/>
    <w:p w14:paraId="1184586E" w14:textId="77777777" w:rsidR="00C7249C" w:rsidRDefault="00C7249C">
      <w:pPr>
        <w:numPr>
          <w:ilvl w:val="0"/>
          <w:numId w:val="29"/>
        </w:numPr>
      </w:pPr>
      <w:r>
        <w:t>Patients should have their serum cholesterol measured (fasting) between 6-12 weeks post MI.</w:t>
      </w:r>
    </w:p>
    <w:p w14:paraId="1D413A9F" w14:textId="77777777" w:rsidR="00C7249C" w:rsidRDefault="00C7249C"/>
    <w:p w14:paraId="6A72A440" w14:textId="77777777" w:rsidR="00C7249C" w:rsidRDefault="00C7249C">
      <w:pPr>
        <w:numPr>
          <w:ilvl w:val="0"/>
          <w:numId w:val="29"/>
        </w:numPr>
      </w:pPr>
      <w:r>
        <w:t xml:space="preserve">Patients with total cholesterol level </w:t>
      </w:r>
      <w:r>
        <w:fldChar w:fldCharType="begin"/>
      </w:r>
      <w:r>
        <w:instrText>symbol 179 \f "Symbol" \s 10</w:instrText>
      </w:r>
      <w:r>
        <w:fldChar w:fldCharType="separate"/>
      </w:r>
      <w:r>
        <w:rPr>
          <w:rFonts w:ascii="Symbol" w:hAnsi="Symbol" w:cs="Symbol"/>
        </w:rPr>
        <w:t>³</w:t>
      </w:r>
      <w:r>
        <w:fldChar w:fldCharType="end"/>
      </w:r>
      <w:r>
        <w:t xml:space="preserve"> 5.0 mmol/l should be started on lipid lowering therapy.</w:t>
      </w:r>
    </w:p>
    <w:p w14:paraId="4B1417D2" w14:textId="77777777" w:rsidR="00C7249C" w:rsidRDefault="00C7249C"/>
    <w:p w14:paraId="5CE2B4B2" w14:textId="77777777" w:rsidR="00C7249C" w:rsidRDefault="00C7249C">
      <w:pPr>
        <w:numPr>
          <w:ilvl w:val="0"/>
          <w:numId w:val="29"/>
        </w:numPr>
      </w:pPr>
      <w:r>
        <w:t>Patients should be prescribed Aspirin (75-150mg/day), unless contraindicated.</w:t>
      </w:r>
    </w:p>
    <w:p w14:paraId="003AEF9A" w14:textId="77777777" w:rsidR="00C7249C" w:rsidRDefault="00C7249C"/>
    <w:p w14:paraId="70069FBD" w14:textId="77777777" w:rsidR="00C7249C" w:rsidRDefault="00C7249C">
      <w:pPr>
        <w:numPr>
          <w:ilvl w:val="0"/>
          <w:numId w:val="29"/>
        </w:numPr>
      </w:pPr>
      <w:r>
        <w:t>Patients should be prescribed Beta-blocker therapy, unless contraindicated.</w:t>
      </w:r>
    </w:p>
    <w:p w14:paraId="492B09BA" w14:textId="77777777" w:rsidR="00C7249C" w:rsidRDefault="00C7249C"/>
    <w:p w14:paraId="1320F45F" w14:textId="77777777" w:rsidR="00C7249C" w:rsidRDefault="00C7249C">
      <w:pPr>
        <w:numPr>
          <w:ilvl w:val="0"/>
          <w:numId w:val="29"/>
        </w:numPr>
      </w:pPr>
      <w:r>
        <w:t>Patients should be prescribed ACE inhibitor therapy, unless contraindicated</w:t>
      </w:r>
    </w:p>
    <w:p w14:paraId="724BA525" w14:textId="77777777" w:rsidR="00C7249C" w:rsidRDefault="00C7249C"/>
    <w:p w14:paraId="5B0B64F7" w14:textId="77777777" w:rsidR="00C7249C" w:rsidRDefault="00C7249C">
      <w:pPr>
        <w:numPr>
          <w:ilvl w:val="0"/>
          <w:numId w:val="29"/>
        </w:numPr>
      </w:pPr>
      <w:r>
        <w:t>Patients should have their smoking status recorded</w:t>
      </w:r>
    </w:p>
    <w:p w14:paraId="5F2D408E" w14:textId="77777777" w:rsidR="00C7249C" w:rsidRDefault="00C7249C"/>
    <w:p w14:paraId="661265D8" w14:textId="77777777" w:rsidR="00C7249C" w:rsidRDefault="00C7249C">
      <w:pPr>
        <w:numPr>
          <w:ilvl w:val="0"/>
          <w:numId w:val="29"/>
        </w:numPr>
      </w:pPr>
      <w:r>
        <w:t>Patients should have their blood pressure taken and recorded annually</w:t>
      </w:r>
    </w:p>
    <w:p w14:paraId="6AD9FCA3" w14:textId="77777777" w:rsidR="00C7249C" w:rsidRDefault="00C7249C"/>
    <w:p w14:paraId="47BDEC01" w14:textId="77777777" w:rsidR="00C7249C" w:rsidRDefault="00C7249C">
      <w:pPr>
        <w:numPr>
          <w:ilvl w:val="0"/>
          <w:numId w:val="29"/>
        </w:numPr>
      </w:pPr>
      <w:r>
        <w:t>Patients blood pressure should be &lt; 140/90</w:t>
      </w:r>
    </w:p>
    <w:p w14:paraId="5C13C6B1" w14:textId="77777777" w:rsidR="00C7249C" w:rsidRDefault="00C7249C">
      <w:pPr>
        <w:widowControl/>
      </w:pPr>
    </w:p>
    <w:p w14:paraId="7DBA5674" w14:textId="6DD32E5C" w:rsidR="00C7249C" w:rsidRDefault="00A93570">
      <w:pPr>
        <w:widowControl/>
      </w:pPr>
      <w:r>
        <w:rPr>
          <w:noProof/>
        </w:rPr>
        <mc:AlternateContent>
          <mc:Choice Requires="wps">
            <w:drawing>
              <wp:anchor distT="0" distB="0" distL="114300" distR="114300" simplePos="0" relativeHeight="251550720" behindDoc="0" locked="0" layoutInCell="0" allowOverlap="1" wp14:anchorId="340D73E9" wp14:editId="371CFAED">
                <wp:simplePos x="0" y="0"/>
                <wp:positionH relativeFrom="column">
                  <wp:posOffset>0</wp:posOffset>
                </wp:positionH>
                <wp:positionV relativeFrom="paragraph">
                  <wp:posOffset>111125</wp:posOffset>
                </wp:positionV>
                <wp:extent cx="5577840" cy="0"/>
                <wp:effectExtent l="0" t="0" r="0" b="0"/>
                <wp:wrapNone/>
                <wp:docPr id="234"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3E71E9" id="Line 49" o:spid="_x0000_s1026" style="position:absolute;z-index:25155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75pt" to="439.2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" o:allowincell="f" strokeweight="1.5pt"/>
            </w:pict>
          </mc:Fallback>
        </mc:AlternateContent>
      </w:r>
    </w:p>
    <w:p w14:paraId="70939E64" w14:textId="77777777" w:rsidR="00C7249C" w:rsidRDefault="00C7249C">
      <w:pPr>
        <w:widowControl/>
      </w:pPr>
    </w:p>
    <w:p w14:paraId="6A306513" w14:textId="77777777" w:rsidR="00C7249C" w:rsidRDefault="00C7249C">
      <w:pPr>
        <w:widowControl/>
      </w:pPr>
    </w:p>
    <w:p w14:paraId="5DA288C1" w14:textId="77777777" w:rsidR="00C7249C" w:rsidRDefault="00C7249C">
      <w:pPr>
        <w:pStyle w:val="Heading9"/>
        <w:widowControl/>
        <w:spacing w:line="240" w:lineRule="auto"/>
        <w:rPr>
          <w:b w:val="0"/>
          <w:bCs w:val="0"/>
          <w:sz w:val="20"/>
          <w:szCs w:val="20"/>
        </w:rPr>
      </w:pPr>
      <w:r>
        <w:rPr>
          <w:sz w:val="20"/>
          <w:szCs w:val="20"/>
        </w:rPr>
        <w:t>TOPIC (2)</w:t>
      </w:r>
      <w:r>
        <w:rPr>
          <w:b w:val="0"/>
          <w:bCs w:val="0"/>
          <w:sz w:val="20"/>
          <w:szCs w:val="20"/>
        </w:rPr>
        <w:tab/>
      </w:r>
      <w:r>
        <w:rPr>
          <w:b w:val="0"/>
          <w:bCs w:val="0"/>
          <w:sz w:val="20"/>
          <w:szCs w:val="20"/>
        </w:rPr>
        <w:tab/>
      </w:r>
      <w:r>
        <w:rPr>
          <w:sz w:val="20"/>
          <w:szCs w:val="20"/>
        </w:rPr>
        <w:t>Chronic Asthma</w:t>
      </w:r>
    </w:p>
    <w:p w14:paraId="3F6541CF" w14:textId="77777777" w:rsidR="00C7249C" w:rsidRDefault="00C7249C">
      <w:pPr>
        <w:pStyle w:val="Heading9"/>
        <w:tabs>
          <w:tab w:val="left" w:pos="360"/>
        </w:tabs>
        <w:spacing w:line="240" w:lineRule="auto"/>
        <w:rPr>
          <w:sz w:val="20"/>
          <w:szCs w:val="20"/>
        </w:rPr>
      </w:pPr>
    </w:p>
    <w:p w14:paraId="2A9A790B" w14:textId="77777777" w:rsidR="00C7249C" w:rsidRDefault="00C7249C">
      <w:pPr>
        <w:tabs>
          <w:tab w:val="left" w:pos="360"/>
        </w:tabs>
        <w:ind w:left="360" w:hanging="360"/>
      </w:pPr>
      <w:r>
        <w:rPr>
          <w:b/>
          <w:bCs/>
        </w:rPr>
        <w:t>EVIDENCE</w:t>
      </w:r>
      <w:r>
        <w:tab/>
      </w:r>
      <w:r>
        <w:tab/>
        <w:t xml:space="preserve">SIGN Guideline No. 33. Primary care management of asthma </w:t>
      </w:r>
    </w:p>
    <w:p w14:paraId="0322627B" w14:textId="77777777" w:rsidR="00C7249C" w:rsidRDefault="00C7249C">
      <w:pPr>
        <w:pStyle w:val="Heading9"/>
        <w:tabs>
          <w:tab w:val="left" w:pos="360"/>
        </w:tabs>
        <w:spacing w:line="240" w:lineRule="auto"/>
        <w:rPr>
          <w:b w:val="0"/>
          <w:bCs w:val="0"/>
          <w:sz w:val="20"/>
          <w:szCs w:val="20"/>
        </w:rPr>
      </w:pPr>
    </w:p>
    <w:p w14:paraId="5928C719" w14:textId="77777777" w:rsidR="00C7249C" w:rsidRDefault="00C7249C">
      <w:pPr>
        <w:pStyle w:val="Heading9"/>
        <w:widowControl/>
        <w:spacing w:line="240" w:lineRule="auto"/>
        <w:rPr>
          <w:sz w:val="20"/>
          <w:szCs w:val="20"/>
        </w:rPr>
      </w:pPr>
      <w:r>
        <w:rPr>
          <w:sz w:val="20"/>
          <w:szCs w:val="20"/>
        </w:rPr>
        <w:t xml:space="preserve">CRITERIA </w:t>
      </w:r>
      <w:r>
        <w:rPr>
          <w:sz w:val="20"/>
          <w:szCs w:val="20"/>
        </w:rPr>
        <w:tab/>
      </w:r>
      <w:r>
        <w:rPr>
          <w:sz w:val="20"/>
          <w:szCs w:val="20"/>
        </w:rPr>
        <w:tab/>
      </w:r>
    </w:p>
    <w:p w14:paraId="0C6AEFB1" w14:textId="77777777" w:rsidR="00C7249C" w:rsidRDefault="00C7249C"/>
    <w:p w14:paraId="7D7A091A" w14:textId="77777777" w:rsidR="00C7249C" w:rsidRDefault="00C7249C">
      <w:pPr>
        <w:numPr>
          <w:ilvl w:val="0"/>
          <w:numId w:val="30"/>
        </w:numPr>
      </w:pPr>
      <w:r>
        <w:t>Patients should be assessed at least once every 12 months.</w:t>
      </w:r>
    </w:p>
    <w:p w14:paraId="4DBC264D" w14:textId="77777777" w:rsidR="00C7249C" w:rsidRDefault="00C7249C"/>
    <w:p w14:paraId="46163B8D" w14:textId="77777777" w:rsidR="00C7249C" w:rsidRDefault="00C7249C">
      <w:pPr>
        <w:pStyle w:val="BodyText"/>
        <w:numPr>
          <w:ilvl w:val="0"/>
          <w:numId w:val="30"/>
        </w:numPr>
        <w:spacing w:line="240" w:lineRule="auto"/>
        <w:rPr>
          <w:sz w:val="20"/>
          <w:szCs w:val="20"/>
        </w:rPr>
      </w:pPr>
      <w:r>
        <w:rPr>
          <w:sz w:val="20"/>
          <w:szCs w:val="20"/>
        </w:rPr>
        <w:t>Patients should have a self-management plan.</w:t>
      </w:r>
    </w:p>
    <w:p w14:paraId="5DF7796C" w14:textId="77777777" w:rsidR="00C7249C" w:rsidRDefault="00C7249C"/>
    <w:p w14:paraId="79F9FEF8" w14:textId="77777777" w:rsidR="00C7249C" w:rsidRDefault="00C7249C">
      <w:pPr>
        <w:numPr>
          <w:ilvl w:val="0"/>
          <w:numId w:val="30"/>
        </w:numPr>
      </w:pPr>
      <w:r>
        <w:t>Patients should have had an assessment of their inhaler technique within the past 12 months.</w:t>
      </w:r>
    </w:p>
    <w:p w14:paraId="06B76F07" w14:textId="77777777" w:rsidR="00C7249C" w:rsidRDefault="00C7249C"/>
    <w:p w14:paraId="462B07A1" w14:textId="77777777" w:rsidR="00C7249C" w:rsidRDefault="00C7249C">
      <w:pPr>
        <w:numPr>
          <w:ilvl w:val="0"/>
          <w:numId w:val="30"/>
        </w:numPr>
      </w:pPr>
      <w:r>
        <w:t>Patients should receive immunisation against influenza</w:t>
      </w:r>
    </w:p>
    <w:p w14:paraId="7BD08C24" w14:textId="77777777" w:rsidR="00C7249C" w:rsidRDefault="00C7249C"/>
    <w:p w14:paraId="0A9D4D6C" w14:textId="77777777" w:rsidR="00C7249C" w:rsidRDefault="00C7249C">
      <w:pPr>
        <w:numPr>
          <w:ilvl w:val="0"/>
          <w:numId w:val="30"/>
        </w:numPr>
      </w:pPr>
      <w:r>
        <w:t>Patients should have their peak flow rate recorded</w:t>
      </w:r>
    </w:p>
    <w:p w14:paraId="4FAFE3F4" w14:textId="77777777" w:rsidR="00C7249C" w:rsidRDefault="00C7249C"/>
    <w:p w14:paraId="29C8D891" w14:textId="77777777" w:rsidR="00C7249C" w:rsidRDefault="00C7249C">
      <w:pPr>
        <w:numPr>
          <w:ilvl w:val="0"/>
          <w:numId w:val="30"/>
        </w:numPr>
      </w:pPr>
      <w:r>
        <w:t>Patients should have their predicted PFR recorded</w:t>
      </w:r>
    </w:p>
    <w:p w14:paraId="1928ECBF" w14:textId="77777777" w:rsidR="00C7249C" w:rsidRDefault="00C7249C"/>
    <w:p w14:paraId="520F2C75" w14:textId="77777777" w:rsidR="00C7249C" w:rsidRDefault="00C7249C">
      <w:pPr>
        <w:numPr>
          <w:ilvl w:val="0"/>
          <w:numId w:val="30"/>
        </w:numPr>
      </w:pPr>
      <w:r>
        <w:t xml:space="preserve">Patients should have their best PFR recorded </w:t>
      </w:r>
    </w:p>
    <w:p w14:paraId="2B2972E0" w14:textId="77777777" w:rsidR="00C7249C" w:rsidRDefault="00C7249C"/>
    <w:p w14:paraId="7028C434" w14:textId="77777777" w:rsidR="00C7249C" w:rsidRDefault="00C7249C">
      <w:pPr>
        <w:numPr>
          <w:ilvl w:val="0"/>
          <w:numId w:val="30"/>
        </w:numPr>
      </w:pPr>
      <w:r>
        <w:t>Patients should have their smoking status recorded</w:t>
      </w:r>
    </w:p>
    <w:p w14:paraId="66FBEE02" w14:textId="77777777" w:rsidR="00C7249C" w:rsidRDefault="00C7249C"/>
    <w:p w14:paraId="69E6AAF3" w14:textId="77777777" w:rsidR="00C7249C" w:rsidRDefault="00C7249C">
      <w:pPr>
        <w:numPr>
          <w:ilvl w:val="0"/>
          <w:numId w:val="30"/>
        </w:numPr>
      </w:pPr>
      <w:r>
        <w:t>Patients should have their current medication recorded</w:t>
      </w:r>
    </w:p>
    <w:p w14:paraId="51391F84" w14:textId="77777777" w:rsidR="00C7249C" w:rsidRDefault="00C7249C"/>
    <w:p w14:paraId="177AF2BB" w14:textId="77777777" w:rsidR="00C7249C" w:rsidRDefault="00C7249C">
      <w:pPr>
        <w:numPr>
          <w:ilvl w:val="0"/>
          <w:numId w:val="30"/>
        </w:numPr>
      </w:pPr>
      <w:r>
        <w:t>Patients on reliever medication should not be prescribed beta-blockers or NSAIDs.</w:t>
      </w:r>
    </w:p>
    <w:p w14:paraId="62BEB95D" w14:textId="78BE702C" w:rsidR="00C7249C" w:rsidRDefault="00A93570">
      <w:r>
        <w:rPr>
          <w:noProof/>
        </w:rPr>
        <mc:AlternateContent>
          <mc:Choice Requires="wps">
            <w:drawing>
              <wp:anchor distT="0" distB="0" distL="114300" distR="114300" simplePos="0" relativeHeight="251552768" behindDoc="0" locked="0" layoutInCell="0" allowOverlap="1" wp14:anchorId="03249288" wp14:editId="6F67B602">
                <wp:simplePos x="0" y="0"/>
                <wp:positionH relativeFrom="column">
                  <wp:posOffset>0</wp:posOffset>
                </wp:positionH>
                <wp:positionV relativeFrom="paragraph">
                  <wp:posOffset>176530</wp:posOffset>
                </wp:positionV>
                <wp:extent cx="5577840" cy="0"/>
                <wp:effectExtent l="0" t="0" r="0" b="0"/>
                <wp:wrapNone/>
                <wp:docPr id="233"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F0E774" id="Line 50" o:spid="_x0000_s1026" style="position:absolute;z-index:25155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3.9pt" to="439.2pt,1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" o:allowincell="f" strokeweight="1.5pt"/>
            </w:pict>
          </mc:Fallback>
        </mc:AlternateContent>
      </w:r>
    </w:p>
    <w:p w14:paraId="49D9FEEC" w14:textId="77777777" w:rsidR="00C7249C" w:rsidRDefault="00C7249C"/>
    <w:p w14:paraId="4B159147" w14:textId="77777777" w:rsidR="00C7249C" w:rsidRDefault="00C7249C"/>
    <w:p w14:paraId="15734010" w14:textId="77777777" w:rsidR="00C7249C" w:rsidRDefault="00C7249C">
      <w:pPr>
        <w:rPr>
          <w:noProof/>
        </w:rPr>
      </w:pPr>
      <w:r>
        <w:rPr>
          <w:b/>
          <w:bCs/>
        </w:rPr>
        <w:t>TOPIC</w:t>
      </w:r>
      <w:r>
        <w:rPr>
          <w:noProof/>
        </w:rPr>
        <w:t xml:space="preserve"> </w:t>
      </w:r>
      <w:r>
        <w:rPr>
          <w:b/>
          <w:bCs/>
          <w:noProof/>
        </w:rPr>
        <w:t>(3)</w:t>
      </w:r>
      <w:r>
        <w:rPr>
          <w:noProof/>
        </w:rPr>
        <w:tab/>
      </w:r>
      <w:r>
        <w:rPr>
          <w:noProof/>
        </w:rPr>
        <w:tab/>
      </w:r>
      <w:r>
        <w:rPr>
          <w:b/>
          <w:bCs/>
          <w:noProof/>
        </w:rPr>
        <w:t>Type 2 Diabetes</w:t>
      </w:r>
    </w:p>
    <w:p w14:paraId="016D758A" w14:textId="77777777" w:rsidR="00C7249C" w:rsidRDefault="00C7249C">
      <w:pPr>
        <w:rPr>
          <w:noProof/>
        </w:rPr>
      </w:pPr>
    </w:p>
    <w:p w14:paraId="5F42ECCC" w14:textId="77777777" w:rsidR="00C7249C" w:rsidRDefault="00C7249C">
      <w:pPr>
        <w:ind w:left="2160" w:hanging="2160"/>
      </w:pPr>
      <w:r>
        <w:rPr>
          <w:b/>
          <w:bCs/>
          <w:noProof/>
        </w:rPr>
        <w:t>EVIDENCE</w:t>
      </w:r>
      <w:r>
        <w:rPr>
          <w:noProof/>
        </w:rPr>
        <w:tab/>
      </w:r>
      <w:smartTag w:uri="urn:schemas-microsoft-com:office:smarttags" w:element="PlaceType">
        <w:r>
          <w:t>UK</w:t>
        </w:r>
      </w:smartTag>
      <w:r>
        <w:t xml:space="preserve"> Prospective Diabetes Study (UKPDS) Group. Intensive blood-glucose control with sulphonylureas or insulin compared with conventional treatment and risk of complications in patients with type diabetes. Lancet 352: 837-853, 1998.</w:t>
      </w:r>
    </w:p>
    <w:p w14:paraId="25833AC2" w14:textId="77777777" w:rsidR="00C7249C" w:rsidRDefault="00C7249C">
      <w:pPr>
        <w:ind w:left="2160" w:hanging="2160"/>
      </w:pPr>
    </w:p>
    <w:p w14:paraId="3671F1F4" w14:textId="77777777" w:rsidR="00C7249C" w:rsidRDefault="00C7249C">
      <w:pPr>
        <w:ind w:left="2160" w:hanging="2160"/>
      </w:pPr>
      <w:r>
        <w:rPr>
          <w:rFonts w:ascii="Symbol" w:hAnsi="Symbol" w:cs="Symbol"/>
        </w:rPr>
        <w:tab/>
      </w:r>
      <w:smartTag w:uri="urn:schemas-microsoft-com:office:smarttags" w:element="PlaceType">
        <w:r>
          <w:t>UK</w:t>
        </w:r>
      </w:smartTag>
      <w:r>
        <w:t xml:space="preserve"> Prospective Diabetes Study (UKPDS) Group. Effect of Intensive blood-glucose control with metformin on complications in overweight patients with type 2 diabetes. Lancet 352: 837-853, 1998.</w:t>
      </w:r>
    </w:p>
    <w:p w14:paraId="4C5BF070" w14:textId="77777777" w:rsidR="00C7249C" w:rsidRDefault="00C7249C">
      <w:pPr>
        <w:ind w:left="2160" w:hanging="2160"/>
      </w:pPr>
    </w:p>
    <w:p w14:paraId="7E23C782" w14:textId="77777777" w:rsidR="00C7249C" w:rsidRDefault="00C7249C">
      <w:pPr>
        <w:ind w:left="2160" w:hanging="2160"/>
        <w:rPr>
          <w:b/>
          <w:bCs/>
        </w:rPr>
      </w:pPr>
      <w:r>
        <w:rPr>
          <w:b/>
          <w:bCs/>
        </w:rPr>
        <w:t>CRITERIA</w:t>
      </w:r>
    </w:p>
    <w:p w14:paraId="3DA9C9BA" w14:textId="77777777" w:rsidR="00C7249C" w:rsidRDefault="00C7249C">
      <w:pPr>
        <w:ind w:left="2160" w:hanging="2160"/>
      </w:pPr>
    </w:p>
    <w:p w14:paraId="35ACB605" w14:textId="77777777" w:rsidR="00C7249C" w:rsidRDefault="00C7249C">
      <w:pPr>
        <w:numPr>
          <w:ilvl w:val="0"/>
          <w:numId w:val="31"/>
        </w:numPr>
      </w:pPr>
      <w:r>
        <w:t>Patients should have their HbA1c checked every 12 months</w:t>
      </w:r>
    </w:p>
    <w:p w14:paraId="3DCFA24D" w14:textId="77777777" w:rsidR="00C7249C" w:rsidRDefault="00C7249C"/>
    <w:p w14:paraId="61923E8F" w14:textId="77777777" w:rsidR="00C7249C" w:rsidRDefault="00C7249C">
      <w:pPr>
        <w:numPr>
          <w:ilvl w:val="0"/>
          <w:numId w:val="31"/>
        </w:numPr>
      </w:pPr>
      <w:r>
        <w:t>Patients should have their Cholesterol checked every 12 months</w:t>
      </w:r>
    </w:p>
    <w:p w14:paraId="4276E4F1" w14:textId="77777777" w:rsidR="00C7249C" w:rsidRDefault="00C7249C"/>
    <w:p w14:paraId="6639C817" w14:textId="77777777" w:rsidR="00C7249C" w:rsidRDefault="00C7249C">
      <w:pPr>
        <w:numPr>
          <w:ilvl w:val="0"/>
          <w:numId w:val="31"/>
        </w:numPr>
      </w:pPr>
      <w:r>
        <w:t>Patients should have their Creatinine levels checked every 12 months</w:t>
      </w:r>
    </w:p>
    <w:p w14:paraId="51BE12B1" w14:textId="77777777" w:rsidR="00C7249C" w:rsidRDefault="00C7249C"/>
    <w:p w14:paraId="03DFDF34" w14:textId="77777777" w:rsidR="00C7249C" w:rsidRDefault="00C7249C">
      <w:pPr>
        <w:numPr>
          <w:ilvl w:val="0"/>
          <w:numId w:val="31"/>
        </w:numPr>
      </w:pPr>
      <w:r>
        <w:t>Patients should have their urine checked for Proteinuria every 12 months</w:t>
      </w:r>
    </w:p>
    <w:p w14:paraId="3E828BA2" w14:textId="77777777" w:rsidR="00C7249C" w:rsidRDefault="00C7249C"/>
    <w:p w14:paraId="3133931B" w14:textId="77777777" w:rsidR="00C7249C" w:rsidRDefault="00C7249C">
      <w:pPr>
        <w:numPr>
          <w:ilvl w:val="0"/>
          <w:numId w:val="31"/>
        </w:numPr>
      </w:pPr>
      <w:r>
        <w:t>Patients should have their Blood pressure checked every 12 months</w:t>
      </w:r>
    </w:p>
    <w:p w14:paraId="229F30B4" w14:textId="77777777" w:rsidR="00C7249C" w:rsidRDefault="00C7249C"/>
    <w:p w14:paraId="501C1E37" w14:textId="77777777" w:rsidR="00C7249C" w:rsidRDefault="00C7249C">
      <w:pPr>
        <w:numPr>
          <w:ilvl w:val="0"/>
          <w:numId w:val="31"/>
        </w:numPr>
      </w:pPr>
      <w:r>
        <w:t>Patients should have their Smoking status recorded</w:t>
      </w:r>
    </w:p>
    <w:p w14:paraId="61BFFFFE" w14:textId="77777777" w:rsidR="00C7249C" w:rsidRDefault="00C7249C"/>
    <w:p w14:paraId="1DCC8F36" w14:textId="77777777" w:rsidR="00C7249C" w:rsidRDefault="00C7249C">
      <w:pPr>
        <w:numPr>
          <w:ilvl w:val="0"/>
          <w:numId w:val="31"/>
        </w:numPr>
      </w:pPr>
      <w:r>
        <w:t xml:space="preserve">Patients should have their feet checked every 12 months </w:t>
      </w:r>
    </w:p>
    <w:p w14:paraId="4B9EDF96" w14:textId="77777777" w:rsidR="00C7249C" w:rsidRDefault="00C7249C"/>
    <w:p w14:paraId="28F45695" w14:textId="77777777" w:rsidR="00C7249C" w:rsidRDefault="00C7249C">
      <w:pPr>
        <w:numPr>
          <w:ilvl w:val="0"/>
          <w:numId w:val="31"/>
        </w:numPr>
      </w:pPr>
      <w:r>
        <w:t>Patients should have a Fundoscopy performed every 12 months</w:t>
      </w:r>
    </w:p>
    <w:p w14:paraId="40AA6AD8" w14:textId="77777777" w:rsidR="00C7249C" w:rsidRDefault="00C7249C"/>
    <w:p w14:paraId="64D1BCB4" w14:textId="77777777" w:rsidR="00C7249C" w:rsidRDefault="00C7249C">
      <w:pPr>
        <w:numPr>
          <w:ilvl w:val="0"/>
          <w:numId w:val="31"/>
        </w:numPr>
      </w:pPr>
      <w:r>
        <w:t>Patients should have had their weight/BMI recorded within the past 12 months</w:t>
      </w:r>
    </w:p>
    <w:p w14:paraId="5D41363B" w14:textId="77777777" w:rsidR="00C7249C" w:rsidRDefault="00C7249C"/>
    <w:p w14:paraId="29CA6467" w14:textId="77777777" w:rsidR="00C7249C" w:rsidRDefault="00C7249C">
      <w:pPr>
        <w:numPr>
          <w:ilvl w:val="0"/>
          <w:numId w:val="31"/>
        </w:numPr>
      </w:pPr>
      <w:r>
        <w:t xml:space="preserve">Patients should be given recorded advice on diet and exercise </w:t>
      </w:r>
    </w:p>
    <w:p w14:paraId="547A9DA1" w14:textId="77777777" w:rsidR="00C7249C" w:rsidRDefault="00C7249C">
      <w:pPr>
        <w:ind w:left="2160" w:hanging="2160"/>
      </w:pPr>
    </w:p>
    <w:p w14:paraId="7EFE1E00" w14:textId="2F912254" w:rsidR="00C7249C" w:rsidRDefault="00A93570">
      <w:pPr>
        <w:ind w:left="2160" w:hanging="2160"/>
      </w:pPr>
      <w:r>
        <w:rPr>
          <w:noProof/>
        </w:rPr>
        <mc:AlternateContent>
          <mc:Choice Requires="wps">
            <w:drawing>
              <wp:anchor distT="0" distB="0" distL="114300" distR="114300" simplePos="0" relativeHeight="251554816" behindDoc="0" locked="0" layoutInCell="0" allowOverlap="1" wp14:anchorId="2D161990" wp14:editId="7633780B">
                <wp:simplePos x="0" y="0"/>
                <wp:positionH relativeFrom="column">
                  <wp:posOffset>0</wp:posOffset>
                </wp:positionH>
                <wp:positionV relativeFrom="paragraph">
                  <wp:posOffset>88265</wp:posOffset>
                </wp:positionV>
                <wp:extent cx="5577840" cy="0"/>
                <wp:effectExtent l="0" t="0" r="0" b="0"/>
                <wp:wrapNone/>
                <wp:docPr id="232" name="Lin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EAECDA" id="Line 51" o:spid="_x0000_s1026" style="position:absolute;z-index:25155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6.95pt" to="439.2pt,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" o:allowincell="f" strokeweight="1.5pt"/>
            </w:pict>
          </mc:Fallback>
        </mc:AlternateContent>
      </w:r>
    </w:p>
    <w:p w14:paraId="75D1D125" w14:textId="77777777" w:rsidR="00C7249C" w:rsidRDefault="00C7249C">
      <w:pPr>
        <w:ind w:left="2160" w:hanging="2160"/>
      </w:pPr>
    </w:p>
    <w:p w14:paraId="0D516F0E" w14:textId="77777777" w:rsidR="00C7249C" w:rsidRDefault="00C7249C">
      <w:pPr>
        <w:ind w:left="2160" w:hanging="2160"/>
      </w:pPr>
    </w:p>
    <w:p w14:paraId="081E343F" w14:textId="77777777" w:rsidR="00C7249C" w:rsidRDefault="00C7249C">
      <w:pPr>
        <w:ind w:left="2160" w:hanging="2160"/>
        <w:rPr>
          <w:noProof/>
        </w:rPr>
      </w:pPr>
      <w:r>
        <w:rPr>
          <w:b/>
          <w:bCs/>
        </w:rPr>
        <w:t>TOPIC</w:t>
      </w:r>
      <w:r>
        <w:rPr>
          <w:noProof/>
        </w:rPr>
        <w:t xml:space="preserve"> </w:t>
      </w:r>
      <w:r>
        <w:rPr>
          <w:b/>
          <w:bCs/>
          <w:noProof/>
        </w:rPr>
        <w:t>(4)</w:t>
      </w:r>
      <w:r>
        <w:rPr>
          <w:b/>
          <w:bCs/>
          <w:noProof/>
        </w:rPr>
        <w:tab/>
        <w:t>Hypertension</w:t>
      </w:r>
    </w:p>
    <w:p w14:paraId="09C7054B" w14:textId="77777777" w:rsidR="00C7249C" w:rsidRDefault="00C7249C">
      <w:pPr>
        <w:ind w:left="2160" w:hanging="2160"/>
      </w:pPr>
    </w:p>
    <w:p w14:paraId="3322CEC3" w14:textId="77777777" w:rsidR="00C7249C" w:rsidRDefault="00C7249C">
      <w:pPr>
        <w:tabs>
          <w:tab w:val="left" w:pos="360"/>
        </w:tabs>
        <w:ind w:left="2160" w:hanging="2160"/>
      </w:pPr>
      <w:r>
        <w:rPr>
          <w:b/>
          <w:bCs/>
        </w:rPr>
        <w:t>EVIDENCE</w:t>
      </w:r>
      <w:r>
        <w:rPr>
          <w:b/>
          <w:bCs/>
        </w:rPr>
        <w:tab/>
      </w:r>
      <w:r>
        <w:t>Joint British Recommendations on Prevention of Coronary Heart Disease in Clinical Practice, British Hyperlipidaemia Association, British Hypertension Society, endorsed by the British Diabetic Association.  Heart 1998 December; 80 Supp.2 S1-29.</w:t>
      </w:r>
    </w:p>
    <w:p w14:paraId="5962D160" w14:textId="77777777" w:rsidR="00C7249C" w:rsidRDefault="00C7249C">
      <w:pPr>
        <w:ind w:left="2160" w:hanging="2160"/>
        <w:rPr>
          <w:b/>
          <w:bCs/>
        </w:rPr>
      </w:pPr>
      <w:r>
        <w:rPr>
          <w:b/>
          <w:bCs/>
        </w:rPr>
        <w:t>CRITERIA</w:t>
      </w:r>
    </w:p>
    <w:p w14:paraId="3F07351A" w14:textId="77777777" w:rsidR="00C7249C" w:rsidRDefault="00C7249C">
      <w:pPr>
        <w:ind w:left="2160" w:hanging="2160"/>
        <w:rPr>
          <w:b/>
          <w:bCs/>
        </w:rPr>
      </w:pPr>
    </w:p>
    <w:p w14:paraId="128D0F7F" w14:textId="77777777" w:rsidR="00C7249C" w:rsidRDefault="00C7249C">
      <w:pPr>
        <w:numPr>
          <w:ilvl w:val="0"/>
          <w:numId w:val="32"/>
        </w:numPr>
      </w:pPr>
      <w:r>
        <w:t>Hypertensive patients should have an annual U&amp;E check</w:t>
      </w:r>
    </w:p>
    <w:p w14:paraId="489847F0" w14:textId="77777777" w:rsidR="00C7249C" w:rsidRDefault="00C7249C"/>
    <w:p w14:paraId="150CA2FF" w14:textId="77777777" w:rsidR="00C7249C" w:rsidRDefault="00C7249C">
      <w:pPr>
        <w:numPr>
          <w:ilvl w:val="0"/>
          <w:numId w:val="32"/>
        </w:numPr>
      </w:pPr>
      <w:r>
        <w:t>Hypertensive patients should have an annual urinalysis check for Proteinuria/Haematuria</w:t>
      </w:r>
    </w:p>
    <w:p w14:paraId="20D5DE31" w14:textId="77777777" w:rsidR="00C7249C" w:rsidRDefault="00C7249C">
      <w:pPr>
        <w:jc w:val="left"/>
      </w:pPr>
    </w:p>
    <w:p w14:paraId="47B9B134" w14:textId="77777777" w:rsidR="00C7249C" w:rsidRDefault="00C7249C">
      <w:pPr>
        <w:numPr>
          <w:ilvl w:val="0"/>
          <w:numId w:val="32"/>
        </w:numPr>
        <w:jc w:val="left"/>
      </w:pPr>
      <w:r>
        <w:t>Hypertensive patients should have an individualised target BP level recorded in their casenotes.</w:t>
      </w:r>
    </w:p>
    <w:p w14:paraId="39CFE298" w14:textId="77777777" w:rsidR="00C7249C" w:rsidRDefault="00C7249C">
      <w:pPr>
        <w:jc w:val="left"/>
      </w:pPr>
    </w:p>
    <w:p w14:paraId="7734BEBA" w14:textId="77777777" w:rsidR="00C7249C" w:rsidRDefault="00C7249C">
      <w:pPr>
        <w:numPr>
          <w:ilvl w:val="0"/>
          <w:numId w:val="32"/>
        </w:numPr>
        <w:jc w:val="left"/>
      </w:pPr>
      <w:r>
        <w:t>Hypertensive patients should have a BP reading at least annually</w:t>
      </w:r>
    </w:p>
    <w:p w14:paraId="3D85D9C9" w14:textId="1EF85CE2" w:rsidR="00C7249C" w:rsidRDefault="00A93570">
      <w:pPr>
        <w:ind w:left="2160" w:hanging="2160"/>
      </w:pPr>
      <w:r>
        <w:rPr>
          <w:noProof/>
        </w:rPr>
        <mc:AlternateContent>
          <mc:Choice Requires="wps">
            <w:drawing>
              <wp:anchor distT="0" distB="0" distL="114300" distR="114300" simplePos="0" relativeHeight="251553792" behindDoc="0" locked="0" layoutInCell="0" allowOverlap="1" wp14:anchorId="43DF7EF5" wp14:editId="6BEDDB06">
                <wp:simplePos x="0" y="0"/>
                <wp:positionH relativeFrom="column">
                  <wp:posOffset>0</wp:posOffset>
                </wp:positionH>
                <wp:positionV relativeFrom="paragraph">
                  <wp:posOffset>168910</wp:posOffset>
                </wp:positionV>
                <wp:extent cx="5577840" cy="0"/>
                <wp:effectExtent l="0" t="0" r="0" b="0"/>
                <wp:wrapNone/>
                <wp:docPr id="231" name="Lin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5AEC41" id="Line 52" o:spid="_x0000_s1026" style="position:absolute;z-index:25155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3.3pt" to="439.2pt,1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" o:allowincell="f" strokeweight="1.5pt"/>
            </w:pict>
          </mc:Fallback>
        </mc:AlternateContent>
      </w:r>
    </w:p>
    <w:p w14:paraId="5300C35E" w14:textId="77777777" w:rsidR="00C7249C" w:rsidRDefault="00C7249C">
      <w:pPr>
        <w:spacing w:line="360" w:lineRule="auto"/>
        <w:rPr>
          <w:sz w:val="22"/>
          <w:szCs w:val="22"/>
        </w:rPr>
      </w:pPr>
    </w:p>
    <w:p w14:paraId="5F53D4B3" w14:textId="77777777" w:rsidR="00C7249C" w:rsidRDefault="00C7249C">
      <w:pPr>
        <w:spacing w:line="360" w:lineRule="auto"/>
        <w:rPr>
          <w:sz w:val="22"/>
          <w:szCs w:val="22"/>
        </w:rPr>
      </w:pPr>
      <w:r>
        <w:rPr>
          <w:sz w:val="22"/>
          <w:szCs w:val="22"/>
        </w:rPr>
        <w:br w:type="page"/>
      </w:r>
    </w:p>
    <w:p w14:paraId="2E13B1EB" w14:textId="577E848F" w:rsidR="00C7249C" w:rsidRDefault="00A93570">
      <w:pPr>
        <w:spacing w:line="480" w:lineRule="auto"/>
        <w:rPr>
          <w:b/>
          <w:bCs/>
          <w:u w:val="single"/>
        </w:rPr>
      </w:pPr>
      <w:r>
        <w:rPr>
          <w:noProof/>
        </w:rPr>
        <mc:AlternateContent>
          <mc:Choice Requires="wps">
            <w:drawing>
              <wp:anchor distT="0" distB="0" distL="114300" distR="114300" simplePos="0" relativeHeight="251592704" behindDoc="0" locked="0" layoutInCell="0" allowOverlap="1" wp14:anchorId="70165F15" wp14:editId="0548DE22">
                <wp:simplePos x="0" y="0"/>
                <wp:positionH relativeFrom="column">
                  <wp:posOffset>0</wp:posOffset>
                </wp:positionH>
                <wp:positionV relativeFrom="paragraph">
                  <wp:posOffset>-242570</wp:posOffset>
                </wp:positionV>
                <wp:extent cx="5577840" cy="0"/>
                <wp:effectExtent l="0" t="0" r="0" b="0"/>
                <wp:wrapNone/>
                <wp:docPr id="230" name="Lin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7CBC59" id="Line 53" o:spid="_x0000_s1026" style="position:absolute;z-index:25159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9.1pt" to="439.2pt,-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" o:allowincell="f" strokeweight="1.5pt"/>
            </w:pict>
          </mc:Fallback>
        </mc:AlternateContent>
      </w:r>
      <w:r w:rsidR="00C7249C">
        <w:rPr>
          <w:b/>
          <w:bCs/>
        </w:rPr>
        <w:t>TOPIC:</w:t>
      </w:r>
      <w:r w:rsidR="00C7249C">
        <w:t xml:space="preserve"> </w:t>
      </w:r>
      <w:r w:rsidR="00C7249C">
        <w:tab/>
      </w:r>
      <w:r w:rsidR="00C7249C">
        <w:tab/>
      </w:r>
      <w:r w:rsidR="00C7249C">
        <w:rPr>
          <w:b/>
          <w:bCs/>
        </w:rPr>
        <w:t>Patient Appointments</w:t>
      </w:r>
    </w:p>
    <w:p w14:paraId="449D4482" w14:textId="77777777" w:rsidR="00C7249C" w:rsidRDefault="00C7249C">
      <w:pPr>
        <w:spacing w:line="480" w:lineRule="auto"/>
        <w:rPr>
          <w:b/>
          <w:bCs/>
        </w:rPr>
      </w:pPr>
      <w:r>
        <w:rPr>
          <w:b/>
          <w:bCs/>
        </w:rPr>
        <w:t>EVIDENCE:</w:t>
      </w:r>
    </w:p>
    <w:p w14:paraId="605A1BA5" w14:textId="77777777" w:rsidR="00C7249C" w:rsidRDefault="00C7249C">
      <w:pPr>
        <w:numPr>
          <w:ilvl w:val="0"/>
          <w:numId w:val="13"/>
        </w:numPr>
        <w:spacing w:line="360" w:lineRule="auto"/>
      </w:pPr>
      <w:r>
        <w:t xml:space="preserve">Patient dissatisfaction increases from 3% with a 24-hour delay for an appointment to 71% waiting 3 days. </w:t>
      </w:r>
    </w:p>
    <w:p w14:paraId="7BE382C5" w14:textId="77777777" w:rsidR="00C7249C" w:rsidRDefault="00C7249C">
      <w:pPr>
        <w:numPr>
          <w:ilvl w:val="0"/>
          <w:numId w:val="13"/>
        </w:numPr>
        <w:spacing w:line="360" w:lineRule="auto"/>
      </w:pPr>
      <w:r>
        <w:t xml:space="preserve">It is possible to keep the delay to 3 days or less. </w:t>
      </w:r>
    </w:p>
    <w:p w14:paraId="621CCD1B" w14:textId="77777777" w:rsidR="00C7249C" w:rsidRDefault="00C7249C">
      <w:pPr>
        <w:numPr>
          <w:ilvl w:val="0"/>
          <w:numId w:val="13"/>
        </w:numPr>
        <w:spacing w:line="360" w:lineRule="auto"/>
      </w:pPr>
      <w:r>
        <w:t xml:space="preserve">Delay in getting an appointment may have clinical consequences. In one survey 40% of patients were put off trying to consult their doctor if they had to wait 3 days or more to get an appointment. </w:t>
      </w:r>
    </w:p>
    <w:p w14:paraId="05F5634C" w14:textId="77777777" w:rsidR="00C7249C" w:rsidRDefault="00C7249C">
      <w:pPr>
        <w:numPr>
          <w:ilvl w:val="0"/>
          <w:numId w:val="13"/>
        </w:numPr>
        <w:spacing w:line="360" w:lineRule="auto"/>
      </w:pPr>
      <w:r>
        <w:t xml:space="preserve">If routine appointments are delayed requests for ‘urgent’ calls may increase. </w:t>
      </w:r>
    </w:p>
    <w:p w14:paraId="31EF0FF6" w14:textId="77777777" w:rsidR="00C7249C" w:rsidRDefault="00C7249C">
      <w:pPr>
        <w:spacing w:line="360" w:lineRule="auto"/>
        <w:rPr>
          <w:b/>
          <w:bCs/>
        </w:rPr>
      </w:pPr>
    </w:p>
    <w:p w14:paraId="3B44106E" w14:textId="77777777" w:rsidR="00C7249C" w:rsidRDefault="00C7249C">
      <w:pPr>
        <w:spacing w:line="360" w:lineRule="auto"/>
      </w:pPr>
      <w:r>
        <w:rPr>
          <w:b/>
          <w:bCs/>
        </w:rPr>
        <w:t>CRITERION</w:t>
      </w:r>
    </w:p>
    <w:p w14:paraId="3D37316A" w14:textId="77777777" w:rsidR="00C7249C" w:rsidRDefault="00C7249C">
      <w:pPr>
        <w:spacing w:line="360" w:lineRule="auto"/>
      </w:pPr>
      <w:r>
        <w:t>Patients requesting a non-urgent appointment will be able to see a doctor within three working days.</w:t>
      </w:r>
    </w:p>
    <w:p w14:paraId="096F871A" w14:textId="77777777" w:rsidR="00C7249C" w:rsidRDefault="00C7249C">
      <w:pPr>
        <w:spacing w:line="360" w:lineRule="auto"/>
      </w:pPr>
    </w:p>
    <w:p w14:paraId="169EB0E3" w14:textId="77777777" w:rsidR="00C7249C" w:rsidRDefault="00C7249C">
      <w:pPr>
        <w:pStyle w:val="Heading6"/>
        <w:spacing w:line="360" w:lineRule="auto"/>
      </w:pPr>
      <w:r>
        <w:t>METHOD &amp; ANALYSIS</w:t>
      </w:r>
    </w:p>
    <w:p w14:paraId="60F4B008" w14:textId="77777777" w:rsidR="00C7249C" w:rsidRDefault="00C7249C">
      <w:pPr>
        <w:spacing w:line="360" w:lineRule="auto"/>
      </w:pPr>
      <w:r>
        <w:t xml:space="preserve">This method takes a snapshot of the appointments system at a particular time of the day. </w:t>
      </w:r>
    </w:p>
    <w:p w14:paraId="26120C42" w14:textId="77777777" w:rsidR="00C7249C" w:rsidRDefault="00C7249C">
      <w:pPr>
        <w:pStyle w:val="Header"/>
        <w:tabs>
          <w:tab w:val="clear" w:pos="4320"/>
          <w:tab w:val="clear" w:pos="8640"/>
        </w:tabs>
      </w:pPr>
    </w:p>
    <w:p w14:paraId="1D6D024A" w14:textId="77777777" w:rsidR="00C7249C" w:rsidRDefault="00C7249C">
      <w:pPr>
        <w:numPr>
          <w:ilvl w:val="0"/>
          <w:numId w:val="81"/>
        </w:numPr>
        <w:spacing w:line="360" w:lineRule="auto"/>
      </w:pPr>
      <w:r>
        <w:t>Data collection should be over a 4-week period (20 working days).</w:t>
      </w:r>
    </w:p>
    <w:p w14:paraId="79FDA134" w14:textId="77777777" w:rsidR="00C7249C" w:rsidRDefault="00C7249C">
      <w:pPr>
        <w:numPr>
          <w:ilvl w:val="0"/>
          <w:numId w:val="81"/>
        </w:numPr>
        <w:spacing w:line="360" w:lineRule="auto"/>
      </w:pPr>
      <w:r>
        <w:t>Data should be collected by a nominated individual at the same time everyday during the audit period (we recommend midday or later as most same-day/held-back appointments will have been used by this time).</w:t>
      </w:r>
    </w:p>
    <w:p w14:paraId="121E3D4E" w14:textId="77777777" w:rsidR="00C7249C" w:rsidRDefault="00C7249C">
      <w:pPr>
        <w:numPr>
          <w:ilvl w:val="0"/>
          <w:numId w:val="81"/>
        </w:numPr>
        <w:spacing w:line="360" w:lineRule="auto"/>
      </w:pPr>
      <w:r>
        <w:t xml:space="preserve">The following data should be collected and entered on a data sheet: </w:t>
      </w:r>
    </w:p>
    <w:p w14:paraId="2D22A517" w14:textId="77777777" w:rsidR="00C7249C" w:rsidRDefault="00C7249C">
      <w:pPr>
        <w:spacing w:line="360" w:lineRule="auto"/>
        <w:ind w:left="360"/>
      </w:pPr>
      <w:r>
        <w:t xml:space="preserve">- Is a routine appointment available with any doctor within the next 72 hours? Yes (Y) or No (N). </w:t>
      </w:r>
    </w:p>
    <w:p w14:paraId="25242F56" w14:textId="77777777" w:rsidR="00C7249C" w:rsidRDefault="00C7249C">
      <w:pPr>
        <w:numPr>
          <w:ilvl w:val="0"/>
          <w:numId w:val="82"/>
        </w:numPr>
        <w:spacing w:line="360" w:lineRule="auto"/>
      </w:pPr>
      <w:r>
        <w:t xml:space="preserve">After the 4-week period is complete, the percentage availability for non-urgent appointments with any doctor should be calculated by dividing the number of days on which a non-urgent appointment was available within the next 72 hours (Y) by the total number of audit days (20) multiplied by 100.  For example, if on 17 out of 20 days an appointment was available within 72 hours then we would calculate this as: 17/20 X 100 = 85%. </w:t>
      </w:r>
    </w:p>
    <w:p w14:paraId="7838B0C2" w14:textId="2ED79389" w:rsidR="00C7249C" w:rsidRDefault="00A93570">
      <w:pPr>
        <w:spacing w:line="360" w:lineRule="auto"/>
      </w:pPr>
      <w:r>
        <w:rPr>
          <w:noProof/>
        </w:rPr>
        <mc:AlternateContent>
          <mc:Choice Requires="wps">
            <w:drawing>
              <wp:anchor distT="0" distB="0" distL="114300" distR="114300" simplePos="0" relativeHeight="251593728" behindDoc="0" locked="0" layoutInCell="0" allowOverlap="1" wp14:anchorId="254A9FEB" wp14:editId="6F947EF6">
                <wp:simplePos x="0" y="0"/>
                <wp:positionH relativeFrom="column">
                  <wp:posOffset>0</wp:posOffset>
                </wp:positionH>
                <wp:positionV relativeFrom="paragraph">
                  <wp:posOffset>99060</wp:posOffset>
                </wp:positionV>
                <wp:extent cx="5577840" cy="0"/>
                <wp:effectExtent l="0" t="0" r="0" b="0"/>
                <wp:wrapNone/>
                <wp:docPr id="229" name="Lin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C8E60D" id="Line 54" o:spid="_x0000_s1026" style="position:absolute;z-index:25159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8pt" to="439.2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ziAFQIAACw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" o:allowincell="f" strokeweight="1.5pt"/>
            </w:pict>
          </mc:Fallback>
        </mc:AlternateContent>
      </w:r>
    </w:p>
    <w:p w14:paraId="31E1FD5C" w14:textId="77777777" w:rsidR="00C7249C" w:rsidRDefault="00C7249C">
      <w:pPr>
        <w:spacing w:line="480" w:lineRule="auto"/>
        <w:rPr>
          <w:b/>
          <w:bCs/>
        </w:rPr>
      </w:pPr>
    </w:p>
    <w:p w14:paraId="45C18811" w14:textId="77777777" w:rsidR="00C7249C" w:rsidRDefault="00C7249C">
      <w:pPr>
        <w:spacing w:line="480" w:lineRule="auto"/>
        <w:rPr>
          <w:b/>
          <w:bCs/>
        </w:rPr>
      </w:pPr>
      <w:r>
        <w:rPr>
          <w:b/>
          <w:bCs/>
        </w:rPr>
        <w:t xml:space="preserve">TOPIC: </w:t>
      </w:r>
      <w:r>
        <w:rPr>
          <w:b/>
          <w:bCs/>
        </w:rPr>
        <w:tab/>
      </w:r>
      <w:r>
        <w:rPr>
          <w:b/>
          <w:bCs/>
        </w:rPr>
        <w:tab/>
        <w:t>Waiting time in the surgery</w:t>
      </w:r>
    </w:p>
    <w:p w14:paraId="2C8DBF41" w14:textId="77777777" w:rsidR="00C7249C" w:rsidRDefault="00C7249C">
      <w:pPr>
        <w:spacing w:line="480" w:lineRule="auto"/>
        <w:ind w:left="720" w:hanging="720"/>
        <w:rPr>
          <w:b/>
          <w:bCs/>
        </w:rPr>
      </w:pPr>
      <w:r>
        <w:rPr>
          <w:b/>
          <w:bCs/>
        </w:rPr>
        <w:t>EVIDENCE:</w:t>
      </w:r>
    </w:p>
    <w:p w14:paraId="54EEFA9A" w14:textId="77777777" w:rsidR="00C7249C" w:rsidRDefault="00C7249C" w:rsidP="00853C31">
      <w:pPr>
        <w:numPr>
          <w:ilvl w:val="0"/>
          <w:numId w:val="13"/>
        </w:numPr>
        <w:spacing w:line="360" w:lineRule="auto"/>
        <w:ind w:left="288" w:hanging="288"/>
      </w:pPr>
      <w:r>
        <w:t xml:space="preserve">Reducing waiting times is a key issue in the provision of quality services for patients and for the improvement of the working environment of doctors.  In one study only 3% of patients complained about waiting up to 15 minutes.  </w:t>
      </w:r>
    </w:p>
    <w:p w14:paraId="6F10C58D" w14:textId="77777777" w:rsidR="00C7249C" w:rsidRDefault="00C7249C">
      <w:pPr>
        <w:spacing w:line="480" w:lineRule="auto"/>
        <w:ind w:left="720" w:hanging="720"/>
        <w:rPr>
          <w:b/>
          <w:bCs/>
        </w:rPr>
      </w:pPr>
    </w:p>
    <w:p w14:paraId="7177A9BB" w14:textId="77777777" w:rsidR="00C7249C" w:rsidRDefault="00C7249C">
      <w:pPr>
        <w:spacing w:line="480" w:lineRule="auto"/>
        <w:ind w:left="720" w:hanging="720"/>
        <w:rPr>
          <w:b/>
          <w:bCs/>
        </w:rPr>
      </w:pPr>
    </w:p>
    <w:p w14:paraId="16B76059" w14:textId="77777777" w:rsidR="00C7249C" w:rsidRDefault="00C7249C">
      <w:pPr>
        <w:spacing w:line="480" w:lineRule="auto"/>
        <w:ind w:left="720" w:hanging="720"/>
        <w:rPr>
          <w:b/>
          <w:bCs/>
        </w:rPr>
      </w:pPr>
      <w:r>
        <w:rPr>
          <w:b/>
          <w:bCs/>
        </w:rPr>
        <w:t>CRITERION:</w:t>
      </w:r>
    </w:p>
    <w:p w14:paraId="13F80216" w14:textId="77777777" w:rsidR="00C7249C" w:rsidRDefault="00C7249C">
      <w:pPr>
        <w:numPr>
          <w:ilvl w:val="0"/>
          <w:numId w:val="25"/>
        </w:numPr>
        <w:spacing w:line="480" w:lineRule="auto"/>
      </w:pPr>
      <w:r>
        <w:lastRenderedPageBreak/>
        <w:t>Patients should be seen within 15 minutes of their appointment time.</w:t>
      </w:r>
    </w:p>
    <w:p w14:paraId="2C74D1F9" w14:textId="77777777" w:rsidR="00C7249C" w:rsidRDefault="00C7249C">
      <w:pPr>
        <w:spacing w:line="360" w:lineRule="auto"/>
        <w:ind w:left="720" w:hanging="720"/>
        <w:rPr>
          <w:b/>
          <w:bCs/>
        </w:rPr>
      </w:pPr>
      <w:r>
        <w:rPr>
          <w:b/>
          <w:bCs/>
        </w:rPr>
        <w:t>METHOD &amp; ANALYSIS</w:t>
      </w:r>
    </w:p>
    <w:p w14:paraId="18A7F7FB" w14:textId="77777777" w:rsidR="00C7249C" w:rsidRDefault="00C7249C">
      <w:pPr>
        <w:numPr>
          <w:ilvl w:val="0"/>
          <w:numId w:val="81"/>
        </w:numPr>
        <w:spacing w:line="360" w:lineRule="auto"/>
      </w:pPr>
      <w:r>
        <w:t>Data collection should be over a 2-week period (10 working days).</w:t>
      </w:r>
    </w:p>
    <w:p w14:paraId="7EE10656" w14:textId="77777777" w:rsidR="00C7249C" w:rsidRDefault="00C7249C">
      <w:pPr>
        <w:numPr>
          <w:ilvl w:val="0"/>
          <w:numId w:val="85"/>
        </w:numPr>
        <w:spacing w:line="360" w:lineRule="auto"/>
      </w:pPr>
      <w:r>
        <w:t>Data can often be collated using the Practice information system.  However if you are unable to do it by this method then a paper-based system is described below:</w:t>
      </w:r>
    </w:p>
    <w:p w14:paraId="19BD0D40" w14:textId="77777777" w:rsidR="00C7249C" w:rsidRDefault="00C7249C">
      <w:pPr>
        <w:numPr>
          <w:ilvl w:val="0"/>
          <w:numId w:val="85"/>
        </w:numPr>
        <w:spacing w:line="360" w:lineRule="auto"/>
      </w:pPr>
      <w:r>
        <w:t xml:space="preserve">The following data should be collected during every surgery: </w:t>
      </w:r>
    </w:p>
    <w:p w14:paraId="04B21B68" w14:textId="77777777" w:rsidR="00C7249C" w:rsidRDefault="00C7249C">
      <w:pPr>
        <w:numPr>
          <w:ilvl w:val="0"/>
          <w:numId w:val="86"/>
        </w:numPr>
        <w:spacing w:line="360" w:lineRule="auto"/>
      </w:pPr>
      <w:r>
        <w:t>Name of Doctor</w:t>
      </w:r>
    </w:p>
    <w:p w14:paraId="3FD21F60" w14:textId="77777777" w:rsidR="00C7249C" w:rsidRDefault="00C7249C">
      <w:pPr>
        <w:numPr>
          <w:ilvl w:val="0"/>
          <w:numId w:val="86"/>
        </w:numPr>
        <w:spacing w:line="360" w:lineRule="auto"/>
      </w:pPr>
      <w:r>
        <w:t>Patient’s allotted appointment time</w:t>
      </w:r>
    </w:p>
    <w:p w14:paraId="7B0A815C" w14:textId="77777777" w:rsidR="00C7249C" w:rsidRDefault="00C7249C">
      <w:pPr>
        <w:numPr>
          <w:ilvl w:val="0"/>
          <w:numId w:val="86"/>
        </w:numPr>
        <w:spacing w:line="360" w:lineRule="auto"/>
      </w:pPr>
      <w:r>
        <w:t>Patient seen within 15 minutes of appointment time? Yes (Y) or No (N)</w:t>
      </w:r>
    </w:p>
    <w:p w14:paraId="5D119E4E" w14:textId="77777777" w:rsidR="00C7249C" w:rsidRDefault="00C7249C">
      <w:pPr>
        <w:numPr>
          <w:ilvl w:val="0"/>
          <w:numId w:val="86"/>
        </w:numPr>
        <w:spacing w:line="360" w:lineRule="auto"/>
      </w:pPr>
      <w:r>
        <w:t>Data is analysed by dividing the number patients whose appointment was within 15 minutes over the total number of patients (expressed as a percentage).  For example, over a 2-week period you have a total of 200 appointments (excluding DNAs and emergencies), with 150 having been seen within 15 minutes of their appointment, then the percentage seen within 15 minutes is calculated as follows: 150/200 x 100 = 75%.</w:t>
      </w:r>
    </w:p>
    <w:p w14:paraId="07F30828" w14:textId="184B8F43" w:rsidR="00C7249C" w:rsidRDefault="00A93570">
      <w:pPr>
        <w:spacing w:line="360" w:lineRule="auto"/>
      </w:pPr>
      <w:r>
        <w:rPr>
          <w:noProof/>
        </w:rPr>
        <mc:AlternateContent>
          <mc:Choice Requires="wps">
            <w:drawing>
              <wp:anchor distT="0" distB="0" distL="114300" distR="114300" simplePos="0" relativeHeight="251594752" behindDoc="0" locked="0" layoutInCell="0" allowOverlap="1" wp14:anchorId="3AE5B471" wp14:editId="347C1C04">
                <wp:simplePos x="0" y="0"/>
                <wp:positionH relativeFrom="column">
                  <wp:posOffset>0</wp:posOffset>
                </wp:positionH>
                <wp:positionV relativeFrom="paragraph">
                  <wp:posOffset>77470</wp:posOffset>
                </wp:positionV>
                <wp:extent cx="5577840" cy="0"/>
                <wp:effectExtent l="0" t="0" r="0" b="0"/>
                <wp:wrapNone/>
                <wp:docPr id="228" name="Lin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3F7144" id="Line 55" o:spid="_x0000_s1026" style="position:absolute;z-index:25159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6.1pt" to="439.2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" o:allowincell="f" strokeweight="1.5pt"/>
            </w:pict>
          </mc:Fallback>
        </mc:AlternateContent>
      </w:r>
    </w:p>
    <w:p w14:paraId="118C96A3" w14:textId="77777777" w:rsidR="00C7249C" w:rsidRDefault="00C7249C">
      <w:pPr>
        <w:spacing w:line="360" w:lineRule="auto"/>
      </w:pPr>
    </w:p>
    <w:p w14:paraId="597BB638" w14:textId="77777777" w:rsidR="00C7249C" w:rsidRDefault="00C7249C">
      <w:pPr>
        <w:spacing w:line="480" w:lineRule="auto"/>
        <w:rPr>
          <w:b/>
          <w:bCs/>
        </w:rPr>
      </w:pPr>
      <w:r>
        <w:rPr>
          <w:b/>
          <w:bCs/>
        </w:rPr>
        <w:t xml:space="preserve">TOPIC: </w:t>
      </w:r>
      <w:r>
        <w:rPr>
          <w:b/>
          <w:bCs/>
        </w:rPr>
        <w:tab/>
      </w:r>
      <w:r>
        <w:rPr>
          <w:b/>
          <w:bCs/>
        </w:rPr>
        <w:tab/>
        <w:t>Surgery start and end times</w:t>
      </w:r>
    </w:p>
    <w:p w14:paraId="7A0A555C" w14:textId="77777777" w:rsidR="00C7249C" w:rsidRDefault="00C7249C">
      <w:pPr>
        <w:spacing w:line="480" w:lineRule="auto"/>
        <w:ind w:left="720" w:hanging="720"/>
        <w:rPr>
          <w:b/>
          <w:bCs/>
        </w:rPr>
      </w:pPr>
      <w:r>
        <w:rPr>
          <w:b/>
          <w:bCs/>
        </w:rPr>
        <w:t>CRITERIA:</w:t>
      </w:r>
    </w:p>
    <w:p w14:paraId="7979B483" w14:textId="77777777" w:rsidR="00C7249C" w:rsidRDefault="00C7249C">
      <w:pPr>
        <w:numPr>
          <w:ilvl w:val="0"/>
          <w:numId w:val="26"/>
        </w:numPr>
        <w:spacing w:line="360" w:lineRule="auto"/>
      </w:pPr>
      <w:r>
        <w:t xml:space="preserve">Surgeries should start within 5 minutes of their intended start time </w:t>
      </w:r>
    </w:p>
    <w:p w14:paraId="4D0EFCCD" w14:textId="77777777" w:rsidR="00C7249C" w:rsidRDefault="00C7249C">
      <w:pPr>
        <w:numPr>
          <w:ilvl w:val="0"/>
          <w:numId w:val="27"/>
        </w:numPr>
        <w:spacing w:line="480" w:lineRule="auto"/>
      </w:pPr>
      <w:r>
        <w:t>Surgeries should end within 20 minutes of the intended finish time</w:t>
      </w:r>
    </w:p>
    <w:p w14:paraId="53051E03" w14:textId="77777777" w:rsidR="00C7249C" w:rsidRDefault="00C7249C">
      <w:pPr>
        <w:spacing w:line="480" w:lineRule="auto"/>
        <w:ind w:left="720" w:hanging="720"/>
        <w:rPr>
          <w:b/>
          <w:bCs/>
        </w:rPr>
      </w:pPr>
      <w:r>
        <w:rPr>
          <w:b/>
          <w:bCs/>
        </w:rPr>
        <w:t>METHOD &amp; ANALYSIS</w:t>
      </w:r>
    </w:p>
    <w:p w14:paraId="065D3541" w14:textId="77777777" w:rsidR="00C7249C" w:rsidRDefault="00C7249C">
      <w:pPr>
        <w:numPr>
          <w:ilvl w:val="0"/>
          <w:numId w:val="81"/>
        </w:numPr>
        <w:spacing w:line="360" w:lineRule="auto"/>
      </w:pPr>
      <w:r>
        <w:t>Data collection should be over a 2-week period (10 working days).</w:t>
      </w:r>
    </w:p>
    <w:p w14:paraId="40D0C220" w14:textId="77777777" w:rsidR="00C7249C" w:rsidRDefault="00C7249C">
      <w:pPr>
        <w:numPr>
          <w:ilvl w:val="0"/>
          <w:numId w:val="81"/>
        </w:numPr>
        <w:spacing w:line="360" w:lineRule="auto"/>
      </w:pPr>
      <w:r>
        <w:t>Data should be collected either by the doctor or by another member of staff.  Alternative the practice information system may be able to calculate this data.</w:t>
      </w:r>
    </w:p>
    <w:p w14:paraId="23B4125B" w14:textId="77777777" w:rsidR="00C7249C" w:rsidRDefault="00C7249C">
      <w:pPr>
        <w:numPr>
          <w:ilvl w:val="0"/>
          <w:numId w:val="81"/>
        </w:numPr>
        <w:spacing w:line="360" w:lineRule="auto"/>
      </w:pPr>
      <w:r>
        <w:t xml:space="preserve">The following data should be collected at the start and end of every surgery: </w:t>
      </w:r>
    </w:p>
    <w:p w14:paraId="4E30E089" w14:textId="77777777" w:rsidR="00C7249C" w:rsidRDefault="00C7249C" w:rsidP="00853C31">
      <w:pPr>
        <w:numPr>
          <w:ilvl w:val="0"/>
          <w:numId w:val="84"/>
        </w:numPr>
        <w:spacing w:line="360" w:lineRule="auto"/>
        <w:ind w:left="360"/>
      </w:pPr>
      <w:r>
        <w:t>Did the surgery start within 5 minutes of the intended start time? Yes (Y) or No (N)</w:t>
      </w:r>
    </w:p>
    <w:p w14:paraId="4422B971" w14:textId="77777777" w:rsidR="00C7249C" w:rsidRDefault="00C7249C" w:rsidP="00853C31">
      <w:pPr>
        <w:numPr>
          <w:ilvl w:val="0"/>
          <w:numId w:val="84"/>
        </w:numPr>
        <w:spacing w:line="360" w:lineRule="auto"/>
        <w:ind w:left="360"/>
      </w:pPr>
      <w:r>
        <w:t xml:space="preserve">Did the surgery finish within 20 minutes of the intended finish time? Yes (Y) or No (N) </w:t>
      </w:r>
    </w:p>
    <w:p w14:paraId="0330FD72" w14:textId="77777777" w:rsidR="00C7249C" w:rsidRDefault="00C7249C">
      <w:pPr>
        <w:numPr>
          <w:ilvl w:val="0"/>
          <w:numId w:val="83"/>
        </w:numPr>
        <w:spacing w:line="360" w:lineRule="auto"/>
      </w:pPr>
      <w:r>
        <w:t>Data is analysed by dividing the number of surgeries starting on time (Y) by the total number of surgeries audited.  For example, over a 2-week period a doctor starts 25 surgeries within 5 minutes of intended start time out of a total of 30 surgeries.  Therefore the percentage compliance is 25/30 X 100 = 83% which should be compared with the standard set.</w:t>
      </w:r>
    </w:p>
    <w:p w14:paraId="0977A648" w14:textId="61F93D67" w:rsidR="00C7249C" w:rsidRDefault="00A93570">
      <w:pPr>
        <w:spacing w:line="360" w:lineRule="auto"/>
        <w:ind w:left="720" w:hanging="720"/>
        <w:rPr>
          <w:b/>
          <w:bCs/>
        </w:rPr>
      </w:pPr>
      <w:r>
        <w:rPr>
          <w:noProof/>
        </w:rPr>
        <mc:AlternateContent>
          <mc:Choice Requires="wps">
            <w:drawing>
              <wp:anchor distT="0" distB="0" distL="114300" distR="114300" simplePos="0" relativeHeight="251595776" behindDoc="0" locked="0" layoutInCell="0" allowOverlap="1" wp14:anchorId="19482420" wp14:editId="765CD235">
                <wp:simplePos x="0" y="0"/>
                <wp:positionH relativeFrom="column">
                  <wp:posOffset>0</wp:posOffset>
                </wp:positionH>
                <wp:positionV relativeFrom="paragraph">
                  <wp:posOffset>161290</wp:posOffset>
                </wp:positionV>
                <wp:extent cx="5577840" cy="0"/>
                <wp:effectExtent l="0" t="0" r="0" b="0"/>
                <wp:wrapNone/>
                <wp:docPr id="227" name="Lin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470A44" id="Line 56" o:spid="_x0000_s1026" style="position:absolute;z-index:25159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2.7pt" to="439.2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" o:allowincell="f" strokeweight="1.5pt"/>
            </w:pict>
          </mc:Fallback>
        </mc:AlternateContent>
      </w:r>
    </w:p>
    <w:p w14:paraId="4E32BD8C" w14:textId="77777777" w:rsidR="00C7249C" w:rsidRDefault="00C7249C">
      <w:pPr>
        <w:ind w:left="2160" w:hanging="2160"/>
        <w:rPr>
          <w:b/>
          <w:bCs/>
        </w:rPr>
      </w:pPr>
    </w:p>
    <w:p w14:paraId="0B9E86D5" w14:textId="77777777" w:rsidR="00C7249C" w:rsidRDefault="00C7249C">
      <w:pPr>
        <w:ind w:left="2160" w:hanging="2160"/>
        <w:rPr>
          <w:b/>
          <w:bCs/>
        </w:rPr>
      </w:pPr>
    </w:p>
    <w:p w14:paraId="5BA761E8" w14:textId="77777777" w:rsidR="00C7249C" w:rsidRDefault="00C7249C">
      <w:pPr>
        <w:ind w:left="2160" w:hanging="2160"/>
      </w:pPr>
      <w:r>
        <w:rPr>
          <w:b/>
          <w:bCs/>
        </w:rPr>
        <w:t>TOPIC</w:t>
      </w:r>
      <w:r>
        <w:rPr>
          <w:b/>
          <w:bCs/>
        </w:rPr>
        <w:tab/>
        <w:t>Referral Letters</w:t>
      </w:r>
    </w:p>
    <w:p w14:paraId="3F63FAE4" w14:textId="77777777" w:rsidR="00C7249C" w:rsidRDefault="00C7249C">
      <w:pPr>
        <w:ind w:left="2160" w:hanging="2160"/>
      </w:pPr>
    </w:p>
    <w:p w14:paraId="799CCF19" w14:textId="77777777" w:rsidR="00C7249C" w:rsidRDefault="00C7249C">
      <w:pPr>
        <w:tabs>
          <w:tab w:val="left" w:pos="360"/>
        </w:tabs>
        <w:ind w:left="2160" w:hanging="2160"/>
      </w:pPr>
      <w:r>
        <w:rPr>
          <w:b/>
          <w:bCs/>
        </w:rPr>
        <w:t>EVIDENCE</w:t>
      </w:r>
      <w:r>
        <w:rPr>
          <w:b/>
          <w:bCs/>
        </w:rPr>
        <w:tab/>
      </w:r>
      <w:r>
        <w:t>SIGN Guideline No. 31/SCOTMEG Recommendation</w:t>
      </w:r>
    </w:p>
    <w:p w14:paraId="0FC1DCDC" w14:textId="77777777" w:rsidR="00C7249C" w:rsidRDefault="00C7249C">
      <w:pPr>
        <w:ind w:left="2160" w:hanging="2160"/>
      </w:pPr>
    </w:p>
    <w:p w14:paraId="1B429142" w14:textId="77777777" w:rsidR="00C7249C" w:rsidRDefault="00C7249C">
      <w:pPr>
        <w:ind w:left="2160" w:hanging="2160"/>
        <w:rPr>
          <w:b/>
          <w:bCs/>
        </w:rPr>
      </w:pPr>
    </w:p>
    <w:p w14:paraId="63CB4054" w14:textId="77777777" w:rsidR="00C7249C" w:rsidRDefault="00C7249C">
      <w:pPr>
        <w:ind w:left="2160" w:hanging="2160"/>
      </w:pPr>
      <w:r>
        <w:rPr>
          <w:b/>
          <w:bCs/>
        </w:rPr>
        <w:t>CRITERIA</w:t>
      </w:r>
    </w:p>
    <w:p w14:paraId="076FCEEE" w14:textId="77777777" w:rsidR="00C7249C" w:rsidRDefault="00C7249C"/>
    <w:p w14:paraId="67622FF7" w14:textId="77777777" w:rsidR="00C7249C" w:rsidRDefault="00C7249C">
      <w:pPr>
        <w:numPr>
          <w:ilvl w:val="0"/>
          <w:numId w:val="45"/>
        </w:numPr>
      </w:pPr>
      <w:r>
        <w:t xml:space="preserve">Routine GP Referral letters should be sent within 3 working days. </w:t>
      </w:r>
    </w:p>
    <w:p w14:paraId="3CD6F6B7" w14:textId="77777777" w:rsidR="00C7249C" w:rsidRDefault="00C7249C"/>
    <w:p w14:paraId="1DC3981C" w14:textId="77777777" w:rsidR="00C7249C" w:rsidRDefault="00C7249C">
      <w:pPr>
        <w:numPr>
          <w:ilvl w:val="0"/>
          <w:numId w:val="45"/>
        </w:numPr>
      </w:pPr>
      <w:r>
        <w:lastRenderedPageBreak/>
        <w:t xml:space="preserve">Routine GP Referral letters should contain adequate information e.g. on the history of the presenting complaint, reason for referral, current/recent medication and relevant clinical warnings (see guideline). </w:t>
      </w:r>
    </w:p>
    <w:p w14:paraId="73AF248A" w14:textId="77777777" w:rsidR="00C7249C" w:rsidRDefault="00C7249C">
      <w:pPr>
        <w:widowControl/>
      </w:pPr>
    </w:p>
    <w:p w14:paraId="2119AF15" w14:textId="71DD1981" w:rsidR="00C7249C" w:rsidRDefault="00A93570">
      <w:pPr>
        <w:widowControl/>
      </w:pPr>
      <w:r>
        <w:rPr>
          <w:noProof/>
        </w:rPr>
        <mc:AlternateContent>
          <mc:Choice Requires="wps">
            <w:drawing>
              <wp:anchor distT="0" distB="0" distL="114300" distR="114300" simplePos="0" relativeHeight="251596800" behindDoc="0" locked="0" layoutInCell="0" allowOverlap="1" wp14:anchorId="7F9EA7A1" wp14:editId="265A50DE">
                <wp:simplePos x="0" y="0"/>
                <wp:positionH relativeFrom="column">
                  <wp:posOffset>0</wp:posOffset>
                </wp:positionH>
                <wp:positionV relativeFrom="paragraph">
                  <wp:posOffset>24130</wp:posOffset>
                </wp:positionV>
                <wp:extent cx="5577840" cy="0"/>
                <wp:effectExtent l="0" t="0" r="0" b="0"/>
                <wp:wrapNone/>
                <wp:docPr id="226" name="Lin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05533E" id="Line 57" o:spid="_x0000_s1026" style="position:absolute;z-index:25159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9pt" to="439.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" o:allowincell="f" strokeweight="1.5pt"/>
            </w:pict>
          </mc:Fallback>
        </mc:AlternateContent>
      </w:r>
    </w:p>
    <w:p w14:paraId="715E704C" w14:textId="77777777" w:rsidR="00C7249C" w:rsidRDefault="00C7249C">
      <w:pPr>
        <w:ind w:left="2160" w:hanging="2160"/>
        <w:rPr>
          <w:b/>
          <w:bCs/>
        </w:rPr>
      </w:pPr>
    </w:p>
    <w:p w14:paraId="4F07123D" w14:textId="77777777" w:rsidR="00C7249C" w:rsidRDefault="00C7249C">
      <w:pPr>
        <w:ind w:left="2160" w:hanging="2160"/>
      </w:pPr>
      <w:r>
        <w:rPr>
          <w:b/>
          <w:bCs/>
        </w:rPr>
        <w:t>TOPIC</w:t>
      </w:r>
      <w:r>
        <w:rPr>
          <w:b/>
          <w:bCs/>
        </w:rPr>
        <w:tab/>
        <w:t>Patient records</w:t>
      </w:r>
    </w:p>
    <w:p w14:paraId="5D538719" w14:textId="77777777" w:rsidR="00C7249C" w:rsidRDefault="00C7249C">
      <w:pPr>
        <w:ind w:left="2160" w:hanging="2160"/>
      </w:pPr>
    </w:p>
    <w:p w14:paraId="6872BB39" w14:textId="77777777" w:rsidR="00C7249C" w:rsidRDefault="00C7249C">
      <w:pPr>
        <w:ind w:left="2160" w:hanging="2160"/>
        <w:rPr>
          <w:b/>
          <w:bCs/>
        </w:rPr>
      </w:pPr>
      <w:r>
        <w:rPr>
          <w:b/>
          <w:bCs/>
        </w:rPr>
        <w:t>CRITERIA</w:t>
      </w:r>
    </w:p>
    <w:p w14:paraId="14855E30" w14:textId="77777777" w:rsidR="00C7249C" w:rsidRDefault="00C7249C">
      <w:pPr>
        <w:ind w:left="2160" w:hanging="2160"/>
        <w:rPr>
          <w:b/>
          <w:bCs/>
        </w:rPr>
      </w:pPr>
    </w:p>
    <w:p w14:paraId="5B7B212A" w14:textId="77777777" w:rsidR="00C7249C" w:rsidRDefault="00C7249C">
      <w:pPr>
        <w:numPr>
          <w:ilvl w:val="0"/>
          <w:numId w:val="73"/>
        </w:numPr>
      </w:pPr>
      <w:r>
        <w:t>The patient’s record should contain an up-to-date summary card</w:t>
      </w:r>
    </w:p>
    <w:p w14:paraId="1DB43E46" w14:textId="77777777" w:rsidR="00C7249C" w:rsidRDefault="00C7249C">
      <w:pPr>
        <w:ind w:left="2160" w:hanging="2160"/>
      </w:pPr>
    </w:p>
    <w:p w14:paraId="26C5BA21" w14:textId="77777777" w:rsidR="00C7249C" w:rsidRDefault="00C7249C">
      <w:pPr>
        <w:numPr>
          <w:ilvl w:val="0"/>
          <w:numId w:val="74"/>
        </w:numPr>
      </w:pPr>
      <w:r>
        <w:t>Hospital letters should be filed in chronological order within the patient’s record</w:t>
      </w:r>
    </w:p>
    <w:p w14:paraId="0A824E65" w14:textId="77777777" w:rsidR="00C7249C" w:rsidRDefault="00C7249C">
      <w:pPr>
        <w:ind w:left="2160" w:hanging="2160"/>
      </w:pPr>
    </w:p>
    <w:p w14:paraId="44063A54" w14:textId="77777777" w:rsidR="00C7249C" w:rsidRDefault="00C7249C">
      <w:pPr>
        <w:numPr>
          <w:ilvl w:val="0"/>
          <w:numId w:val="79"/>
        </w:numPr>
      </w:pPr>
      <w:r>
        <w:t>The patient’s record should contain a contact telephone number, where available</w:t>
      </w:r>
    </w:p>
    <w:p w14:paraId="3DF886DA" w14:textId="77777777" w:rsidR="00C7249C" w:rsidRDefault="00C7249C">
      <w:pPr>
        <w:widowControl/>
      </w:pPr>
    </w:p>
    <w:p w14:paraId="025A26FA" w14:textId="7020334D" w:rsidR="00C7249C" w:rsidRDefault="00A93570">
      <w:pPr>
        <w:widowControl/>
      </w:pPr>
      <w:r>
        <w:rPr>
          <w:noProof/>
        </w:rPr>
        <mc:AlternateContent>
          <mc:Choice Requires="wps">
            <w:drawing>
              <wp:anchor distT="0" distB="0" distL="114300" distR="114300" simplePos="0" relativeHeight="251600896" behindDoc="0" locked="0" layoutInCell="0" allowOverlap="1" wp14:anchorId="0491BAB0" wp14:editId="2C2059C2">
                <wp:simplePos x="0" y="0"/>
                <wp:positionH relativeFrom="column">
                  <wp:posOffset>0</wp:posOffset>
                </wp:positionH>
                <wp:positionV relativeFrom="paragraph">
                  <wp:posOffset>97790</wp:posOffset>
                </wp:positionV>
                <wp:extent cx="5577840" cy="0"/>
                <wp:effectExtent l="0" t="0" r="0" b="0"/>
                <wp:wrapNone/>
                <wp:docPr id="225" name="Lin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0979C2" id="Line 58" o:spid="_x0000_s1026" style="position:absolute;z-index:25160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7pt" to="439.2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NM7FQIAACw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" o:allowincell="f" strokeweight="1.5pt"/>
            </w:pict>
          </mc:Fallback>
        </mc:AlternateContent>
      </w:r>
    </w:p>
    <w:p w14:paraId="5795E6C3" w14:textId="77777777" w:rsidR="00C7249C" w:rsidRDefault="00C7249C">
      <w:pPr>
        <w:widowControl/>
      </w:pPr>
    </w:p>
    <w:p w14:paraId="2CC2AB8C" w14:textId="77777777" w:rsidR="00C7249C" w:rsidRDefault="00C7249C">
      <w:pPr>
        <w:ind w:left="2160" w:hanging="2160"/>
        <w:rPr>
          <w:b/>
          <w:bCs/>
        </w:rPr>
      </w:pPr>
    </w:p>
    <w:p w14:paraId="433BE922" w14:textId="77777777" w:rsidR="00C7249C" w:rsidRDefault="00C7249C">
      <w:pPr>
        <w:ind w:left="2160" w:hanging="2160"/>
      </w:pPr>
      <w:r>
        <w:rPr>
          <w:b/>
          <w:bCs/>
        </w:rPr>
        <w:t>TOPIC</w:t>
      </w:r>
      <w:r>
        <w:rPr>
          <w:b/>
          <w:bCs/>
        </w:rPr>
        <w:tab/>
        <w:t>Repeat prescriptions</w:t>
      </w:r>
    </w:p>
    <w:p w14:paraId="6C6B9DEF" w14:textId="77777777" w:rsidR="00C7249C" w:rsidRDefault="00C7249C">
      <w:pPr>
        <w:ind w:left="2160" w:hanging="2160"/>
      </w:pPr>
    </w:p>
    <w:p w14:paraId="7796B8D5" w14:textId="77777777" w:rsidR="00C7249C" w:rsidRDefault="00C7249C">
      <w:pPr>
        <w:ind w:left="2160" w:hanging="2160"/>
        <w:rPr>
          <w:b/>
          <w:bCs/>
        </w:rPr>
      </w:pPr>
      <w:r>
        <w:rPr>
          <w:b/>
          <w:bCs/>
        </w:rPr>
        <w:t>CRITERIA</w:t>
      </w:r>
    </w:p>
    <w:p w14:paraId="6C3DA981" w14:textId="77777777" w:rsidR="00C7249C" w:rsidRDefault="00C7249C">
      <w:pPr>
        <w:ind w:left="2160" w:hanging="2160"/>
      </w:pPr>
    </w:p>
    <w:p w14:paraId="149CA9E2" w14:textId="77777777" w:rsidR="00C7249C" w:rsidRDefault="00C7249C">
      <w:pPr>
        <w:numPr>
          <w:ilvl w:val="0"/>
          <w:numId w:val="65"/>
        </w:numPr>
      </w:pPr>
      <w:r>
        <w:t>Requests for repeat prescriptions should be processed within a 24-hour period (excluding weekends and public holidays)</w:t>
      </w:r>
    </w:p>
    <w:p w14:paraId="592E0BDB" w14:textId="77777777" w:rsidR="00C7249C" w:rsidRDefault="00C7249C">
      <w:pPr>
        <w:widowControl/>
      </w:pPr>
    </w:p>
    <w:p w14:paraId="5689B8B5" w14:textId="2ACBB8AC" w:rsidR="00C7249C" w:rsidRDefault="00A93570">
      <w:pPr>
        <w:widowControl/>
        <w:rPr>
          <w:b/>
          <w:bCs/>
        </w:rPr>
      </w:pPr>
      <w:r>
        <w:rPr>
          <w:noProof/>
        </w:rPr>
        <mc:AlternateContent>
          <mc:Choice Requires="wps">
            <w:drawing>
              <wp:anchor distT="0" distB="0" distL="114300" distR="114300" simplePos="0" relativeHeight="251601920" behindDoc="0" locked="0" layoutInCell="0" allowOverlap="1" wp14:anchorId="65B39454" wp14:editId="2199F7FF">
                <wp:simplePos x="0" y="0"/>
                <wp:positionH relativeFrom="column">
                  <wp:posOffset>0</wp:posOffset>
                </wp:positionH>
                <wp:positionV relativeFrom="paragraph">
                  <wp:posOffset>3175</wp:posOffset>
                </wp:positionV>
                <wp:extent cx="5577840" cy="0"/>
                <wp:effectExtent l="0" t="0" r="0" b="0"/>
                <wp:wrapNone/>
                <wp:docPr id="224" name="Lin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2F6217" id="Line 59" o:spid="_x0000_s1026" style="position:absolute;z-index:25160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5pt" to="439.2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InhFQIAACw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" o:allowincell="f" strokeweight="1.5pt"/>
            </w:pict>
          </mc:Fallback>
        </mc:AlternateContent>
      </w:r>
    </w:p>
    <w:p w14:paraId="7C7FE406" w14:textId="77777777" w:rsidR="00C7249C" w:rsidRDefault="00C7249C">
      <w:pPr>
        <w:ind w:left="2160" w:hanging="2160"/>
        <w:rPr>
          <w:b/>
          <w:bCs/>
        </w:rPr>
      </w:pPr>
    </w:p>
    <w:p w14:paraId="515BA613" w14:textId="77777777" w:rsidR="00C7249C" w:rsidRDefault="00C7249C">
      <w:pPr>
        <w:ind w:left="2160" w:hanging="2160"/>
      </w:pPr>
      <w:r>
        <w:rPr>
          <w:b/>
          <w:bCs/>
        </w:rPr>
        <w:t>TOPIC</w:t>
      </w:r>
      <w:r>
        <w:rPr>
          <w:b/>
          <w:bCs/>
        </w:rPr>
        <w:tab/>
        <w:t>Written practice reports for external agencies</w:t>
      </w:r>
    </w:p>
    <w:p w14:paraId="43FF1652" w14:textId="77777777" w:rsidR="00C7249C" w:rsidRDefault="00C7249C">
      <w:pPr>
        <w:ind w:left="2160" w:hanging="2160"/>
      </w:pPr>
    </w:p>
    <w:p w14:paraId="2C082573" w14:textId="77777777" w:rsidR="00C7249C" w:rsidRDefault="00C7249C">
      <w:pPr>
        <w:ind w:left="2160" w:hanging="2160"/>
        <w:rPr>
          <w:b/>
          <w:bCs/>
        </w:rPr>
      </w:pPr>
      <w:r>
        <w:rPr>
          <w:b/>
          <w:bCs/>
        </w:rPr>
        <w:t>CRITERIA</w:t>
      </w:r>
    </w:p>
    <w:p w14:paraId="4F918890" w14:textId="77777777" w:rsidR="00C7249C" w:rsidRDefault="00C7249C">
      <w:pPr>
        <w:ind w:left="2160" w:hanging="2160"/>
      </w:pPr>
    </w:p>
    <w:p w14:paraId="1D30E9B6" w14:textId="77777777" w:rsidR="00C7249C" w:rsidRDefault="00C7249C">
      <w:pPr>
        <w:numPr>
          <w:ilvl w:val="0"/>
          <w:numId w:val="75"/>
        </w:numPr>
      </w:pPr>
      <w:r>
        <w:t>Private insurance medical reports should be typed and sent within 10 working days</w:t>
      </w:r>
    </w:p>
    <w:p w14:paraId="7882A615" w14:textId="77777777" w:rsidR="00C7249C" w:rsidRDefault="00C7249C">
      <w:pPr>
        <w:ind w:left="2160" w:hanging="2160"/>
      </w:pPr>
    </w:p>
    <w:p w14:paraId="472A71F5" w14:textId="77777777" w:rsidR="00C7249C" w:rsidRDefault="00C7249C">
      <w:pPr>
        <w:numPr>
          <w:ilvl w:val="0"/>
          <w:numId w:val="76"/>
        </w:numPr>
      </w:pPr>
      <w:r>
        <w:t>Benefits agency medical reports should be typed and sent within 5 working days.</w:t>
      </w:r>
    </w:p>
    <w:p w14:paraId="4262A76F" w14:textId="77777777" w:rsidR="00C7249C" w:rsidRDefault="00C7249C">
      <w:pPr>
        <w:ind w:left="2160" w:hanging="2160"/>
      </w:pPr>
    </w:p>
    <w:p w14:paraId="5DBE2896" w14:textId="747F1525" w:rsidR="00C7249C" w:rsidRDefault="00A93570">
      <w:pPr>
        <w:ind w:left="2160" w:hanging="2160"/>
      </w:pPr>
      <w:r>
        <w:rPr>
          <w:noProof/>
        </w:rPr>
        <mc:AlternateContent>
          <mc:Choice Requires="wps">
            <w:drawing>
              <wp:anchor distT="0" distB="0" distL="114300" distR="114300" simplePos="0" relativeHeight="251597824" behindDoc="0" locked="0" layoutInCell="0" allowOverlap="1" wp14:anchorId="354E42AB" wp14:editId="70E3F6C7">
                <wp:simplePos x="0" y="0"/>
                <wp:positionH relativeFrom="column">
                  <wp:posOffset>0</wp:posOffset>
                </wp:positionH>
                <wp:positionV relativeFrom="paragraph">
                  <wp:posOffset>22860</wp:posOffset>
                </wp:positionV>
                <wp:extent cx="5577840" cy="0"/>
                <wp:effectExtent l="0" t="0" r="0" b="0"/>
                <wp:wrapNone/>
                <wp:docPr id="127" name="Lin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BC8F77" id="Line 60" o:spid="_x0000_s1026" style="position:absolute;z-index:25159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8pt" to="439.2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" o:allowincell="f" strokeweight="1.5pt"/>
            </w:pict>
          </mc:Fallback>
        </mc:AlternateContent>
      </w:r>
    </w:p>
    <w:p w14:paraId="6327E578" w14:textId="77777777" w:rsidR="00C7249C" w:rsidRDefault="00C7249C">
      <w:pPr>
        <w:ind w:left="2160" w:hanging="2160"/>
      </w:pPr>
    </w:p>
    <w:p w14:paraId="0C9B2AC7" w14:textId="77777777" w:rsidR="00C7249C" w:rsidRDefault="00C7249C">
      <w:pPr>
        <w:ind w:left="2160" w:hanging="2160"/>
      </w:pPr>
    </w:p>
    <w:p w14:paraId="37C4C346" w14:textId="77777777" w:rsidR="00C7249C" w:rsidRDefault="00C7249C">
      <w:pPr>
        <w:ind w:left="2160" w:hanging="2160"/>
      </w:pPr>
      <w:r>
        <w:rPr>
          <w:b/>
          <w:bCs/>
        </w:rPr>
        <w:t>TOPIC</w:t>
      </w:r>
      <w:r>
        <w:rPr>
          <w:b/>
          <w:bCs/>
        </w:rPr>
        <w:tab/>
        <w:t>Laboratory and Imaging results</w:t>
      </w:r>
    </w:p>
    <w:p w14:paraId="12842A00" w14:textId="77777777" w:rsidR="00C7249C" w:rsidRDefault="00C7249C">
      <w:pPr>
        <w:ind w:left="2160" w:hanging="2160"/>
      </w:pPr>
    </w:p>
    <w:p w14:paraId="734C061B" w14:textId="77777777" w:rsidR="00C7249C" w:rsidRDefault="00C7249C">
      <w:pPr>
        <w:ind w:left="2160" w:hanging="2160"/>
        <w:rPr>
          <w:b/>
          <w:bCs/>
        </w:rPr>
      </w:pPr>
      <w:r>
        <w:rPr>
          <w:b/>
          <w:bCs/>
        </w:rPr>
        <w:t>CRITERIA</w:t>
      </w:r>
    </w:p>
    <w:p w14:paraId="46933E48" w14:textId="77777777" w:rsidR="00C7249C" w:rsidRDefault="00C7249C">
      <w:pPr>
        <w:ind w:left="2160" w:hanging="2160"/>
      </w:pPr>
    </w:p>
    <w:p w14:paraId="19C92F65" w14:textId="77777777" w:rsidR="00C7249C" w:rsidRDefault="00C7249C">
      <w:pPr>
        <w:numPr>
          <w:ilvl w:val="0"/>
          <w:numId w:val="76"/>
        </w:numPr>
      </w:pPr>
      <w:r>
        <w:t>Laboratory and imaging results should be reviewed by the doctor within 3 working days of receipt.</w:t>
      </w:r>
    </w:p>
    <w:p w14:paraId="562BE3FF" w14:textId="77777777" w:rsidR="00C7249C" w:rsidRDefault="00C7249C">
      <w:pPr>
        <w:ind w:left="2160" w:hanging="2160"/>
      </w:pPr>
    </w:p>
    <w:p w14:paraId="6CD69137" w14:textId="77777777" w:rsidR="00C7249C" w:rsidRDefault="00C7249C">
      <w:pPr>
        <w:numPr>
          <w:ilvl w:val="0"/>
          <w:numId w:val="77"/>
        </w:numPr>
      </w:pPr>
      <w:r>
        <w:t>Laboratory and imaging results that have been reviewed by the doctor should be filed in the patient’s record (where appropriate) within 5 working days</w:t>
      </w:r>
    </w:p>
    <w:p w14:paraId="7E8DD42D" w14:textId="77777777" w:rsidR="00C7249C" w:rsidRDefault="00C7249C">
      <w:pPr>
        <w:ind w:left="2160" w:hanging="2160"/>
      </w:pPr>
    </w:p>
    <w:p w14:paraId="2211C374" w14:textId="77777777" w:rsidR="00C7249C" w:rsidRDefault="00C7249C">
      <w:pPr>
        <w:ind w:left="2160" w:hanging="2160"/>
      </w:pPr>
    </w:p>
    <w:p w14:paraId="1E83EB6B" w14:textId="24A38598" w:rsidR="00C7249C" w:rsidRDefault="00A93570">
      <w:pPr>
        <w:ind w:left="2160" w:hanging="2160"/>
      </w:pPr>
      <w:r>
        <w:rPr>
          <w:noProof/>
        </w:rPr>
        <mc:AlternateContent>
          <mc:Choice Requires="wps">
            <w:drawing>
              <wp:anchor distT="0" distB="0" distL="114300" distR="114300" simplePos="0" relativeHeight="251598848" behindDoc="0" locked="0" layoutInCell="0" allowOverlap="1" wp14:anchorId="16606008" wp14:editId="2F81E10D">
                <wp:simplePos x="0" y="0"/>
                <wp:positionH relativeFrom="column">
                  <wp:posOffset>0</wp:posOffset>
                </wp:positionH>
                <wp:positionV relativeFrom="paragraph">
                  <wp:posOffset>10795</wp:posOffset>
                </wp:positionV>
                <wp:extent cx="5577840" cy="0"/>
                <wp:effectExtent l="0" t="0" r="0" b="0"/>
                <wp:wrapNone/>
                <wp:docPr id="126" name="Lin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34B5D6" id="Line 61" o:spid="_x0000_s1026" style="position:absolute;z-index:25159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5pt" to="439.2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" o:allowincell="f" strokeweight="1.5pt"/>
            </w:pict>
          </mc:Fallback>
        </mc:AlternateContent>
      </w:r>
    </w:p>
    <w:p w14:paraId="45EB3D24" w14:textId="77777777" w:rsidR="00C7249C" w:rsidRDefault="00C7249C">
      <w:pPr>
        <w:ind w:left="2160" w:hanging="2160"/>
        <w:rPr>
          <w:b/>
          <w:bCs/>
        </w:rPr>
      </w:pPr>
    </w:p>
    <w:p w14:paraId="6C955CAD" w14:textId="77777777" w:rsidR="00C7249C" w:rsidRDefault="00C7249C">
      <w:pPr>
        <w:ind w:left="2160" w:hanging="2160"/>
        <w:rPr>
          <w:b/>
          <w:bCs/>
        </w:rPr>
      </w:pPr>
    </w:p>
    <w:p w14:paraId="39114771" w14:textId="77777777" w:rsidR="00C7249C" w:rsidRDefault="00C7249C">
      <w:pPr>
        <w:ind w:left="2160" w:hanging="2160"/>
        <w:rPr>
          <w:b/>
          <w:bCs/>
        </w:rPr>
      </w:pPr>
    </w:p>
    <w:p w14:paraId="66EE97C9" w14:textId="77777777" w:rsidR="00C7249C" w:rsidRDefault="00C7249C">
      <w:pPr>
        <w:ind w:left="2160" w:hanging="2160"/>
        <w:rPr>
          <w:b/>
          <w:bCs/>
        </w:rPr>
      </w:pPr>
    </w:p>
    <w:p w14:paraId="6A41DCC6" w14:textId="56585828" w:rsidR="00C7249C" w:rsidRDefault="00A93570">
      <w:pPr>
        <w:ind w:left="2160" w:hanging="2160"/>
        <w:rPr>
          <w:b/>
          <w:bCs/>
        </w:rPr>
      </w:pPr>
      <w:r>
        <w:rPr>
          <w:noProof/>
        </w:rPr>
        <mc:AlternateContent>
          <mc:Choice Requires="wps">
            <w:drawing>
              <wp:anchor distT="0" distB="0" distL="114300" distR="114300" simplePos="0" relativeHeight="251602944" behindDoc="0" locked="0" layoutInCell="0" allowOverlap="1" wp14:anchorId="0A50D871" wp14:editId="3491BEFA">
                <wp:simplePos x="0" y="0"/>
                <wp:positionH relativeFrom="column">
                  <wp:posOffset>0</wp:posOffset>
                </wp:positionH>
                <wp:positionV relativeFrom="paragraph">
                  <wp:posOffset>0</wp:posOffset>
                </wp:positionV>
                <wp:extent cx="5577840" cy="0"/>
                <wp:effectExtent l="0" t="0" r="0" b="0"/>
                <wp:wrapNone/>
                <wp:docPr id="125" name="Lin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6BA368" id="Line 62" o:spid="_x0000_s1026" style="position:absolute;z-index:251602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0" to="439.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vcJFAIAACw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" o:allowincell="f" strokeweight="1.5pt"/>
            </w:pict>
          </mc:Fallback>
        </mc:AlternateContent>
      </w:r>
    </w:p>
    <w:p w14:paraId="7BBF8133" w14:textId="77777777" w:rsidR="00C7249C" w:rsidRDefault="00C7249C">
      <w:pPr>
        <w:ind w:left="2160" w:hanging="2160"/>
        <w:rPr>
          <w:b/>
          <w:bCs/>
        </w:rPr>
      </w:pPr>
    </w:p>
    <w:p w14:paraId="7CCC8998" w14:textId="77777777" w:rsidR="00C7249C" w:rsidRDefault="00C7249C">
      <w:pPr>
        <w:ind w:left="2160" w:hanging="2160"/>
      </w:pPr>
      <w:r>
        <w:rPr>
          <w:b/>
          <w:bCs/>
        </w:rPr>
        <w:t>TOPIC</w:t>
      </w:r>
      <w:r>
        <w:rPr>
          <w:b/>
          <w:bCs/>
        </w:rPr>
        <w:tab/>
        <w:t>Newly-registered patients</w:t>
      </w:r>
    </w:p>
    <w:p w14:paraId="4DC78707" w14:textId="77777777" w:rsidR="00C7249C" w:rsidRDefault="00C7249C">
      <w:pPr>
        <w:ind w:left="2160" w:hanging="2160"/>
      </w:pPr>
    </w:p>
    <w:p w14:paraId="7A93E64A" w14:textId="77777777" w:rsidR="00C7249C" w:rsidRDefault="00C7249C">
      <w:pPr>
        <w:ind w:left="2160" w:hanging="2160"/>
        <w:rPr>
          <w:b/>
          <w:bCs/>
        </w:rPr>
      </w:pPr>
      <w:r>
        <w:rPr>
          <w:b/>
          <w:bCs/>
        </w:rPr>
        <w:t>CRITERIA</w:t>
      </w:r>
    </w:p>
    <w:p w14:paraId="16F6A16B" w14:textId="77777777" w:rsidR="00C7249C" w:rsidRDefault="00C7249C">
      <w:pPr>
        <w:ind w:left="2160" w:hanging="2160"/>
      </w:pPr>
    </w:p>
    <w:p w14:paraId="0E9B3527" w14:textId="77777777" w:rsidR="00C7249C" w:rsidRDefault="00C7249C">
      <w:pPr>
        <w:numPr>
          <w:ilvl w:val="0"/>
          <w:numId w:val="78"/>
        </w:numPr>
      </w:pPr>
      <w:r>
        <w:t>Newly-registered patients should be offered a health check to document their past medical history and current drug therapy within 3 months of joining the practice.</w:t>
      </w:r>
    </w:p>
    <w:p w14:paraId="7352E43E" w14:textId="77777777" w:rsidR="00C7249C" w:rsidRDefault="00C7249C">
      <w:pPr>
        <w:ind w:left="2160" w:hanging="2160"/>
      </w:pPr>
    </w:p>
    <w:p w14:paraId="4E0B1EE0" w14:textId="6097260D" w:rsidR="00C7249C" w:rsidRDefault="00A93570">
      <w:pPr>
        <w:ind w:left="2160" w:hanging="2160"/>
      </w:pPr>
      <w:r>
        <w:rPr>
          <w:noProof/>
        </w:rPr>
        <mc:AlternateContent>
          <mc:Choice Requires="wps">
            <w:drawing>
              <wp:anchor distT="0" distB="0" distL="114300" distR="114300" simplePos="0" relativeHeight="251599872" behindDoc="0" locked="0" layoutInCell="0" allowOverlap="1" wp14:anchorId="5A8C301B" wp14:editId="69CFB672">
                <wp:simplePos x="0" y="0"/>
                <wp:positionH relativeFrom="column">
                  <wp:posOffset>0</wp:posOffset>
                </wp:positionH>
                <wp:positionV relativeFrom="paragraph">
                  <wp:posOffset>67310</wp:posOffset>
                </wp:positionV>
                <wp:extent cx="5577840" cy="0"/>
                <wp:effectExtent l="0" t="0" r="0" b="0"/>
                <wp:wrapNone/>
                <wp:docPr id="124"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9D5C49" id="Line 63" o:spid="_x0000_s1026" style="position:absolute;z-index:25159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3pt" to="439.2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" o:allowincell="f" strokeweight="1.5pt"/>
            </w:pict>
          </mc:Fallback>
        </mc:AlternateContent>
      </w:r>
    </w:p>
    <w:p w14:paraId="1BAC5710" w14:textId="77777777" w:rsidR="00C7249C" w:rsidRDefault="00C7249C">
      <w:pPr>
        <w:widowControl/>
      </w:pPr>
    </w:p>
    <w:p w14:paraId="3D94B291" w14:textId="77777777" w:rsidR="00C7249C" w:rsidRDefault="00C7249C">
      <w:pPr>
        <w:widowControl/>
        <w:rPr>
          <w:b/>
          <w:bCs/>
        </w:rPr>
      </w:pPr>
      <w:r>
        <w:rPr>
          <w:b/>
          <w:bCs/>
        </w:rPr>
        <w:t>TOPIC</w:t>
      </w:r>
      <w:r>
        <w:tab/>
      </w:r>
      <w:r>
        <w:tab/>
      </w:r>
      <w:r>
        <w:tab/>
      </w:r>
      <w:r>
        <w:rPr>
          <w:b/>
          <w:bCs/>
        </w:rPr>
        <w:t>Telephone audit</w:t>
      </w:r>
    </w:p>
    <w:p w14:paraId="0C932F88" w14:textId="77777777" w:rsidR="00C7249C" w:rsidRDefault="00C7249C">
      <w:pPr>
        <w:spacing w:line="360" w:lineRule="auto"/>
        <w:rPr>
          <w:b/>
          <w:bCs/>
        </w:rPr>
      </w:pPr>
    </w:p>
    <w:p w14:paraId="0593397E" w14:textId="77777777" w:rsidR="00C7249C" w:rsidRDefault="00C7249C">
      <w:pPr>
        <w:pStyle w:val="Heading6"/>
        <w:spacing w:line="360" w:lineRule="auto"/>
      </w:pPr>
      <w:r>
        <w:t>CRITERION</w:t>
      </w:r>
    </w:p>
    <w:p w14:paraId="7C115C61" w14:textId="77777777" w:rsidR="00C7249C" w:rsidRDefault="00C7249C">
      <w:pPr>
        <w:numPr>
          <w:ilvl w:val="0"/>
          <w:numId w:val="87"/>
        </w:numPr>
        <w:spacing w:line="360" w:lineRule="auto"/>
      </w:pPr>
      <w:r>
        <w:t>Telephone calls should be answered within 6 rings.</w:t>
      </w:r>
    </w:p>
    <w:p w14:paraId="4111EBA0" w14:textId="77777777" w:rsidR="00C7249C" w:rsidRDefault="00C7249C">
      <w:pPr>
        <w:pStyle w:val="Heading6"/>
        <w:spacing w:line="360" w:lineRule="auto"/>
      </w:pPr>
    </w:p>
    <w:p w14:paraId="678932AA" w14:textId="77777777" w:rsidR="00C7249C" w:rsidRDefault="00C7249C">
      <w:pPr>
        <w:pStyle w:val="Heading6"/>
        <w:spacing w:line="360" w:lineRule="auto"/>
      </w:pPr>
      <w:r>
        <w:t>REASON</w:t>
      </w:r>
    </w:p>
    <w:p w14:paraId="15697FEC" w14:textId="77777777" w:rsidR="00C7249C" w:rsidRDefault="00C7249C" w:rsidP="00853C31">
      <w:pPr>
        <w:numPr>
          <w:ilvl w:val="0"/>
          <w:numId w:val="13"/>
        </w:numPr>
        <w:spacing w:line="360" w:lineRule="auto"/>
        <w:ind w:left="284" w:hanging="284"/>
      </w:pPr>
      <w:r>
        <w:t xml:space="preserve">The norm used in the communications industry is 6 rings, which is equivalent to approximately 16 seconds. </w:t>
      </w:r>
    </w:p>
    <w:p w14:paraId="0B5D4440" w14:textId="77777777" w:rsidR="00C7249C" w:rsidRDefault="00C7249C">
      <w:pPr>
        <w:spacing w:line="360" w:lineRule="auto"/>
        <w:rPr>
          <w:b/>
          <w:bCs/>
        </w:rPr>
      </w:pPr>
    </w:p>
    <w:p w14:paraId="140FF19E" w14:textId="77777777" w:rsidR="00C7249C" w:rsidRDefault="00C7249C">
      <w:pPr>
        <w:spacing w:line="360" w:lineRule="auto"/>
      </w:pPr>
      <w:r>
        <w:rPr>
          <w:b/>
          <w:bCs/>
        </w:rPr>
        <w:t xml:space="preserve">METHOD </w:t>
      </w:r>
    </w:p>
    <w:p w14:paraId="42B4EDE0" w14:textId="77777777" w:rsidR="00C7249C" w:rsidRDefault="00C7249C">
      <w:pPr>
        <w:spacing w:line="360" w:lineRule="auto"/>
        <w:ind w:left="357" w:hanging="357"/>
      </w:pPr>
      <w:r>
        <w:fldChar w:fldCharType="begin"/>
      </w:r>
      <w:r>
        <w:instrText>SYMBOL 183 \f "Symbol" \s 10 \h</w:instrText>
      </w:r>
      <w:r>
        <w:fldChar w:fldCharType="end"/>
      </w:r>
      <w:r>
        <w:tab/>
        <w:t>Everyone who will be involved in this audit should receive a copy of this sheet.</w:t>
      </w:r>
    </w:p>
    <w:p w14:paraId="32167C0C" w14:textId="77777777" w:rsidR="00C7249C" w:rsidRDefault="00C7249C">
      <w:pPr>
        <w:spacing w:line="360" w:lineRule="auto"/>
        <w:ind w:left="357" w:hanging="357"/>
      </w:pPr>
      <w:r>
        <w:fldChar w:fldCharType="begin"/>
      </w:r>
      <w:r>
        <w:instrText>SYMBOL 183 \f "Symbol" \s 10 \h</w:instrText>
      </w:r>
      <w:r>
        <w:fldChar w:fldCharType="end"/>
      </w:r>
      <w:r>
        <w:tab/>
        <w:t>The period for the audit should be agreed and made known to all staff.</w:t>
      </w:r>
    </w:p>
    <w:p w14:paraId="23A1B1C0" w14:textId="77777777" w:rsidR="00C7249C" w:rsidRDefault="00C7249C">
      <w:pPr>
        <w:spacing w:line="360" w:lineRule="auto"/>
        <w:ind w:left="357" w:hanging="357"/>
      </w:pPr>
      <w:r>
        <w:fldChar w:fldCharType="begin"/>
      </w:r>
      <w:r>
        <w:instrText>SYMBOL 183 \f "Symbol" \s 10 \h</w:instrText>
      </w:r>
      <w:r>
        <w:fldChar w:fldCharType="end"/>
      </w:r>
      <w:r>
        <w:tab/>
        <w:t xml:space="preserve">One person should be responsible for distributing the </w:t>
      </w:r>
      <w:r>
        <w:rPr>
          <w:i/>
          <w:iCs/>
        </w:rPr>
        <w:t>Telephone Call Audit Forms</w:t>
      </w:r>
      <w:r>
        <w:t xml:space="preserve"> to receptionists and health professionals, and for collecting the completed forms.</w:t>
      </w:r>
    </w:p>
    <w:p w14:paraId="0D2CE0FB" w14:textId="77777777" w:rsidR="00C7249C" w:rsidRDefault="00C7249C">
      <w:pPr>
        <w:spacing w:line="360" w:lineRule="auto"/>
        <w:ind w:left="357" w:hanging="357"/>
      </w:pPr>
    </w:p>
    <w:p w14:paraId="0DBFA294" w14:textId="77777777" w:rsidR="00C7249C" w:rsidRDefault="00C7249C">
      <w:pPr>
        <w:spacing w:line="360" w:lineRule="auto"/>
        <w:ind w:left="360" w:hanging="360"/>
      </w:pPr>
      <w:r>
        <w:rPr>
          <w:b/>
          <w:bCs/>
        </w:rPr>
        <w:t>Procedure</w:t>
      </w:r>
    </w:p>
    <w:p w14:paraId="0BCCAD62" w14:textId="77777777" w:rsidR="00C7249C" w:rsidRDefault="00C7249C">
      <w:pPr>
        <w:spacing w:line="360" w:lineRule="auto"/>
        <w:ind w:left="360" w:hanging="360"/>
      </w:pPr>
      <w:r>
        <w:fldChar w:fldCharType="begin"/>
      </w:r>
      <w:r>
        <w:instrText>SYMBOL 183 \f "Symbol" \s 10 \h</w:instrText>
      </w:r>
      <w:r>
        <w:fldChar w:fldCharType="end"/>
      </w:r>
      <w:r>
        <w:tab/>
        <w:t xml:space="preserve">A nominated member of staff should ensure at the beginning of each day that there are sufficient </w:t>
      </w:r>
      <w:r>
        <w:rPr>
          <w:i/>
          <w:iCs/>
        </w:rPr>
        <w:t>Telephone Call Audit Forms</w:t>
      </w:r>
      <w:r>
        <w:t xml:space="preserve"> placed next to every telephone that receives incoming calls.</w:t>
      </w:r>
    </w:p>
    <w:p w14:paraId="4624431F" w14:textId="77777777" w:rsidR="00C7249C" w:rsidRDefault="00C7249C">
      <w:pPr>
        <w:spacing w:line="360" w:lineRule="auto"/>
        <w:ind w:left="360" w:hanging="360"/>
      </w:pPr>
      <w:r>
        <w:fldChar w:fldCharType="begin"/>
      </w:r>
      <w:r>
        <w:instrText>SYMBOL 183 \f "Symbol" \s 10 \h</w:instrText>
      </w:r>
      <w:r>
        <w:fldChar w:fldCharType="end"/>
      </w:r>
      <w:r>
        <w:tab/>
        <w:t xml:space="preserve">Every incoming call should be dealt with as normal, but at the end of the call, two questions should be asked by the member of staff talking to the caller.  In all cases, the questions should be asked by the </w:t>
      </w:r>
      <w:r>
        <w:rPr>
          <w:i/>
          <w:iCs/>
        </w:rPr>
        <w:t>first person</w:t>
      </w:r>
      <w:r>
        <w:t xml:space="preserve"> the patient speaks to.  If a call is to be referred to someone else within the practice, these two questions should be asked </w:t>
      </w:r>
      <w:r>
        <w:rPr>
          <w:i/>
          <w:iCs/>
        </w:rPr>
        <w:t>before</w:t>
      </w:r>
      <w:r>
        <w:t xml:space="preserve"> the call is referred.  The two questions are:</w:t>
      </w:r>
    </w:p>
    <w:p w14:paraId="782FD0C7" w14:textId="77777777" w:rsidR="00C7249C" w:rsidRDefault="00C7249C">
      <w:pPr>
        <w:spacing w:line="360" w:lineRule="auto"/>
      </w:pPr>
    </w:p>
    <w:p w14:paraId="5D695E4C" w14:textId="77777777" w:rsidR="00C7249C" w:rsidRDefault="00C7249C">
      <w:pPr>
        <w:pBdr>
          <w:top w:val="single" w:sz="12" w:space="1" w:color="auto"/>
          <w:left w:val="single" w:sz="12" w:space="1" w:color="auto"/>
          <w:bottom w:val="single" w:sz="12" w:space="1" w:color="auto"/>
          <w:right w:val="single" w:sz="12" w:space="1" w:color="auto"/>
        </w:pBdr>
        <w:spacing w:line="360" w:lineRule="auto"/>
        <w:ind w:left="720" w:hanging="357"/>
      </w:pPr>
      <w:r>
        <w:t>1.</w:t>
      </w:r>
      <w:r>
        <w:tab/>
        <w:t>How many attempts did you have to make to get through to the surgery today?</w:t>
      </w:r>
    </w:p>
    <w:p w14:paraId="2E537B21" w14:textId="77777777" w:rsidR="00C7249C" w:rsidRDefault="00C7249C">
      <w:pPr>
        <w:pBdr>
          <w:top w:val="single" w:sz="12" w:space="1" w:color="auto"/>
          <w:left w:val="single" w:sz="12" w:space="1" w:color="auto"/>
          <w:bottom w:val="single" w:sz="12" w:space="1" w:color="auto"/>
          <w:right w:val="single" w:sz="12" w:space="1" w:color="auto"/>
        </w:pBdr>
        <w:spacing w:line="360" w:lineRule="auto"/>
        <w:ind w:left="720" w:hanging="357"/>
      </w:pPr>
      <w:r>
        <w:t>2.</w:t>
      </w:r>
      <w:r>
        <w:tab/>
        <w:t>How many times did the telephone ring before it was answered?</w:t>
      </w:r>
    </w:p>
    <w:p w14:paraId="53A75B95" w14:textId="77777777" w:rsidR="00C7249C" w:rsidRDefault="00C7249C">
      <w:pPr>
        <w:spacing w:line="360" w:lineRule="auto"/>
        <w:ind w:left="360" w:hanging="360"/>
      </w:pPr>
    </w:p>
    <w:p w14:paraId="56713E9E" w14:textId="77777777" w:rsidR="00C7249C" w:rsidRDefault="00C7249C">
      <w:pPr>
        <w:spacing w:line="360" w:lineRule="auto"/>
        <w:ind w:left="360" w:hanging="360"/>
      </w:pPr>
      <w:r>
        <w:fldChar w:fldCharType="begin"/>
      </w:r>
      <w:r>
        <w:instrText>SYMBOL 183 \f "Symbol" \s 10 \h</w:instrText>
      </w:r>
      <w:r>
        <w:fldChar w:fldCharType="end"/>
      </w:r>
      <w:r>
        <w:tab/>
        <w:t>The answers given to both questions should be numbers.  Some callers may only be able to give an approximate number.</w:t>
      </w:r>
    </w:p>
    <w:p w14:paraId="517C04EB" w14:textId="77777777" w:rsidR="00C7249C" w:rsidRDefault="00C7249C" w:rsidP="00BF3300">
      <w:pPr>
        <w:spacing w:line="360" w:lineRule="auto"/>
        <w:ind w:left="360" w:hanging="360"/>
      </w:pPr>
      <w:r>
        <w:fldChar w:fldCharType="begin"/>
      </w:r>
      <w:r>
        <w:instrText>SYMBOL 183 \f "Symbol" \s 10 \h</w:instrText>
      </w:r>
      <w:r>
        <w:fldChar w:fldCharType="end"/>
      </w:r>
      <w:r>
        <w:tab/>
        <w:t xml:space="preserve">The answers should be entered into a </w:t>
      </w:r>
      <w:r>
        <w:rPr>
          <w:i/>
          <w:iCs/>
        </w:rPr>
        <w:t xml:space="preserve">Telephone Call Audit Form </w:t>
      </w:r>
      <w:r>
        <w:t xml:space="preserve">as soon as possible.  </w:t>
      </w:r>
    </w:p>
    <w:p w14:paraId="1DD59D31" w14:textId="45B4A262" w:rsidR="00C7249C" w:rsidRDefault="00A93570">
      <w:pPr>
        <w:ind w:left="357"/>
      </w:pPr>
      <w:r>
        <w:rPr>
          <w:noProof/>
        </w:rPr>
        <mc:AlternateContent>
          <mc:Choice Requires="wps">
            <w:drawing>
              <wp:anchor distT="0" distB="0" distL="114300" distR="114300" simplePos="0" relativeHeight="251603968" behindDoc="0" locked="0" layoutInCell="0" allowOverlap="1" wp14:anchorId="4F1E5978" wp14:editId="69FA62FE">
                <wp:simplePos x="0" y="0"/>
                <wp:positionH relativeFrom="column">
                  <wp:posOffset>0</wp:posOffset>
                </wp:positionH>
                <wp:positionV relativeFrom="paragraph">
                  <wp:posOffset>82550</wp:posOffset>
                </wp:positionV>
                <wp:extent cx="5577840" cy="0"/>
                <wp:effectExtent l="0" t="0" r="0" b="0"/>
                <wp:wrapNone/>
                <wp:docPr id="123"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6053BD" id="Line 64" o:spid="_x0000_s1026" style="position:absolute;z-index:25160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6.5pt" to="439.2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" o:allowincell="f" strokeweight="1.5pt"/>
            </w:pict>
          </mc:Fallback>
        </mc:AlternateContent>
      </w:r>
      <w:r w:rsidR="00C7249C">
        <w:br w:type="page"/>
      </w:r>
    </w:p>
    <w:p w14:paraId="26FC10E8" w14:textId="77777777" w:rsidR="00C7249C" w:rsidRDefault="00C7249C">
      <w:pPr>
        <w:ind w:left="357" w:hanging="357"/>
        <w:rPr>
          <w:b/>
          <w:bCs/>
          <w:sz w:val="22"/>
          <w:szCs w:val="22"/>
        </w:rPr>
      </w:pPr>
      <w:r>
        <w:rPr>
          <w:b/>
          <w:bCs/>
          <w:sz w:val="22"/>
          <w:szCs w:val="22"/>
        </w:rPr>
        <w:t>TELEPHONE CALL AUDIT FORM</w:t>
      </w:r>
    </w:p>
    <w:p w14:paraId="2F215F49" w14:textId="77777777" w:rsidR="00C7249C" w:rsidRDefault="00C7249C">
      <w:pPr>
        <w:ind w:left="357" w:hanging="357"/>
        <w:rPr>
          <w:sz w:val="22"/>
          <w:szCs w:val="22"/>
        </w:rPr>
      </w:pPr>
    </w:p>
    <w:p w14:paraId="2E51468B" w14:textId="77777777" w:rsidR="00C7249C" w:rsidRDefault="00C7249C">
      <w:pPr>
        <w:spacing w:line="360" w:lineRule="auto"/>
        <w:ind w:left="360" w:hanging="360"/>
        <w:rPr>
          <w:sz w:val="22"/>
          <w:szCs w:val="22"/>
        </w:rPr>
      </w:pPr>
      <w:r>
        <w:rPr>
          <w:b/>
          <w:bCs/>
          <w:sz w:val="22"/>
          <w:szCs w:val="22"/>
        </w:rPr>
        <w:t>Ask each caller:</w:t>
      </w:r>
    </w:p>
    <w:p w14:paraId="7F0BFFDC" w14:textId="77777777" w:rsidR="00C7249C" w:rsidRDefault="00C7249C">
      <w:pPr>
        <w:spacing w:line="360" w:lineRule="auto"/>
        <w:ind w:left="360" w:hanging="360"/>
        <w:rPr>
          <w:sz w:val="22"/>
          <w:szCs w:val="22"/>
        </w:rPr>
      </w:pPr>
      <w:r>
        <w:rPr>
          <w:sz w:val="22"/>
          <w:szCs w:val="22"/>
        </w:rPr>
        <w:t>1.</w:t>
      </w:r>
      <w:r>
        <w:rPr>
          <w:sz w:val="22"/>
          <w:szCs w:val="22"/>
        </w:rPr>
        <w:tab/>
        <w:t xml:space="preserve">How many attempts did you have to make to get through to the surgery today? (enter the number in the </w:t>
      </w:r>
      <w:r>
        <w:rPr>
          <w:b/>
          <w:bCs/>
          <w:sz w:val="22"/>
          <w:szCs w:val="22"/>
        </w:rPr>
        <w:t>No. of Attempts</w:t>
      </w:r>
      <w:r>
        <w:rPr>
          <w:sz w:val="22"/>
          <w:szCs w:val="22"/>
        </w:rPr>
        <w:t xml:space="preserve"> column)</w:t>
      </w:r>
    </w:p>
    <w:p w14:paraId="0A639210" w14:textId="77777777" w:rsidR="00C7249C" w:rsidRDefault="00C7249C">
      <w:pPr>
        <w:spacing w:line="360" w:lineRule="auto"/>
        <w:ind w:left="357" w:hanging="357"/>
        <w:rPr>
          <w:sz w:val="22"/>
          <w:szCs w:val="22"/>
        </w:rPr>
      </w:pPr>
      <w:r>
        <w:rPr>
          <w:sz w:val="22"/>
          <w:szCs w:val="22"/>
        </w:rPr>
        <w:t>2.</w:t>
      </w:r>
      <w:r>
        <w:rPr>
          <w:sz w:val="22"/>
          <w:szCs w:val="22"/>
        </w:rPr>
        <w:tab/>
        <w:t>How many times did the telephone ring before it was answered?  (Circle appropriate response.)</w:t>
      </w:r>
    </w:p>
    <w:p w14:paraId="28E71C19" w14:textId="77777777" w:rsidR="00C7249C" w:rsidRDefault="00C7249C">
      <w:pPr>
        <w:spacing w:line="360" w:lineRule="auto"/>
        <w:ind w:left="357" w:hanging="357"/>
        <w:rPr>
          <w:b/>
          <w:bCs/>
        </w:rPr>
      </w:pPr>
    </w:p>
    <w:p w14:paraId="452DABF8" w14:textId="77777777" w:rsidR="00C7249C" w:rsidRDefault="00C7249C">
      <w:pPr>
        <w:spacing w:line="360" w:lineRule="auto"/>
        <w:ind w:left="357" w:hanging="357"/>
      </w:pPr>
      <w:r>
        <w:rPr>
          <w:b/>
          <w:bCs/>
        </w:rPr>
        <w:t>Date:.............................</w:t>
      </w:r>
    </w:p>
    <w:tbl>
      <w:tblPr>
        <w:tblW w:w="0" w:type="auto"/>
        <w:tblLayout w:type="fixed"/>
        <w:tblLook w:val="0000" w:firstRow="0" w:lastRow="0" w:firstColumn="0" w:lastColumn="0" w:noHBand="0" w:noVBand="0"/>
      </w:tblPr>
      <w:tblGrid>
        <w:gridCol w:w="1809"/>
        <w:gridCol w:w="2977"/>
        <w:gridCol w:w="284"/>
        <w:gridCol w:w="1842"/>
        <w:gridCol w:w="2978"/>
      </w:tblGrid>
      <w:tr w:rsidR="00C7249C" w14:paraId="672FD22B" w14:textId="77777777">
        <w:tblPrEx>
          <w:tblCellMar>
            <w:top w:w="0" w:type="dxa"/>
            <w:bottom w:w="0" w:type="dxa"/>
          </w:tblCellMar>
        </w:tblPrEx>
        <w:trPr>
          <w:cantSplit/>
        </w:trPr>
        <w:tc>
          <w:tcPr>
            <w:tcW w:w="1809" w:type="dxa"/>
            <w:tcBorders>
              <w:top w:val="double" w:sz="6" w:space="0" w:color="auto"/>
              <w:left w:val="double" w:sz="6" w:space="0" w:color="auto"/>
              <w:bottom w:val="double" w:sz="6" w:space="0" w:color="auto"/>
              <w:right w:val="single" w:sz="6" w:space="0" w:color="auto"/>
            </w:tcBorders>
          </w:tcPr>
          <w:p w14:paraId="042B2E7A" w14:textId="77777777" w:rsidR="00C7249C" w:rsidRDefault="00C7249C">
            <w:pPr>
              <w:spacing w:line="240" w:lineRule="atLeast"/>
              <w:ind w:left="360" w:hanging="360"/>
              <w:jc w:val="center"/>
              <w:rPr>
                <w:b/>
                <w:bCs/>
              </w:rPr>
            </w:pPr>
            <w:r>
              <w:rPr>
                <w:b/>
                <w:bCs/>
              </w:rPr>
              <w:t>No. of Attempts</w:t>
            </w:r>
          </w:p>
          <w:p w14:paraId="07A2A895" w14:textId="77777777" w:rsidR="00C7249C" w:rsidRDefault="00C7249C">
            <w:pPr>
              <w:spacing w:line="240" w:lineRule="atLeast"/>
              <w:jc w:val="center"/>
              <w:rPr>
                <w:b/>
                <w:bCs/>
              </w:rPr>
            </w:pPr>
          </w:p>
        </w:tc>
        <w:tc>
          <w:tcPr>
            <w:tcW w:w="2977" w:type="dxa"/>
            <w:tcBorders>
              <w:top w:val="double" w:sz="6" w:space="0" w:color="auto"/>
              <w:left w:val="single" w:sz="6" w:space="0" w:color="auto"/>
              <w:bottom w:val="double" w:sz="6" w:space="0" w:color="auto"/>
              <w:right w:val="double" w:sz="6" w:space="0" w:color="auto"/>
            </w:tcBorders>
          </w:tcPr>
          <w:p w14:paraId="062A20B1" w14:textId="77777777" w:rsidR="00C7249C" w:rsidRDefault="00C7249C">
            <w:pPr>
              <w:spacing w:line="240" w:lineRule="atLeast"/>
              <w:ind w:left="360" w:hanging="360"/>
              <w:jc w:val="center"/>
              <w:rPr>
                <w:b/>
                <w:bCs/>
              </w:rPr>
            </w:pPr>
            <w:r>
              <w:rPr>
                <w:b/>
                <w:bCs/>
              </w:rPr>
              <w:t>No. of Rings (please circle)</w:t>
            </w:r>
          </w:p>
        </w:tc>
        <w:tc>
          <w:tcPr>
            <w:tcW w:w="284" w:type="dxa"/>
          </w:tcPr>
          <w:p w14:paraId="1934E17F" w14:textId="77777777" w:rsidR="00C7249C" w:rsidRDefault="00C7249C">
            <w:pPr>
              <w:spacing w:line="240" w:lineRule="atLeast"/>
              <w:ind w:left="360" w:hanging="360"/>
              <w:jc w:val="center"/>
              <w:rPr>
                <w:b/>
                <w:bCs/>
              </w:rPr>
            </w:pPr>
          </w:p>
        </w:tc>
        <w:tc>
          <w:tcPr>
            <w:tcW w:w="1842" w:type="dxa"/>
            <w:tcBorders>
              <w:top w:val="double" w:sz="6" w:space="0" w:color="auto"/>
              <w:left w:val="double" w:sz="6" w:space="0" w:color="auto"/>
              <w:bottom w:val="double" w:sz="6" w:space="0" w:color="auto"/>
              <w:right w:val="single" w:sz="6" w:space="0" w:color="auto"/>
            </w:tcBorders>
          </w:tcPr>
          <w:p w14:paraId="1CBB8BA6" w14:textId="77777777" w:rsidR="00C7249C" w:rsidRDefault="00C7249C">
            <w:pPr>
              <w:spacing w:line="240" w:lineRule="atLeast"/>
              <w:ind w:left="360" w:hanging="360"/>
              <w:jc w:val="center"/>
              <w:rPr>
                <w:b/>
                <w:bCs/>
              </w:rPr>
            </w:pPr>
            <w:r>
              <w:rPr>
                <w:b/>
                <w:bCs/>
              </w:rPr>
              <w:t>No. of Attempts</w:t>
            </w:r>
          </w:p>
          <w:p w14:paraId="61E90FDB" w14:textId="77777777" w:rsidR="00C7249C" w:rsidRDefault="00C7249C">
            <w:pPr>
              <w:spacing w:line="240" w:lineRule="atLeast"/>
              <w:ind w:left="360" w:hanging="360"/>
              <w:jc w:val="center"/>
              <w:rPr>
                <w:b/>
                <w:bCs/>
              </w:rPr>
            </w:pPr>
          </w:p>
        </w:tc>
        <w:tc>
          <w:tcPr>
            <w:tcW w:w="2978" w:type="dxa"/>
            <w:tcBorders>
              <w:top w:val="double" w:sz="6" w:space="0" w:color="auto"/>
              <w:left w:val="single" w:sz="6" w:space="0" w:color="auto"/>
              <w:bottom w:val="double" w:sz="6" w:space="0" w:color="auto"/>
              <w:right w:val="double" w:sz="6" w:space="0" w:color="auto"/>
            </w:tcBorders>
          </w:tcPr>
          <w:p w14:paraId="4512395F" w14:textId="77777777" w:rsidR="00C7249C" w:rsidRDefault="00C7249C">
            <w:pPr>
              <w:spacing w:line="240" w:lineRule="atLeast"/>
              <w:ind w:left="360" w:hanging="360"/>
              <w:jc w:val="center"/>
              <w:rPr>
                <w:b/>
                <w:bCs/>
              </w:rPr>
            </w:pPr>
            <w:r>
              <w:rPr>
                <w:b/>
                <w:bCs/>
              </w:rPr>
              <w:t>No. of Rings (please circle)</w:t>
            </w:r>
          </w:p>
        </w:tc>
      </w:tr>
      <w:tr w:rsidR="00C7249C" w14:paraId="16959BAE" w14:textId="77777777">
        <w:tblPrEx>
          <w:tblCellMar>
            <w:top w:w="0" w:type="dxa"/>
            <w:bottom w:w="0" w:type="dxa"/>
          </w:tblCellMar>
        </w:tblPrEx>
        <w:trPr>
          <w:cantSplit/>
        </w:trPr>
        <w:tc>
          <w:tcPr>
            <w:tcW w:w="1809" w:type="dxa"/>
            <w:tcBorders>
              <w:left w:val="double" w:sz="6" w:space="0" w:color="auto"/>
              <w:bottom w:val="single" w:sz="6" w:space="0" w:color="auto"/>
              <w:right w:val="single" w:sz="6" w:space="0" w:color="auto"/>
            </w:tcBorders>
          </w:tcPr>
          <w:p w14:paraId="309EA19A" w14:textId="77777777" w:rsidR="00C7249C" w:rsidRDefault="00C7249C">
            <w:pPr>
              <w:spacing w:line="240" w:lineRule="atLeast"/>
              <w:ind w:left="360" w:hanging="360"/>
            </w:pPr>
          </w:p>
        </w:tc>
        <w:tc>
          <w:tcPr>
            <w:tcW w:w="2977" w:type="dxa"/>
            <w:tcBorders>
              <w:left w:val="single" w:sz="6" w:space="0" w:color="auto"/>
              <w:bottom w:val="single" w:sz="6" w:space="0" w:color="auto"/>
              <w:right w:val="double" w:sz="6" w:space="0" w:color="auto"/>
            </w:tcBorders>
          </w:tcPr>
          <w:p w14:paraId="50AA4C96" w14:textId="77777777" w:rsidR="00C7249C" w:rsidRDefault="00C7249C">
            <w:pPr>
              <w:spacing w:line="240" w:lineRule="atLeast"/>
              <w:ind w:left="360" w:hanging="360"/>
              <w:jc w:val="center"/>
            </w:pPr>
          </w:p>
          <w:p w14:paraId="304906D0" w14:textId="77777777" w:rsidR="00C7249C" w:rsidRDefault="00C7249C">
            <w:pPr>
              <w:spacing w:line="240" w:lineRule="atLeast"/>
              <w:ind w:left="360" w:hanging="360"/>
              <w:jc w:val="center"/>
            </w:pPr>
            <w:r>
              <w:t>0 - 6 Rings   /   7+ Rings</w:t>
            </w:r>
          </w:p>
          <w:p w14:paraId="7C9717C0" w14:textId="77777777" w:rsidR="00C7249C" w:rsidRDefault="00C7249C">
            <w:pPr>
              <w:spacing w:line="240" w:lineRule="atLeast"/>
              <w:ind w:left="360" w:hanging="360"/>
              <w:jc w:val="center"/>
            </w:pPr>
          </w:p>
        </w:tc>
        <w:tc>
          <w:tcPr>
            <w:tcW w:w="284" w:type="dxa"/>
          </w:tcPr>
          <w:p w14:paraId="4B7717D0" w14:textId="77777777" w:rsidR="00C7249C" w:rsidRDefault="00C7249C">
            <w:pPr>
              <w:spacing w:line="240" w:lineRule="atLeast"/>
              <w:ind w:left="360" w:hanging="360"/>
            </w:pPr>
          </w:p>
        </w:tc>
        <w:tc>
          <w:tcPr>
            <w:tcW w:w="1842" w:type="dxa"/>
            <w:tcBorders>
              <w:left w:val="double" w:sz="6" w:space="0" w:color="auto"/>
              <w:bottom w:val="single" w:sz="6" w:space="0" w:color="auto"/>
              <w:right w:val="single" w:sz="6" w:space="0" w:color="auto"/>
            </w:tcBorders>
          </w:tcPr>
          <w:p w14:paraId="32D9522B" w14:textId="77777777" w:rsidR="00C7249C" w:rsidRDefault="00C7249C">
            <w:pPr>
              <w:spacing w:line="240" w:lineRule="atLeast"/>
              <w:ind w:left="360" w:hanging="360"/>
            </w:pPr>
          </w:p>
        </w:tc>
        <w:tc>
          <w:tcPr>
            <w:tcW w:w="2978" w:type="dxa"/>
            <w:tcBorders>
              <w:left w:val="single" w:sz="6" w:space="0" w:color="auto"/>
              <w:bottom w:val="single" w:sz="6" w:space="0" w:color="auto"/>
              <w:right w:val="double" w:sz="6" w:space="0" w:color="auto"/>
            </w:tcBorders>
          </w:tcPr>
          <w:p w14:paraId="5631F9A9" w14:textId="77777777" w:rsidR="00C7249C" w:rsidRDefault="00C7249C">
            <w:pPr>
              <w:spacing w:line="240" w:lineRule="atLeast"/>
              <w:ind w:left="360" w:hanging="360"/>
              <w:jc w:val="center"/>
            </w:pPr>
          </w:p>
          <w:p w14:paraId="5643B185" w14:textId="77777777" w:rsidR="00C7249C" w:rsidRDefault="00C7249C">
            <w:pPr>
              <w:spacing w:line="240" w:lineRule="atLeast"/>
              <w:ind w:left="360" w:hanging="360"/>
              <w:jc w:val="center"/>
            </w:pPr>
            <w:r>
              <w:t>0 - 6 Rings   /   7+ Rings</w:t>
            </w:r>
          </w:p>
          <w:p w14:paraId="7DFE0F15" w14:textId="77777777" w:rsidR="00C7249C" w:rsidRDefault="00C7249C">
            <w:pPr>
              <w:spacing w:line="240" w:lineRule="atLeast"/>
              <w:ind w:left="360" w:hanging="360"/>
              <w:jc w:val="center"/>
            </w:pPr>
          </w:p>
        </w:tc>
      </w:tr>
      <w:tr w:rsidR="00C7249C" w14:paraId="17042BE9" w14:textId="77777777">
        <w:tblPrEx>
          <w:tblCellMar>
            <w:top w:w="0" w:type="dxa"/>
            <w:bottom w:w="0" w:type="dxa"/>
          </w:tblCellMar>
        </w:tblPrEx>
        <w:trPr>
          <w:cantSplit/>
        </w:trPr>
        <w:tc>
          <w:tcPr>
            <w:tcW w:w="1809" w:type="dxa"/>
            <w:tcBorders>
              <w:top w:val="single" w:sz="6" w:space="0" w:color="auto"/>
              <w:left w:val="double" w:sz="6" w:space="0" w:color="auto"/>
              <w:bottom w:val="single" w:sz="6" w:space="0" w:color="auto"/>
              <w:right w:val="single" w:sz="6" w:space="0" w:color="auto"/>
            </w:tcBorders>
          </w:tcPr>
          <w:p w14:paraId="04823037" w14:textId="77777777" w:rsidR="00C7249C" w:rsidRDefault="00C7249C">
            <w:pPr>
              <w:spacing w:line="240" w:lineRule="atLeast"/>
              <w:ind w:left="360" w:hanging="360"/>
            </w:pPr>
          </w:p>
        </w:tc>
        <w:tc>
          <w:tcPr>
            <w:tcW w:w="2977" w:type="dxa"/>
            <w:tcBorders>
              <w:top w:val="single" w:sz="6" w:space="0" w:color="auto"/>
              <w:left w:val="single" w:sz="6" w:space="0" w:color="auto"/>
              <w:bottom w:val="single" w:sz="6" w:space="0" w:color="auto"/>
              <w:right w:val="double" w:sz="6" w:space="0" w:color="auto"/>
            </w:tcBorders>
          </w:tcPr>
          <w:p w14:paraId="118064D5" w14:textId="77777777" w:rsidR="00C7249C" w:rsidRDefault="00C7249C">
            <w:pPr>
              <w:spacing w:line="240" w:lineRule="atLeast"/>
              <w:ind w:left="360" w:hanging="360"/>
              <w:jc w:val="center"/>
            </w:pPr>
          </w:p>
          <w:p w14:paraId="05A8F15C" w14:textId="77777777" w:rsidR="00C7249C" w:rsidRDefault="00C7249C">
            <w:pPr>
              <w:spacing w:line="240" w:lineRule="atLeast"/>
              <w:ind w:left="360" w:hanging="360"/>
              <w:jc w:val="center"/>
            </w:pPr>
            <w:r>
              <w:t>0 - 6 Rings   /   7+ Rings</w:t>
            </w:r>
          </w:p>
          <w:p w14:paraId="3D400FD1" w14:textId="77777777" w:rsidR="00C7249C" w:rsidRDefault="00C7249C">
            <w:pPr>
              <w:spacing w:line="240" w:lineRule="atLeast"/>
              <w:ind w:left="360" w:hanging="360"/>
              <w:jc w:val="center"/>
            </w:pPr>
          </w:p>
        </w:tc>
        <w:tc>
          <w:tcPr>
            <w:tcW w:w="284" w:type="dxa"/>
          </w:tcPr>
          <w:p w14:paraId="5DABA402" w14:textId="77777777" w:rsidR="00C7249C" w:rsidRDefault="00C7249C">
            <w:pPr>
              <w:spacing w:line="240" w:lineRule="atLeast"/>
              <w:ind w:left="360" w:hanging="360"/>
            </w:pPr>
          </w:p>
        </w:tc>
        <w:tc>
          <w:tcPr>
            <w:tcW w:w="1842" w:type="dxa"/>
            <w:tcBorders>
              <w:top w:val="single" w:sz="6" w:space="0" w:color="auto"/>
              <w:left w:val="double" w:sz="6" w:space="0" w:color="auto"/>
              <w:bottom w:val="single" w:sz="6" w:space="0" w:color="auto"/>
              <w:right w:val="single" w:sz="6" w:space="0" w:color="auto"/>
            </w:tcBorders>
          </w:tcPr>
          <w:p w14:paraId="1CBFCDD3" w14:textId="77777777" w:rsidR="00C7249C" w:rsidRDefault="00C7249C">
            <w:pPr>
              <w:spacing w:line="240" w:lineRule="atLeast"/>
              <w:ind w:left="360" w:hanging="360"/>
            </w:pPr>
          </w:p>
        </w:tc>
        <w:tc>
          <w:tcPr>
            <w:tcW w:w="2978" w:type="dxa"/>
            <w:tcBorders>
              <w:top w:val="single" w:sz="6" w:space="0" w:color="auto"/>
              <w:left w:val="single" w:sz="6" w:space="0" w:color="auto"/>
              <w:bottom w:val="single" w:sz="6" w:space="0" w:color="auto"/>
              <w:right w:val="double" w:sz="6" w:space="0" w:color="auto"/>
            </w:tcBorders>
          </w:tcPr>
          <w:p w14:paraId="0547DD1D" w14:textId="77777777" w:rsidR="00C7249C" w:rsidRDefault="00C7249C">
            <w:pPr>
              <w:spacing w:line="240" w:lineRule="atLeast"/>
              <w:ind w:left="360" w:hanging="360"/>
              <w:jc w:val="center"/>
            </w:pPr>
          </w:p>
          <w:p w14:paraId="30FA63A0" w14:textId="77777777" w:rsidR="00C7249C" w:rsidRDefault="00C7249C">
            <w:pPr>
              <w:spacing w:line="240" w:lineRule="atLeast"/>
              <w:ind w:left="360" w:hanging="360"/>
              <w:jc w:val="center"/>
            </w:pPr>
            <w:r>
              <w:t>0 - 6 Rings   /   7+ Rings</w:t>
            </w:r>
          </w:p>
          <w:p w14:paraId="10CCAC8C" w14:textId="77777777" w:rsidR="00C7249C" w:rsidRDefault="00C7249C">
            <w:pPr>
              <w:spacing w:line="240" w:lineRule="atLeast"/>
              <w:ind w:left="360" w:hanging="360"/>
              <w:jc w:val="center"/>
            </w:pPr>
          </w:p>
        </w:tc>
      </w:tr>
      <w:tr w:rsidR="00C7249C" w14:paraId="04150122" w14:textId="77777777">
        <w:tblPrEx>
          <w:tblCellMar>
            <w:top w:w="0" w:type="dxa"/>
            <w:bottom w:w="0" w:type="dxa"/>
          </w:tblCellMar>
        </w:tblPrEx>
        <w:trPr>
          <w:cantSplit/>
        </w:trPr>
        <w:tc>
          <w:tcPr>
            <w:tcW w:w="1809" w:type="dxa"/>
            <w:tcBorders>
              <w:top w:val="single" w:sz="6" w:space="0" w:color="auto"/>
              <w:left w:val="double" w:sz="6" w:space="0" w:color="auto"/>
              <w:bottom w:val="single" w:sz="6" w:space="0" w:color="auto"/>
              <w:right w:val="single" w:sz="6" w:space="0" w:color="auto"/>
            </w:tcBorders>
          </w:tcPr>
          <w:p w14:paraId="16155433" w14:textId="77777777" w:rsidR="00C7249C" w:rsidRDefault="00C7249C">
            <w:pPr>
              <w:spacing w:line="240" w:lineRule="atLeast"/>
              <w:ind w:left="360" w:hanging="360"/>
            </w:pPr>
          </w:p>
        </w:tc>
        <w:tc>
          <w:tcPr>
            <w:tcW w:w="2977" w:type="dxa"/>
            <w:tcBorders>
              <w:top w:val="single" w:sz="6" w:space="0" w:color="auto"/>
              <w:left w:val="single" w:sz="6" w:space="0" w:color="auto"/>
              <w:bottom w:val="single" w:sz="6" w:space="0" w:color="auto"/>
              <w:right w:val="double" w:sz="6" w:space="0" w:color="auto"/>
            </w:tcBorders>
          </w:tcPr>
          <w:p w14:paraId="4B4BF81A" w14:textId="77777777" w:rsidR="00C7249C" w:rsidRDefault="00C7249C">
            <w:pPr>
              <w:spacing w:line="240" w:lineRule="atLeast"/>
              <w:ind w:left="360" w:hanging="360"/>
              <w:jc w:val="center"/>
            </w:pPr>
          </w:p>
          <w:p w14:paraId="3C79D38A" w14:textId="77777777" w:rsidR="00C7249C" w:rsidRDefault="00C7249C">
            <w:pPr>
              <w:spacing w:line="240" w:lineRule="atLeast"/>
              <w:ind w:left="360" w:hanging="360"/>
              <w:jc w:val="center"/>
            </w:pPr>
            <w:r>
              <w:t>0 - 6 Rings   /   7+ Rings</w:t>
            </w:r>
          </w:p>
          <w:p w14:paraId="28B523A9" w14:textId="77777777" w:rsidR="00C7249C" w:rsidRDefault="00C7249C">
            <w:pPr>
              <w:spacing w:line="240" w:lineRule="atLeast"/>
              <w:ind w:left="360" w:hanging="360"/>
              <w:jc w:val="center"/>
            </w:pPr>
          </w:p>
        </w:tc>
        <w:tc>
          <w:tcPr>
            <w:tcW w:w="284" w:type="dxa"/>
          </w:tcPr>
          <w:p w14:paraId="4825CBA8" w14:textId="77777777" w:rsidR="00C7249C" w:rsidRDefault="00C7249C">
            <w:pPr>
              <w:spacing w:line="240" w:lineRule="atLeast"/>
              <w:ind w:left="360" w:hanging="360"/>
            </w:pPr>
          </w:p>
        </w:tc>
        <w:tc>
          <w:tcPr>
            <w:tcW w:w="1842" w:type="dxa"/>
            <w:tcBorders>
              <w:top w:val="single" w:sz="6" w:space="0" w:color="auto"/>
              <w:left w:val="double" w:sz="6" w:space="0" w:color="auto"/>
              <w:bottom w:val="single" w:sz="6" w:space="0" w:color="auto"/>
              <w:right w:val="single" w:sz="6" w:space="0" w:color="auto"/>
            </w:tcBorders>
          </w:tcPr>
          <w:p w14:paraId="6D02CDE3" w14:textId="77777777" w:rsidR="00C7249C" w:rsidRDefault="00C7249C">
            <w:pPr>
              <w:spacing w:line="240" w:lineRule="atLeast"/>
              <w:ind w:left="360" w:hanging="360"/>
            </w:pPr>
          </w:p>
        </w:tc>
        <w:tc>
          <w:tcPr>
            <w:tcW w:w="2978" w:type="dxa"/>
            <w:tcBorders>
              <w:top w:val="single" w:sz="6" w:space="0" w:color="auto"/>
              <w:left w:val="single" w:sz="6" w:space="0" w:color="auto"/>
              <w:bottom w:val="single" w:sz="6" w:space="0" w:color="auto"/>
              <w:right w:val="double" w:sz="6" w:space="0" w:color="auto"/>
            </w:tcBorders>
          </w:tcPr>
          <w:p w14:paraId="1FA15FD9" w14:textId="77777777" w:rsidR="00C7249C" w:rsidRDefault="00C7249C">
            <w:pPr>
              <w:spacing w:line="240" w:lineRule="atLeast"/>
              <w:ind w:left="360" w:hanging="360"/>
              <w:jc w:val="center"/>
            </w:pPr>
          </w:p>
          <w:p w14:paraId="0CE6CE58" w14:textId="77777777" w:rsidR="00C7249C" w:rsidRDefault="00C7249C">
            <w:pPr>
              <w:spacing w:line="240" w:lineRule="atLeast"/>
              <w:ind w:left="360" w:hanging="360"/>
              <w:jc w:val="center"/>
            </w:pPr>
            <w:r>
              <w:t>0 - 6 Rings   /   7+ Rings</w:t>
            </w:r>
          </w:p>
          <w:p w14:paraId="0D86B687" w14:textId="77777777" w:rsidR="00C7249C" w:rsidRDefault="00C7249C">
            <w:pPr>
              <w:spacing w:line="240" w:lineRule="atLeast"/>
              <w:ind w:left="360" w:hanging="360"/>
              <w:jc w:val="center"/>
            </w:pPr>
          </w:p>
        </w:tc>
      </w:tr>
      <w:tr w:rsidR="00C7249C" w14:paraId="0809165D" w14:textId="77777777">
        <w:tblPrEx>
          <w:tblCellMar>
            <w:top w:w="0" w:type="dxa"/>
            <w:bottom w:w="0" w:type="dxa"/>
          </w:tblCellMar>
        </w:tblPrEx>
        <w:trPr>
          <w:cantSplit/>
        </w:trPr>
        <w:tc>
          <w:tcPr>
            <w:tcW w:w="1809" w:type="dxa"/>
            <w:tcBorders>
              <w:top w:val="single" w:sz="6" w:space="0" w:color="auto"/>
              <w:left w:val="double" w:sz="6" w:space="0" w:color="auto"/>
              <w:bottom w:val="single" w:sz="6" w:space="0" w:color="auto"/>
              <w:right w:val="single" w:sz="6" w:space="0" w:color="auto"/>
            </w:tcBorders>
          </w:tcPr>
          <w:p w14:paraId="34D92FA6" w14:textId="77777777" w:rsidR="00C7249C" w:rsidRDefault="00C7249C">
            <w:pPr>
              <w:spacing w:line="240" w:lineRule="atLeast"/>
              <w:ind w:left="360" w:hanging="360"/>
            </w:pPr>
          </w:p>
        </w:tc>
        <w:tc>
          <w:tcPr>
            <w:tcW w:w="2977" w:type="dxa"/>
            <w:tcBorders>
              <w:top w:val="single" w:sz="6" w:space="0" w:color="auto"/>
              <w:left w:val="single" w:sz="6" w:space="0" w:color="auto"/>
              <w:bottom w:val="single" w:sz="6" w:space="0" w:color="auto"/>
              <w:right w:val="double" w:sz="6" w:space="0" w:color="auto"/>
            </w:tcBorders>
          </w:tcPr>
          <w:p w14:paraId="0B05B2EC" w14:textId="77777777" w:rsidR="00C7249C" w:rsidRDefault="00C7249C">
            <w:pPr>
              <w:spacing w:line="240" w:lineRule="atLeast"/>
              <w:ind w:left="360" w:hanging="360"/>
              <w:jc w:val="center"/>
            </w:pPr>
          </w:p>
          <w:p w14:paraId="74ADC360" w14:textId="77777777" w:rsidR="00C7249C" w:rsidRDefault="00C7249C">
            <w:pPr>
              <w:spacing w:line="240" w:lineRule="atLeast"/>
              <w:ind w:left="360" w:hanging="360"/>
              <w:jc w:val="center"/>
            </w:pPr>
            <w:r>
              <w:t>0 - 6 Rings   /   7+ Rings</w:t>
            </w:r>
          </w:p>
          <w:p w14:paraId="492D2A31" w14:textId="77777777" w:rsidR="00C7249C" w:rsidRDefault="00C7249C">
            <w:pPr>
              <w:spacing w:line="240" w:lineRule="atLeast"/>
              <w:ind w:left="360" w:hanging="360"/>
              <w:jc w:val="center"/>
            </w:pPr>
          </w:p>
        </w:tc>
        <w:tc>
          <w:tcPr>
            <w:tcW w:w="284" w:type="dxa"/>
          </w:tcPr>
          <w:p w14:paraId="64B87E6D" w14:textId="77777777" w:rsidR="00C7249C" w:rsidRDefault="00C7249C">
            <w:pPr>
              <w:spacing w:line="240" w:lineRule="atLeast"/>
              <w:ind w:left="360" w:hanging="360"/>
            </w:pPr>
          </w:p>
        </w:tc>
        <w:tc>
          <w:tcPr>
            <w:tcW w:w="1842" w:type="dxa"/>
            <w:tcBorders>
              <w:top w:val="single" w:sz="6" w:space="0" w:color="auto"/>
              <w:left w:val="double" w:sz="6" w:space="0" w:color="auto"/>
              <w:bottom w:val="single" w:sz="6" w:space="0" w:color="auto"/>
              <w:right w:val="single" w:sz="6" w:space="0" w:color="auto"/>
            </w:tcBorders>
          </w:tcPr>
          <w:p w14:paraId="14D719A1" w14:textId="77777777" w:rsidR="00C7249C" w:rsidRDefault="00C7249C">
            <w:pPr>
              <w:spacing w:line="240" w:lineRule="atLeast"/>
              <w:ind w:left="360" w:hanging="360"/>
            </w:pPr>
          </w:p>
        </w:tc>
        <w:tc>
          <w:tcPr>
            <w:tcW w:w="2978" w:type="dxa"/>
            <w:tcBorders>
              <w:top w:val="single" w:sz="6" w:space="0" w:color="auto"/>
              <w:left w:val="single" w:sz="6" w:space="0" w:color="auto"/>
              <w:bottom w:val="single" w:sz="6" w:space="0" w:color="auto"/>
              <w:right w:val="double" w:sz="6" w:space="0" w:color="auto"/>
            </w:tcBorders>
          </w:tcPr>
          <w:p w14:paraId="1AFEFCE6" w14:textId="77777777" w:rsidR="00C7249C" w:rsidRDefault="00C7249C">
            <w:pPr>
              <w:spacing w:line="240" w:lineRule="atLeast"/>
              <w:ind w:left="360" w:hanging="360"/>
              <w:jc w:val="center"/>
            </w:pPr>
          </w:p>
          <w:p w14:paraId="4338BB00" w14:textId="77777777" w:rsidR="00C7249C" w:rsidRDefault="00C7249C">
            <w:pPr>
              <w:spacing w:line="240" w:lineRule="atLeast"/>
              <w:ind w:left="360" w:hanging="360"/>
              <w:jc w:val="center"/>
            </w:pPr>
            <w:r>
              <w:t>0 - 6 Rings   /   7+ Rings</w:t>
            </w:r>
          </w:p>
          <w:p w14:paraId="726AD8B9" w14:textId="77777777" w:rsidR="00C7249C" w:rsidRDefault="00C7249C">
            <w:pPr>
              <w:spacing w:line="240" w:lineRule="atLeast"/>
              <w:ind w:left="360" w:hanging="360"/>
              <w:jc w:val="center"/>
            </w:pPr>
          </w:p>
        </w:tc>
      </w:tr>
      <w:tr w:rsidR="00C7249C" w14:paraId="47F64FA3" w14:textId="77777777">
        <w:tblPrEx>
          <w:tblCellMar>
            <w:top w:w="0" w:type="dxa"/>
            <w:bottom w:w="0" w:type="dxa"/>
          </w:tblCellMar>
        </w:tblPrEx>
        <w:trPr>
          <w:cantSplit/>
        </w:trPr>
        <w:tc>
          <w:tcPr>
            <w:tcW w:w="1809" w:type="dxa"/>
            <w:tcBorders>
              <w:top w:val="single" w:sz="6" w:space="0" w:color="auto"/>
              <w:left w:val="double" w:sz="6" w:space="0" w:color="auto"/>
              <w:bottom w:val="single" w:sz="6" w:space="0" w:color="auto"/>
              <w:right w:val="single" w:sz="6" w:space="0" w:color="auto"/>
            </w:tcBorders>
          </w:tcPr>
          <w:p w14:paraId="5FABA9A7" w14:textId="77777777" w:rsidR="00C7249C" w:rsidRDefault="00C7249C">
            <w:pPr>
              <w:spacing w:line="240" w:lineRule="atLeast"/>
              <w:ind w:left="360" w:hanging="360"/>
            </w:pPr>
          </w:p>
        </w:tc>
        <w:tc>
          <w:tcPr>
            <w:tcW w:w="2977" w:type="dxa"/>
            <w:tcBorders>
              <w:top w:val="single" w:sz="6" w:space="0" w:color="auto"/>
              <w:left w:val="single" w:sz="6" w:space="0" w:color="auto"/>
              <w:bottom w:val="single" w:sz="6" w:space="0" w:color="auto"/>
              <w:right w:val="double" w:sz="6" w:space="0" w:color="auto"/>
            </w:tcBorders>
          </w:tcPr>
          <w:p w14:paraId="57984A87" w14:textId="77777777" w:rsidR="00C7249C" w:rsidRDefault="00C7249C">
            <w:pPr>
              <w:spacing w:line="240" w:lineRule="atLeast"/>
              <w:ind w:left="360" w:hanging="360"/>
              <w:jc w:val="center"/>
            </w:pPr>
          </w:p>
          <w:p w14:paraId="086FF53D" w14:textId="77777777" w:rsidR="00C7249C" w:rsidRDefault="00C7249C">
            <w:pPr>
              <w:spacing w:line="240" w:lineRule="atLeast"/>
              <w:ind w:left="360" w:hanging="360"/>
              <w:jc w:val="center"/>
            </w:pPr>
            <w:r>
              <w:t>0 - 6 Rings   /   7+ Rings</w:t>
            </w:r>
          </w:p>
          <w:p w14:paraId="4A1FD09E" w14:textId="77777777" w:rsidR="00C7249C" w:rsidRDefault="00C7249C">
            <w:pPr>
              <w:spacing w:line="240" w:lineRule="atLeast"/>
              <w:ind w:left="360" w:hanging="360"/>
              <w:jc w:val="center"/>
            </w:pPr>
          </w:p>
        </w:tc>
        <w:tc>
          <w:tcPr>
            <w:tcW w:w="284" w:type="dxa"/>
          </w:tcPr>
          <w:p w14:paraId="419324BA" w14:textId="77777777" w:rsidR="00C7249C" w:rsidRDefault="00C7249C">
            <w:pPr>
              <w:spacing w:line="240" w:lineRule="atLeast"/>
              <w:ind w:left="360" w:hanging="360"/>
            </w:pPr>
          </w:p>
        </w:tc>
        <w:tc>
          <w:tcPr>
            <w:tcW w:w="1842" w:type="dxa"/>
            <w:tcBorders>
              <w:top w:val="single" w:sz="6" w:space="0" w:color="auto"/>
              <w:left w:val="double" w:sz="6" w:space="0" w:color="auto"/>
              <w:bottom w:val="single" w:sz="6" w:space="0" w:color="auto"/>
              <w:right w:val="single" w:sz="6" w:space="0" w:color="auto"/>
            </w:tcBorders>
          </w:tcPr>
          <w:p w14:paraId="44F4B98E" w14:textId="77777777" w:rsidR="00C7249C" w:rsidRDefault="00C7249C">
            <w:pPr>
              <w:spacing w:line="240" w:lineRule="atLeast"/>
              <w:ind w:left="360" w:hanging="360"/>
            </w:pPr>
          </w:p>
        </w:tc>
        <w:tc>
          <w:tcPr>
            <w:tcW w:w="2978" w:type="dxa"/>
            <w:tcBorders>
              <w:top w:val="single" w:sz="6" w:space="0" w:color="auto"/>
              <w:left w:val="single" w:sz="6" w:space="0" w:color="auto"/>
              <w:bottom w:val="single" w:sz="6" w:space="0" w:color="auto"/>
              <w:right w:val="double" w:sz="6" w:space="0" w:color="auto"/>
            </w:tcBorders>
          </w:tcPr>
          <w:p w14:paraId="7B7F4916" w14:textId="77777777" w:rsidR="00C7249C" w:rsidRDefault="00C7249C">
            <w:pPr>
              <w:spacing w:line="240" w:lineRule="atLeast"/>
              <w:ind w:left="360" w:hanging="360"/>
              <w:jc w:val="center"/>
            </w:pPr>
          </w:p>
          <w:p w14:paraId="5D23BC4A" w14:textId="77777777" w:rsidR="00C7249C" w:rsidRDefault="00C7249C">
            <w:pPr>
              <w:spacing w:line="240" w:lineRule="atLeast"/>
              <w:ind w:left="360" w:hanging="360"/>
              <w:jc w:val="center"/>
            </w:pPr>
            <w:r>
              <w:t>0 - 6 Rings   /   7+ Rings</w:t>
            </w:r>
          </w:p>
          <w:p w14:paraId="3EFB40EB" w14:textId="77777777" w:rsidR="00C7249C" w:rsidRDefault="00C7249C">
            <w:pPr>
              <w:spacing w:line="240" w:lineRule="atLeast"/>
              <w:ind w:left="360" w:hanging="360"/>
              <w:jc w:val="center"/>
            </w:pPr>
          </w:p>
        </w:tc>
      </w:tr>
      <w:tr w:rsidR="00C7249C" w14:paraId="38E0F8BF" w14:textId="77777777">
        <w:tblPrEx>
          <w:tblCellMar>
            <w:top w:w="0" w:type="dxa"/>
            <w:bottom w:w="0" w:type="dxa"/>
          </w:tblCellMar>
        </w:tblPrEx>
        <w:trPr>
          <w:cantSplit/>
        </w:trPr>
        <w:tc>
          <w:tcPr>
            <w:tcW w:w="1809" w:type="dxa"/>
            <w:tcBorders>
              <w:top w:val="single" w:sz="6" w:space="0" w:color="auto"/>
              <w:left w:val="double" w:sz="6" w:space="0" w:color="auto"/>
              <w:bottom w:val="single" w:sz="6" w:space="0" w:color="auto"/>
              <w:right w:val="single" w:sz="6" w:space="0" w:color="auto"/>
            </w:tcBorders>
          </w:tcPr>
          <w:p w14:paraId="4F59F901" w14:textId="77777777" w:rsidR="00C7249C" w:rsidRDefault="00C7249C">
            <w:pPr>
              <w:spacing w:line="240" w:lineRule="atLeast"/>
              <w:ind w:left="360" w:hanging="360"/>
            </w:pPr>
          </w:p>
        </w:tc>
        <w:tc>
          <w:tcPr>
            <w:tcW w:w="2977" w:type="dxa"/>
            <w:tcBorders>
              <w:top w:val="single" w:sz="6" w:space="0" w:color="auto"/>
              <w:left w:val="single" w:sz="6" w:space="0" w:color="auto"/>
              <w:bottom w:val="single" w:sz="6" w:space="0" w:color="auto"/>
              <w:right w:val="double" w:sz="6" w:space="0" w:color="auto"/>
            </w:tcBorders>
          </w:tcPr>
          <w:p w14:paraId="49B27E91" w14:textId="77777777" w:rsidR="00C7249C" w:rsidRDefault="00C7249C">
            <w:pPr>
              <w:spacing w:line="240" w:lineRule="atLeast"/>
              <w:ind w:left="360" w:hanging="360"/>
              <w:jc w:val="center"/>
            </w:pPr>
          </w:p>
          <w:p w14:paraId="5FAE6D65" w14:textId="77777777" w:rsidR="00C7249C" w:rsidRDefault="00C7249C">
            <w:pPr>
              <w:spacing w:line="240" w:lineRule="atLeast"/>
              <w:ind w:left="360" w:hanging="360"/>
              <w:jc w:val="center"/>
            </w:pPr>
            <w:r>
              <w:t>0 - 6 Rings   /   7+ Rings</w:t>
            </w:r>
          </w:p>
          <w:p w14:paraId="41A7AB09" w14:textId="77777777" w:rsidR="00C7249C" w:rsidRDefault="00C7249C">
            <w:pPr>
              <w:spacing w:line="240" w:lineRule="atLeast"/>
              <w:ind w:left="360" w:hanging="360"/>
              <w:jc w:val="center"/>
            </w:pPr>
          </w:p>
        </w:tc>
        <w:tc>
          <w:tcPr>
            <w:tcW w:w="284" w:type="dxa"/>
          </w:tcPr>
          <w:p w14:paraId="58594EF6" w14:textId="77777777" w:rsidR="00C7249C" w:rsidRDefault="00C7249C">
            <w:pPr>
              <w:spacing w:line="240" w:lineRule="atLeast"/>
              <w:ind w:left="360" w:hanging="360"/>
            </w:pPr>
          </w:p>
        </w:tc>
        <w:tc>
          <w:tcPr>
            <w:tcW w:w="1842" w:type="dxa"/>
            <w:tcBorders>
              <w:top w:val="single" w:sz="6" w:space="0" w:color="auto"/>
              <w:left w:val="double" w:sz="6" w:space="0" w:color="auto"/>
              <w:bottom w:val="single" w:sz="6" w:space="0" w:color="auto"/>
              <w:right w:val="single" w:sz="6" w:space="0" w:color="auto"/>
            </w:tcBorders>
          </w:tcPr>
          <w:p w14:paraId="75371346" w14:textId="77777777" w:rsidR="00C7249C" w:rsidRDefault="00C7249C">
            <w:pPr>
              <w:spacing w:line="240" w:lineRule="atLeast"/>
              <w:ind w:left="360" w:hanging="360"/>
            </w:pPr>
          </w:p>
        </w:tc>
        <w:tc>
          <w:tcPr>
            <w:tcW w:w="2978" w:type="dxa"/>
            <w:tcBorders>
              <w:top w:val="single" w:sz="6" w:space="0" w:color="auto"/>
              <w:left w:val="single" w:sz="6" w:space="0" w:color="auto"/>
              <w:bottom w:val="single" w:sz="6" w:space="0" w:color="auto"/>
              <w:right w:val="double" w:sz="6" w:space="0" w:color="auto"/>
            </w:tcBorders>
          </w:tcPr>
          <w:p w14:paraId="5CEB5173" w14:textId="77777777" w:rsidR="00C7249C" w:rsidRDefault="00C7249C">
            <w:pPr>
              <w:spacing w:line="240" w:lineRule="atLeast"/>
              <w:ind w:left="360" w:hanging="360"/>
              <w:jc w:val="center"/>
            </w:pPr>
          </w:p>
          <w:p w14:paraId="4AA08DB5" w14:textId="77777777" w:rsidR="00C7249C" w:rsidRDefault="00C7249C">
            <w:pPr>
              <w:spacing w:line="240" w:lineRule="atLeast"/>
              <w:ind w:left="360" w:hanging="360"/>
              <w:jc w:val="center"/>
            </w:pPr>
            <w:r>
              <w:t>0 - 6 Rings   /   7+ Rings</w:t>
            </w:r>
          </w:p>
          <w:p w14:paraId="0C6925EF" w14:textId="77777777" w:rsidR="00C7249C" w:rsidRDefault="00C7249C">
            <w:pPr>
              <w:spacing w:line="240" w:lineRule="atLeast"/>
              <w:ind w:left="360" w:hanging="360"/>
              <w:jc w:val="center"/>
            </w:pPr>
          </w:p>
        </w:tc>
      </w:tr>
      <w:tr w:rsidR="00C7249C" w14:paraId="523ED0A2" w14:textId="77777777">
        <w:tblPrEx>
          <w:tblCellMar>
            <w:top w:w="0" w:type="dxa"/>
            <w:bottom w:w="0" w:type="dxa"/>
          </w:tblCellMar>
        </w:tblPrEx>
        <w:trPr>
          <w:cantSplit/>
        </w:trPr>
        <w:tc>
          <w:tcPr>
            <w:tcW w:w="1809" w:type="dxa"/>
            <w:tcBorders>
              <w:top w:val="single" w:sz="6" w:space="0" w:color="auto"/>
              <w:left w:val="double" w:sz="6" w:space="0" w:color="auto"/>
              <w:bottom w:val="single" w:sz="6" w:space="0" w:color="auto"/>
              <w:right w:val="single" w:sz="6" w:space="0" w:color="auto"/>
            </w:tcBorders>
          </w:tcPr>
          <w:p w14:paraId="29B396B2" w14:textId="77777777" w:rsidR="00C7249C" w:rsidRDefault="00C7249C">
            <w:pPr>
              <w:spacing w:line="240" w:lineRule="atLeast"/>
              <w:ind w:left="360" w:hanging="360"/>
            </w:pPr>
          </w:p>
        </w:tc>
        <w:tc>
          <w:tcPr>
            <w:tcW w:w="2977" w:type="dxa"/>
            <w:tcBorders>
              <w:top w:val="single" w:sz="6" w:space="0" w:color="auto"/>
              <w:left w:val="single" w:sz="6" w:space="0" w:color="auto"/>
              <w:bottom w:val="single" w:sz="6" w:space="0" w:color="auto"/>
              <w:right w:val="double" w:sz="6" w:space="0" w:color="auto"/>
            </w:tcBorders>
          </w:tcPr>
          <w:p w14:paraId="69A9064D" w14:textId="77777777" w:rsidR="00C7249C" w:rsidRDefault="00C7249C">
            <w:pPr>
              <w:spacing w:line="240" w:lineRule="atLeast"/>
              <w:ind w:left="360" w:hanging="360"/>
              <w:jc w:val="center"/>
            </w:pPr>
          </w:p>
          <w:p w14:paraId="1463976F" w14:textId="77777777" w:rsidR="00C7249C" w:rsidRDefault="00C7249C">
            <w:pPr>
              <w:spacing w:line="240" w:lineRule="atLeast"/>
              <w:ind w:left="360" w:hanging="360"/>
              <w:jc w:val="center"/>
            </w:pPr>
            <w:r>
              <w:t>0 - 6 Rings   /   7+ Rings</w:t>
            </w:r>
          </w:p>
          <w:p w14:paraId="4BB54089" w14:textId="77777777" w:rsidR="00C7249C" w:rsidRDefault="00C7249C">
            <w:pPr>
              <w:spacing w:line="240" w:lineRule="atLeast"/>
              <w:ind w:left="360" w:hanging="360"/>
              <w:jc w:val="center"/>
            </w:pPr>
          </w:p>
        </w:tc>
        <w:tc>
          <w:tcPr>
            <w:tcW w:w="284" w:type="dxa"/>
          </w:tcPr>
          <w:p w14:paraId="03799EFD" w14:textId="77777777" w:rsidR="00C7249C" w:rsidRDefault="00C7249C">
            <w:pPr>
              <w:spacing w:line="240" w:lineRule="atLeast"/>
              <w:ind w:left="360" w:hanging="360"/>
            </w:pPr>
          </w:p>
        </w:tc>
        <w:tc>
          <w:tcPr>
            <w:tcW w:w="1842" w:type="dxa"/>
            <w:tcBorders>
              <w:top w:val="single" w:sz="6" w:space="0" w:color="auto"/>
              <w:left w:val="double" w:sz="6" w:space="0" w:color="auto"/>
              <w:bottom w:val="single" w:sz="6" w:space="0" w:color="auto"/>
              <w:right w:val="single" w:sz="6" w:space="0" w:color="auto"/>
            </w:tcBorders>
          </w:tcPr>
          <w:p w14:paraId="6BD513DE" w14:textId="77777777" w:rsidR="00C7249C" w:rsidRDefault="00C7249C">
            <w:pPr>
              <w:spacing w:line="240" w:lineRule="atLeast"/>
              <w:ind w:left="360" w:hanging="360"/>
            </w:pPr>
          </w:p>
        </w:tc>
        <w:tc>
          <w:tcPr>
            <w:tcW w:w="2978" w:type="dxa"/>
            <w:tcBorders>
              <w:top w:val="single" w:sz="6" w:space="0" w:color="auto"/>
              <w:left w:val="single" w:sz="6" w:space="0" w:color="auto"/>
              <w:bottom w:val="single" w:sz="6" w:space="0" w:color="auto"/>
              <w:right w:val="double" w:sz="6" w:space="0" w:color="auto"/>
            </w:tcBorders>
          </w:tcPr>
          <w:p w14:paraId="6868222F" w14:textId="77777777" w:rsidR="00C7249C" w:rsidRDefault="00C7249C">
            <w:pPr>
              <w:spacing w:line="240" w:lineRule="atLeast"/>
              <w:ind w:left="360" w:hanging="360"/>
              <w:jc w:val="center"/>
            </w:pPr>
          </w:p>
          <w:p w14:paraId="7DF44CB2" w14:textId="77777777" w:rsidR="00C7249C" w:rsidRDefault="00C7249C">
            <w:pPr>
              <w:spacing w:line="240" w:lineRule="atLeast"/>
              <w:ind w:left="360" w:hanging="360"/>
              <w:jc w:val="center"/>
            </w:pPr>
            <w:r>
              <w:t>0 - 6 Rings   /   7+ Rings</w:t>
            </w:r>
          </w:p>
          <w:p w14:paraId="202F50E3" w14:textId="77777777" w:rsidR="00C7249C" w:rsidRDefault="00C7249C">
            <w:pPr>
              <w:spacing w:line="240" w:lineRule="atLeast"/>
              <w:ind w:left="360" w:hanging="360"/>
              <w:jc w:val="center"/>
            </w:pPr>
          </w:p>
        </w:tc>
      </w:tr>
      <w:tr w:rsidR="00C7249C" w14:paraId="599EADAB" w14:textId="77777777">
        <w:tblPrEx>
          <w:tblCellMar>
            <w:top w:w="0" w:type="dxa"/>
            <w:bottom w:w="0" w:type="dxa"/>
          </w:tblCellMar>
        </w:tblPrEx>
        <w:trPr>
          <w:cantSplit/>
        </w:trPr>
        <w:tc>
          <w:tcPr>
            <w:tcW w:w="1809" w:type="dxa"/>
            <w:tcBorders>
              <w:top w:val="single" w:sz="6" w:space="0" w:color="auto"/>
              <w:left w:val="double" w:sz="6" w:space="0" w:color="auto"/>
              <w:bottom w:val="single" w:sz="6" w:space="0" w:color="auto"/>
              <w:right w:val="single" w:sz="6" w:space="0" w:color="auto"/>
            </w:tcBorders>
          </w:tcPr>
          <w:p w14:paraId="4ED6AB38" w14:textId="77777777" w:rsidR="00C7249C" w:rsidRDefault="00C7249C">
            <w:pPr>
              <w:spacing w:line="240" w:lineRule="atLeast"/>
              <w:ind w:left="360" w:hanging="360"/>
            </w:pPr>
          </w:p>
        </w:tc>
        <w:tc>
          <w:tcPr>
            <w:tcW w:w="2977" w:type="dxa"/>
            <w:tcBorders>
              <w:top w:val="single" w:sz="6" w:space="0" w:color="auto"/>
              <w:left w:val="single" w:sz="6" w:space="0" w:color="auto"/>
              <w:bottom w:val="single" w:sz="6" w:space="0" w:color="auto"/>
              <w:right w:val="double" w:sz="6" w:space="0" w:color="auto"/>
            </w:tcBorders>
          </w:tcPr>
          <w:p w14:paraId="1C73716A" w14:textId="77777777" w:rsidR="00C7249C" w:rsidRDefault="00C7249C">
            <w:pPr>
              <w:spacing w:line="240" w:lineRule="atLeast"/>
              <w:ind w:left="360" w:hanging="360"/>
              <w:jc w:val="center"/>
            </w:pPr>
          </w:p>
          <w:p w14:paraId="13D2C2D5" w14:textId="77777777" w:rsidR="00C7249C" w:rsidRDefault="00C7249C">
            <w:pPr>
              <w:spacing w:line="240" w:lineRule="atLeast"/>
              <w:ind w:left="360" w:hanging="360"/>
              <w:jc w:val="center"/>
            </w:pPr>
            <w:r>
              <w:t>0 - 6 Rings   /   7+ Rings</w:t>
            </w:r>
          </w:p>
          <w:p w14:paraId="17891842" w14:textId="77777777" w:rsidR="00C7249C" w:rsidRDefault="00C7249C">
            <w:pPr>
              <w:spacing w:line="240" w:lineRule="atLeast"/>
              <w:ind w:left="360" w:hanging="360"/>
              <w:jc w:val="center"/>
            </w:pPr>
          </w:p>
        </w:tc>
        <w:tc>
          <w:tcPr>
            <w:tcW w:w="284" w:type="dxa"/>
          </w:tcPr>
          <w:p w14:paraId="01745C45" w14:textId="77777777" w:rsidR="00C7249C" w:rsidRDefault="00C7249C">
            <w:pPr>
              <w:spacing w:line="240" w:lineRule="atLeast"/>
              <w:ind w:left="360" w:hanging="360"/>
            </w:pPr>
          </w:p>
        </w:tc>
        <w:tc>
          <w:tcPr>
            <w:tcW w:w="1842" w:type="dxa"/>
            <w:tcBorders>
              <w:top w:val="single" w:sz="6" w:space="0" w:color="auto"/>
              <w:left w:val="double" w:sz="6" w:space="0" w:color="auto"/>
              <w:bottom w:val="single" w:sz="6" w:space="0" w:color="auto"/>
              <w:right w:val="single" w:sz="6" w:space="0" w:color="auto"/>
            </w:tcBorders>
          </w:tcPr>
          <w:p w14:paraId="680470B2" w14:textId="77777777" w:rsidR="00C7249C" w:rsidRDefault="00C7249C">
            <w:pPr>
              <w:spacing w:line="240" w:lineRule="atLeast"/>
              <w:ind w:left="360" w:hanging="360"/>
            </w:pPr>
          </w:p>
        </w:tc>
        <w:tc>
          <w:tcPr>
            <w:tcW w:w="2978" w:type="dxa"/>
            <w:tcBorders>
              <w:top w:val="single" w:sz="6" w:space="0" w:color="auto"/>
              <w:left w:val="single" w:sz="6" w:space="0" w:color="auto"/>
              <w:bottom w:val="single" w:sz="6" w:space="0" w:color="auto"/>
              <w:right w:val="double" w:sz="6" w:space="0" w:color="auto"/>
            </w:tcBorders>
          </w:tcPr>
          <w:p w14:paraId="0D644E43" w14:textId="77777777" w:rsidR="00C7249C" w:rsidRDefault="00C7249C">
            <w:pPr>
              <w:spacing w:line="240" w:lineRule="atLeast"/>
              <w:ind w:left="360" w:hanging="360"/>
              <w:jc w:val="center"/>
            </w:pPr>
          </w:p>
          <w:p w14:paraId="5C1B0700" w14:textId="77777777" w:rsidR="00C7249C" w:rsidRDefault="00C7249C">
            <w:pPr>
              <w:spacing w:line="240" w:lineRule="atLeast"/>
              <w:ind w:left="360" w:hanging="360"/>
              <w:jc w:val="center"/>
            </w:pPr>
            <w:r>
              <w:t>0 - 6 Rings   /   7+ Rings</w:t>
            </w:r>
          </w:p>
          <w:p w14:paraId="13E880B7" w14:textId="77777777" w:rsidR="00C7249C" w:rsidRDefault="00C7249C">
            <w:pPr>
              <w:spacing w:line="240" w:lineRule="atLeast"/>
              <w:ind w:left="360" w:hanging="360"/>
              <w:jc w:val="center"/>
            </w:pPr>
          </w:p>
        </w:tc>
      </w:tr>
      <w:tr w:rsidR="00C7249C" w14:paraId="71ED93B3" w14:textId="77777777">
        <w:tblPrEx>
          <w:tblCellMar>
            <w:top w:w="0" w:type="dxa"/>
            <w:bottom w:w="0" w:type="dxa"/>
          </w:tblCellMar>
        </w:tblPrEx>
        <w:trPr>
          <w:cantSplit/>
        </w:trPr>
        <w:tc>
          <w:tcPr>
            <w:tcW w:w="1809" w:type="dxa"/>
            <w:tcBorders>
              <w:top w:val="single" w:sz="6" w:space="0" w:color="auto"/>
              <w:left w:val="double" w:sz="6" w:space="0" w:color="auto"/>
              <w:bottom w:val="single" w:sz="6" w:space="0" w:color="auto"/>
              <w:right w:val="single" w:sz="6" w:space="0" w:color="auto"/>
            </w:tcBorders>
          </w:tcPr>
          <w:p w14:paraId="37795403" w14:textId="77777777" w:rsidR="00C7249C" w:rsidRDefault="00C7249C">
            <w:pPr>
              <w:spacing w:line="240" w:lineRule="atLeast"/>
              <w:ind w:left="360" w:hanging="360"/>
            </w:pPr>
          </w:p>
        </w:tc>
        <w:tc>
          <w:tcPr>
            <w:tcW w:w="2977" w:type="dxa"/>
            <w:tcBorders>
              <w:top w:val="single" w:sz="6" w:space="0" w:color="auto"/>
              <w:left w:val="single" w:sz="6" w:space="0" w:color="auto"/>
              <w:bottom w:val="single" w:sz="6" w:space="0" w:color="auto"/>
              <w:right w:val="double" w:sz="6" w:space="0" w:color="auto"/>
            </w:tcBorders>
          </w:tcPr>
          <w:p w14:paraId="4498B73A" w14:textId="77777777" w:rsidR="00C7249C" w:rsidRDefault="00C7249C">
            <w:pPr>
              <w:spacing w:line="240" w:lineRule="atLeast"/>
              <w:ind w:left="360" w:hanging="360"/>
              <w:jc w:val="center"/>
            </w:pPr>
          </w:p>
          <w:p w14:paraId="31BA187E" w14:textId="77777777" w:rsidR="00C7249C" w:rsidRDefault="00C7249C">
            <w:pPr>
              <w:spacing w:line="240" w:lineRule="atLeast"/>
              <w:ind w:left="360" w:hanging="360"/>
              <w:jc w:val="center"/>
            </w:pPr>
            <w:r>
              <w:t>0 - 6 Rings   /   7+ Rings</w:t>
            </w:r>
          </w:p>
          <w:p w14:paraId="4B4A6D3E" w14:textId="77777777" w:rsidR="00C7249C" w:rsidRDefault="00C7249C">
            <w:pPr>
              <w:spacing w:line="240" w:lineRule="atLeast"/>
              <w:ind w:left="360" w:hanging="360"/>
              <w:jc w:val="center"/>
            </w:pPr>
          </w:p>
        </w:tc>
        <w:tc>
          <w:tcPr>
            <w:tcW w:w="284" w:type="dxa"/>
          </w:tcPr>
          <w:p w14:paraId="014DCAB4" w14:textId="77777777" w:rsidR="00C7249C" w:rsidRDefault="00C7249C">
            <w:pPr>
              <w:spacing w:line="240" w:lineRule="atLeast"/>
              <w:ind w:left="360" w:hanging="360"/>
            </w:pPr>
          </w:p>
        </w:tc>
        <w:tc>
          <w:tcPr>
            <w:tcW w:w="1842" w:type="dxa"/>
            <w:tcBorders>
              <w:top w:val="single" w:sz="6" w:space="0" w:color="auto"/>
              <w:left w:val="double" w:sz="6" w:space="0" w:color="auto"/>
              <w:bottom w:val="single" w:sz="6" w:space="0" w:color="auto"/>
              <w:right w:val="single" w:sz="6" w:space="0" w:color="auto"/>
            </w:tcBorders>
          </w:tcPr>
          <w:p w14:paraId="20661370" w14:textId="77777777" w:rsidR="00C7249C" w:rsidRDefault="00C7249C">
            <w:pPr>
              <w:spacing w:line="240" w:lineRule="atLeast"/>
              <w:ind w:left="360" w:hanging="360"/>
            </w:pPr>
          </w:p>
        </w:tc>
        <w:tc>
          <w:tcPr>
            <w:tcW w:w="2978" w:type="dxa"/>
            <w:tcBorders>
              <w:top w:val="single" w:sz="6" w:space="0" w:color="auto"/>
              <w:left w:val="single" w:sz="6" w:space="0" w:color="auto"/>
              <w:bottom w:val="single" w:sz="6" w:space="0" w:color="auto"/>
              <w:right w:val="double" w:sz="6" w:space="0" w:color="auto"/>
            </w:tcBorders>
          </w:tcPr>
          <w:p w14:paraId="07048470" w14:textId="77777777" w:rsidR="00C7249C" w:rsidRDefault="00C7249C">
            <w:pPr>
              <w:spacing w:line="240" w:lineRule="atLeast"/>
              <w:ind w:left="360" w:hanging="360"/>
              <w:jc w:val="center"/>
            </w:pPr>
          </w:p>
          <w:p w14:paraId="53596602" w14:textId="77777777" w:rsidR="00C7249C" w:rsidRDefault="00C7249C">
            <w:pPr>
              <w:spacing w:line="240" w:lineRule="atLeast"/>
              <w:ind w:left="360" w:hanging="360"/>
              <w:jc w:val="center"/>
            </w:pPr>
            <w:r>
              <w:t>0 - 6 Rings   /   7+ Rings</w:t>
            </w:r>
          </w:p>
          <w:p w14:paraId="27AB4E75" w14:textId="77777777" w:rsidR="00C7249C" w:rsidRDefault="00C7249C">
            <w:pPr>
              <w:spacing w:line="240" w:lineRule="atLeast"/>
              <w:ind w:left="360" w:hanging="360"/>
              <w:jc w:val="center"/>
            </w:pPr>
          </w:p>
        </w:tc>
      </w:tr>
      <w:tr w:rsidR="00C7249C" w14:paraId="50A750B9" w14:textId="77777777">
        <w:tblPrEx>
          <w:tblCellMar>
            <w:top w:w="0" w:type="dxa"/>
            <w:bottom w:w="0" w:type="dxa"/>
          </w:tblCellMar>
        </w:tblPrEx>
        <w:trPr>
          <w:cantSplit/>
        </w:trPr>
        <w:tc>
          <w:tcPr>
            <w:tcW w:w="1809" w:type="dxa"/>
            <w:tcBorders>
              <w:top w:val="single" w:sz="6" w:space="0" w:color="auto"/>
              <w:left w:val="double" w:sz="6" w:space="0" w:color="auto"/>
              <w:bottom w:val="single" w:sz="6" w:space="0" w:color="auto"/>
              <w:right w:val="single" w:sz="6" w:space="0" w:color="auto"/>
            </w:tcBorders>
          </w:tcPr>
          <w:p w14:paraId="424838E2" w14:textId="77777777" w:rsidR="00C7249C" w:rsidRDefault="00C7249C">
            <w:pPr>
              <w:spacing w:line="240" w:lineRule="atLeast"/>
              <w:ind w:left="360" w:hanging="360"/>
            </w:pPr>
          </w:p>
        </w:tc>
        <w:tc>
          <w:tcPr>
            <w:tcW w:w="2977" w:type="dxa"/>
            <w:tcBorders>
              <w:top w:val="single" w:sz="6" w:space="0" w:color="auto"/>
              <w:left w:val="single" w:sz="6" w:space="0" w:color="auto"/>
              <w:bottom w:val="single" w:sz="6" w:space="0" w:color="auto"/>
              <w:right w:val="double" w:sz="6" w:space="0" w:color="auto"/>
            </w:tcBorders>
          </w:tcPr>
          <w:p w14:paraId="67BAFD82" w14:textId="77777777" w:rsidR="00C7249C" w:rsidRDefault="00C7249C">
            <w:pPr>
              <w:spacing w:line="240" w:lineRule="atLeast"/>
              <w:ind w:left="360" w:hanging="360"/>
              <w:jc w:val="center"/>
            </w:pPr>
          </w:p>
          <w:p w14:paraId="0B9C420A" w14:textId="77777777" w:rsidR="00C7249C" w:rsidRDefault="00C7249C">
            <w:pPr>
              <w:spacing w:line="240" w:lineRule="atLeast"/>
              <w:ind w:left="360" w:hanging="360"/>
              <w:jc w:val="center"/>
            </w:pPr>
            <w:r>
              <w:t>0 - 6 Rings   /   7+ Rings</w:t>
            </w:r>
          </w:p>
          <w:p w14:paraId="049E3CFF" w14:textId="77777777" w:rsidR="00C7249C" w:rsidRDefault="00C7249C">
            <w:pPr>
              <w:spacing w:line="240" w:lineRule="atLeast"/>
              <w:ind w:left="360" w:hanging="360"/>
              <w:jc w:val="center"/>
            </w:pPr>
          </w:p>
        </w:tc>
        <w:tc>
          <w:tcPr>
            <w:tcW w:w="284" w:type="dxa"/>
          </w:tcPr>
          <w:p w14:paraId="4596C16D" w14:textId="77777777" w:rsidR="00C7249C" w:rsidRDefault="00C7249C">
            <w:pPr>
              <w:spacing w:line="240" w:lineRule="atLeast"/>
              <w:ind w:left="360" w:hanging="360"/>
            </w:pPr>
          </w:p>
        </w:tc>
        <w:tc>
          <w:tcPr>
            <w:tcW w:w="1842" w:type="dxa"/>
            <w:tcBorders>
              <w:top w:val="single" w:sz="6" w:space="0" w:color="auto"/>
              <w:left w:val="double" w:sz="6" w:space="0" w:color="auto"/>
              <w:bottom w:val="single" w:sz="6" w:space="0" w:color="auto"/>
              <w:right w:val="single" w:sz="6" w:space="0" w:color="auto"/>
            </w:tcBorders>
          </w:tcPr>
          <w:p w14:paraId="438754AE" w14:textId="77777777" w:rsidR="00C7249C" w:rsidRDefault="00C7249C">
            <w:pPr>
              <w:spacing w:line="240" w:lineRule="atLeast"/>
              <w:ind w:left="360" w:hanging="360"/>
            </w:pPr>
          </w:p>
        </w:tc>
        <w:tc>
          <w:tcPr>
            <w:tcW w:w="2978" w:type="dxa"/>
            <w:tcBorders>
              <w:top w:val="single" w:sz="6" w:space="0" w:color="auto"/>
              <w:left w:val="single" w:sz="6" w:space="0" w:color="auto"/>
              <w:bottom w:val="single" w:sz="6" w:space="0" w:color="auto"/>
              <w:right w:val="double" w:sz="6" w:space="0" w:color="auto"/>
            </w:tcBorders>
          </w:tcPr>
          <w:p w14:paraId="39C86822" w14:textId="77777777" w:rsidR="00C7249C" w:rsidRDefault="00C7249C">
            <w:pPr>
              <w:spacing w:line="240" w:lineRule="atLeast"/>
              <w:ind w:left="360" w:hanging="360"/>
              <w:jc w:val="center"/>
            </w:pPr>
          </w:p>
          <w:p w14:paraId="584FC0C8" w14:textId="77777777" w:rsidR="00C7249C" w:rsidRDefault="00C7249C">
            <w:pPr>
              <w:spacing w:line="240" w:lineRule="atLeast"/>
              <w:ind w:left="360" w:hanging="360"/>
              <w:jc w:val="center"/>
            </w:pPr>
            <w:r>
              <w:t>0 - 6 Rings   /   7+ Rings</w:t>
            </w:r>
          </w:p>
          <w:p w14:paraId="06A3B019" w14:textId="77777777" w:rsidR="00C7249C" w:rsidRDefault="00C7249C">
            <w:pPr>
              <w:spacing w:line="240" w:lineRule="atLeast"/>
              <w:ind w:left="360" w:hanging="360"/>
              <w:jc w:val="center"/>
            </w:pPr>
          </w:p>
        </w:tc>
      </w:tr>
      <w:tr w:rsidR="00C7249C" w14:paraId="2350053B" w14:textId="77777777">
        <w:tblPrEx>
          <w:tblCellMar>
            <w:top w:w="0" w:type="dxa"/>
            <w:bottom w:w="0" w:type="dxa"/>
          </w:tblCellMar>
        </w:tblPrEx>
        <w:trPr>
          <w:cantSplit/>
        </w:trPr>
        <w:tc>
          <w:tcPr>
            <w:tcW w:w="1809" w:type="dxa"/>
            <w:tcBorders>
              <w:top w:val="single" w:sz="6" w:space="0" w:color="auto"/>
              <w:left w:val="double" w:sz="6" w:space="0" w:color="auto"/>
              <w:bottom w:val="single" w:sz="6" w:space="0" w:color="auto"/>
              <w:right w:val="single" w:sz="6" w:space="0" w:color="auto"/>
            </w:tcBorders>
          </w:tcPr>
          <w:p w14:paraId="3DD0B867" w14:textId="77777777" w:rsidR="00C7249C" w:rsidRDefault="00C7249C">
            <w:pPr>
              <w:spacing w:line="240" w:lineRule="atLeast"/>
              <w:ind w:left="360" w:hanging="360"/>
            </w:pPr>
          </w:p>
        </w:tc>
        <w:tc>
          <w:tcPr>
            <w:tcW w:w="2977" w:type="dxa"/>
            <w:tcBorders>
              <w:top w:val="single" w:sz="6" w:space="0" w:color="auto"/>
              <w:left w:val="single" w:sz="6" w:space="0" w:color="auto"/>
              <w:bottom w:val="single" w:sz="6" w:space="0" w:color="auto"/>
              <w:right w:val="double" w:sz="6" w:space="0" w:color="auto"/>
            </w:tcBorders>
          </w:tcPr>
          <w:p w14:paraId="0B3F102D" w14:textId="77777777" w:rsidR="00C7249C" w:rsidRDefault="00C7249C">
            <w:pPr>
              <w:spacing w:line="240" w:lineRule="atLeast"/>
              <w:ind w:left="360" w:hanging="360"/>
              <w:jc w:val="center"/>
            </w:pPr>
          </w:p>
          <w:p w14:paraId="0D5C5023" w14:textId="77777777" w:rsidR="00C7249C" w:rsidRDefault="00C7249C">
            <w:pPr>
              <w:spacing w:line="240" w:lineRule="atLeast"/>
              <w:ind w:left="360" w:hanging="360"/>
              <w:jc w:val="center"/>
            </w:pPr>
            <w:r>
              <w:t>0 - 6 Rings   /   7+ Rings</w:t>
            </w:r>
          </w:p>
          <w:p w14:paraId="297B14A0" w14:textId="77777777" w:rsidR="00C7249C" w:rsidRDefault="00C7249C">
            <w:pPr>
              <w:spacing w:line="240" w:lineRule="atLeast"/>
              <w:ind w:left="360" w:hanging="360"/>
              <w:jc w:val="center"/>
            </w:pPr>
          </w:p>
        </w:tc>
        <w:tc>
          <w:tcPr>
            <w:tcW w:w="284" w:type="dxa"/>
          </w:tcPr>
          <w:p w14:paraId="71D303A8" w14:textId="77777777" w:rsidR="00C7249C" w:rsidRDefault="00C7249C">
            <w:pPr>
              <w:spacing w:line="240" w:lineRule="atLeast"/>
              <w:ind w:left="360" w:hanging="360"/>
            </w:pPr>
          </w:p>
        </w:tc>
        <w:tc>
          <w:tcPr>
            <w:tcW w:w="1842" w:type="dxa"/>
            <w:tcBorders>
              <w:top w:val="single" w:sz="6" w:space="0" w:color="auto"/>
              <w:left w:val="double" w:sz="6" w:space="0" w:color="auto"/>
              <w:bottom w:val="single" w:sz="6" w:space="0" w:color="auto"/>
              <w:right w:val="single" w:sz="6" w:space="0" w:color="auto"/>
            </w:tcBorders>
          </w:tcPr>
          <w:p w14:paraId="47403373" w14:textId="77777777" w:rsidR="00C7249C" w:rsidRDefault="00C7249C">
            <w:pPr>
              <w:spacing w:line="240" w:lineRule="atLeast"/>
              <w:ind w:left="360" w:hanging="360"/>
            </w:pPr>
          </w:p>
        </w:tc>
        <w:tc>
          <w:tcPr>
            <w:tcW w:w="2978" w:type="dxa"/>
            <w:tcBorders>
              <w:top w:val="single" w:sz="6" w:space="0" w:color="auto"/>
              <w:left w:val="single" w:sz="6" w:space="0" w:color="auto"/>
              <w:bottom w:val="single" w:sz="6" w:space="0" w:color="auto"/>
              <w:right w:val="double" w:sz="6" w:space="0" w:color="auto"/>
            </w:tcBorders>
          </w:tcPr>
          <w:p w14:paraId="0502A084" w14:textId="77777777" w:rsidR="00C7249C" w:rsidRDefault="00C7249C">
            <w:pPr>
              <w:spacing w:line="240" w:lineRule="atLeast"/>
              <w:ind w:left="360" w:hanging="360"/>
              <w:jc w:val="center"/>
            </w:pPr>
          </w:p>
          <w:p w14:paraId="50D4A458" w14:textId="77777777" w:rsidR="00C7249C" w:rsidRDefault="00C7249C">
            <w:pPr>
              <w:spacing w:line="240" w:lineRule="atLeast"/>
              <w:ind w:left="360" w:hanging="360"/>
              <w:jc w:val="center"/>
            </w:pPr>
            <w:r>
              <w:t>0 - 6 Rings   /   7+ Rings</w:t>
            </w:r>
          </w:p>
          <w:p w14:paraId="08B1AD3F" w14:textId="77777777" w:rsidR="00C7249C" w:rsidRDefault="00C7249C">
            <w:pPr>
              <w:spacing w:line="240" w:lineRule="atLeast"/>
              <w:ind w:left="360" w:hanging="360"/>
              <w:jc w:val="center"/>
            </w:pPr>
          </w:p>
        </w:tc>
      </w:tr>
      <w:tr w:rsidR="00C7249C" w14:paraId="4AD9D5FF" w14:textId="77777777">
        <w:tblPrEx>
          <w:tblCellMar>
            <w:top w:w="0" w:type="dxa"/>
            <w:bottom w:w="0" w:type="dxa"/>
          </w:tblCellMar>
        </w:tblPrEx>
        <w:trPr>
          <w:cantSplit/>
        </w:trPr>
        <w:tc>
          <w:tcPr>
            <w:tcW w:w="1809" w:type="dxa"/>
            <w:tcBorders>
              <w:top w:val="single" w:sz="6" w:space="0" w:color="auto"/>
              <w:left w:val="double" w:sz="6" w:space="0" w:color="auto"/>
              <w:bottom w:val="single" w:sz="6" w:space="0" w:color="auto"/>
              <w:right w:val="single" w:sz="6" w:space="0" w:color="auto"/>
            </w:tcBorders>
          </w:tcPr>
          <w:p w14:paraId="4FE57CE1" w14:textId="77777777" w:rsidR="00C7249C" w:rsidRDefault="00C7249C">
            <w:pPr>
              <w:spacing w:line="240" w:lineRule="atLeast"/>
              <w:ind w:left="360" w:hanging="360"/>
            </w:pPr>
          </w:p>
        </w:tc>
        <w:tc>
          <w:tcPr>
            <w:tcW w:w="2977" w:type="dxa"/>
            <w:tcBorders>
              <w:top w:val="single" w:sz="6" w:space="0" w:color="auto"/>
              <w:left w:val="single" w:sz="6" w:space="0" w:color="auto"/>
              <w:bottom w:val="single" w:sz="6" w:space="0" w:color="auto"/>
              <w:right w:val="double" w:sz="6" w:space="0" w:color="auto"/>
            </w:tcBorders>
          </w:tcPr>
          <w:p w14:paraId="31F4926A" w14:textId="77777777" w:rsidR="00C7249C" w:rsidRDefault="00C7249C">
            <w:pPr>
              <w:spacing w:line="240" w:lineRule="atLeast"/>
              <w:ind w:left="360" w:hanging="360"/>
              <w:jc w:val="center"/>
            </w:pPr>
          </w:p>
          <w:p w14:paraId="0EA1BBB6" w14:textId="77777777" w:rsidR="00C7249C" w:rsidRDefault="00C7249C">
            <w:pPr>
              <w:spacing w:line="240" w:lineRule="atLeast"/>
              <w:ind w:left="360" w:hanging="360"/>
              <w:jc w:val="center"/>
            </w:pPr>
            <w:r>
              <w:t>0 - 6 Rings   /   7+ Rings</w:t>
            </w:r>
          </w:p>
          <w:p w14:paraId="6DAAE85E" w14:textId="77777777" w:rsidR="00C7249C" w:rsidRDefault="00C7249C">
            <w:pPr>
              <w:spacing w:line="240" w:lineRule="atLeast"/>
              <w:ind w:left="360" w:hanging="360"/>
              <w:jc w:val="center"/>
            </w:pPr>
          </w:p>
        </w:tc>
        <w:tc>
          <w:tcPr>
            <w:tcW w:w="284" w:type="dxa"/>
          </w:tcPr>
          <w:p w14:paraId="50A14147" w14:textId="77777777" w:rsidR="00C7249C" w:rsidRDefault="00C7249C">
            <w:pPr>
              <w:spacing w:line="240" w:lineRule="atLeast"/>
              <w:ind w:left="360" w:hanging="360"/>
            </w:pPr>
          </w:p>
        </w:tc>
        <w:tc>
          <w:tcPr>
            <w:tcW w:w="1842" w:type="dxa"/>
            <w:tcBorders>
              <w:top w:val="single" w:sz="6" w:space="0" w:color="auto"/>
              <w:left w:val="double" w:sz="6" w:space="0" w:color="auto"/>
              <w:bottom w:val="single" w:sz="6" w:space="0" w:color="auto"/>
              <w:right w:val="single" w:sz="6" w:space="0" w:color="auto"/>
            </w:tcBorders>
          </w:tcPr>
          <w:p w14:paraId="5552269F" w14:textId="77777777" w:rsidR="00C7249C" w:rsidRDefault="00C7249C">
            <w:pPr>
              <w:spacing w:line="240" w:lineRule="atLeast"/>
              <w:ind w:left="360" w:hanging="360"/>
            </w:pPr>
          </w:p>
        </w:tc>
        <w:tc>
          <w:tcPr>
            <w:tcW w:w="2978" w:type="dxa"/>
            <w:tcBorders>
              <w:top w:val="single" w:sz="6" w:space="0" w:color="auto"/>
              <w:left w:val="single" w:sz="6" w:space="0" w:color="auto"/>
              <w:bottom w:val="single" w:sz="6" w:space="0" w:color="auto"/>
              <w:right w:val="double" w:sz="6" w:space="0" w:color="auto"/>
            </w:tcBorders>
          </w:tcPr>
          <w:p w14:paraId="4BA075D5" w14:textId="77777777" w:rsidR="00C7249C" w:rsidRDefault="00C7249C">
            <w:pPr>
              <w:spacing w:line="240" w:lineRule="atLeast"/>
              <w:ind w:left="360" w:hanging="360"/>
              <w:jc w:val="center"/>
            </w:pPr>
          </w:p>
          <w:p w14:paraId="65D53E93" w14:textId="77777777" w:rsidR="00C7249C" w:rsidRDefault="00C7249C">
            <w:pPr>
              <w:spacing w:line="240" w:lineRule="atLeast"/>
              <w:ind w:left="360" w:hanging="360"/>
              <w:jc w:val="center"/>
            </w:pPr>
            <w:r>
              <w:t>0 - 6 Rings   /   7+ Rings</w:t>
            </w:r>
          </w:p>
          <w:p w14:paraId="40CE7135" w14:textId="77777777" w:rsidR="00C7249C" w:rsidRDefault="00C7249C">
            <w:pPr>
              <w:spacing w:line="240" w:lineRule="atLeast"/>
              <w:ind w:left="360" w:hanging="360"/>
              <w:jc w:val="center"/>
            </w:pPr>
          </w:p>
        </w:tc>
      </w:tr>
    </w:tbl>
    <w:p w14:paraId="21F36604" w14:textId="77777777" w:rsidR="00C7249C" w:rsidRDefault="00C7249C">
      <w:pPr>
        <w:pStyle w:val="Header"/>
        <w:widowControl/>
        <w:tabs>
          <w:tab w:val="clear" w:pos="4320"/>
          <w:tab w:val="clear" w:pos="8640"/>
        </w:tabs>
      </w:pPr>
    </w:p>
    <w:p w14:paraId="119D5AC8" w14:textId="77777777" w:rsidR="00C7249C" w:rsidRDefault="00C7249C">
      <w:pPr>
        <w:widowControl/>
      </w:pPr>
      <w:r>
        <w:br w:type="page"/>
      </w:r>
    </w:p>
    <w:p w14:paraId="5CB06E64" w14:textId="77777777" w:rsidR="00C7249C" w:rsidRDefault="00C7249C">
      <w:pPr>
        <w:widowControl/>
      </w:pPr>
    </w:p>
    <w:p w14:paraId="7787D3F5" w14:textId="77777777" w:rsidR="00C7249C" w:rsidRDefault="00C7249C">
      <w:pPr>
        <w:spacing w:line="360" w:lineRule="auto"/>
        <w:ind w:left="360"/>
        <w:rPr>
          <w:b/>
          <w:bCs/>
        </w:rPr>
      </w:pPr>
      <w:r>
        <w:rPr>
          <w:b/>
          <w:bCs/>
        </w:rPr>
        <w:t>References</w:t>
      </w:r>
    </w:p>
    <w:p w14:paraId="30DB51D8" w14:textId="77777777" w:rsidR="00C7249C" w:rsidRDefault="00C7249C">
      <w:pPr>
        <w:pStyle w:val="EndnoteText"/>
        <w:spacing w:line="360" w:lineRule="auto"/>
        <w:ind w:firstLine="360"/>
        <w:jc w:val="both"/>
        <w:rPr>
          <w:rFonts w:ascii="Arial" w:hAnsi="Arial" w:cs="Arial"/>
        </w:rPr>
      </w:pPr>
      <w:r>
        <w:rPr>
          <w:rFonts w:ascii="Arial" w:hAnsi="Arial" w:cs="Arial"/>
        </w:rPr>
        <w:t xml:space="preserve">Cartwright A, Anderson R. General Practices re-visited. </w:t>
      </w:r>
      <w:smartTag w:uri="urn:schemas-microsoft-com:office:smarttags" w:element="PlaceType">
        <w:r>
          <w:rPr>
            <w:rFonts w:ascii="Arial" w:hAnsi="Arial" w:cs="Arial"/>
          </w:rPr>
          <w:t>London</w:t>
        </w:r>
      </w:smartTag>
      <w:r>
        <w:rPr>
          <w:rFonts w:ascii="Arial" w:hAnsi="Arial" w:cs="Arial"/>
        </w:rPr>
        <w:t xml:space="preserve"> : Tavistock Publications 1981.</w:t>
      </w:r>
    </w:p>
    <w:p w14:paraId="68DF9E6A" w14:textId="77777777" w:rsidR="00C7249C" w:rsidRDefault="00C7249C">
      <w:pPr>
        <w:pStyle w:val="EndnoteText"/>
        <w:spacing w:line="360" w:lineRule="auto"/>
        <w:ind w:firstLine="360"/>
        <w:jc w:val="both"/>
        <w:rPr>
          <w:rFonts w:ascii="Arial" w:hAnsi="Arial" w:cs="Arial"/>
        </w:rPr>
      </w:pPr>
      <w:r>
        <w:rPr>
          <w:rFonts w:ascii="Arial" w:hAnsi="Arial" w:cs="Arial"/>
        </w:rPr>
        <w:t xml:space="preserve">Ritchie J, Jacoby A, Bone M. Access to Primary Health Care. </w:t>
      </w:r>
      <w:smartTag w:uri="urn:schemas-microsoft-com:office:smarttags" w:element="PlaceType">
        <w:r>
          <w:rPr>
            <w:rFonts w:ascii="Arial" w:hAnsi="Arial" w:cs="Arial"/>
          </w:rPr>
          <w:t>London</w:t>
        </w:r>
      </w:smartTag>
      <w:r>
        <w:rPr>
          <w:rFonts w:ascii="Arial" w:hAnsi="Arial" w:cs="Arial"/>
        </w:rPr>
        <w:t xml:space="preserve"> : HMSO, 1981.</w:t>
      </w:r>
    </w:p>
    <w:p w14:paraId="65CD2544" w14:textId="77777777" w:rsidR="00C7249C" w:rsidRDefault="00C7249C">
      <w:pPr>
        <w:pStyle w:val="EndnoteText"/>
        <w:spacing w:line="360" w:lineRule="auto"/>
        <w:ind w:left="360"/>
        <w:jc w:val="both"/>
        <w:rPr>
          <w:rFonts w:ascii="Arial" w:hAnsi="Arial" w:cs="Arial"/>
        </w:rPr>
      </w:pPr>
    </w:p>
    <w:p w14:paraId="0A1B9CF7" w14:textId="77777777" w:rsidR="00C7249C" w:rsidRDefault="00C7249C">
      <w:pPr>
        <w:pStyle w:val="EndnoteText"/>
        <w:spacing w:line="360" w:lineRule="auto"/>
        <w:ind w:left="360"/>
        <w:jc w:val="both"/>
        <w:rPr>
          <w:rFonts w:ascii="Arial" w:hAnsi="Arial" w:cs="Arial"/>
        </w:rPr>
      </w:pPr>
      <w:r>
        <w:rPr>
          <w:rFonts w:ascii="Arial" w:hAnsi="Arial" w:cs="Arial"/>
        </w:rPr>
        <w:t xml:space="preserve">Arber S, Sawyer L, Changes in the structure of General Practice : The Patients’ Viewpoint. Report submitted to DHSS 1979, Vol. 1, Department of Sociology, </w:t>
      </w:r>
      <w:smartTag w:uri="urn:schemas-microsoft-com:office:smarttags" w:element="PlaceType">
        <w:smartTag w:uri="urn:schemas-microsoft-com:office:smarttags" w:element="PlaceType">
          <w:r>
            <w:rPr>
              <w:rFonts w:ascii="Arial" w:hAnsi="Arial" w:cs="Arial"/>
            </w:rPr>
            <w:t>University</w:t>
          </w:r>
        </w:smartTag>
        <w:r>
          <w:rPr>
            <w:rFonts w:ascii="Arial" w:hAnsi="Arial" w:cs="Arial"/>
          </w:rPr>
          <w:t xml:space="preserve"> of </w:t>
        </w:r>
        <w:smartTag w:uri="urn:schemas-microsoft-com:office:smarttags" w:element="PlaceType">
          <w:r>
            <w:rPr>
              <w:rFonts w:ascii="Arial" w:hAnsi="Arial" w:cs="Arial"/>
            </w:rPr>
            <w:t>Surrey</w:t>
          </w:r>
        </w:smartTag>
      </w:smartTag>
      <w:r>
        <w:rPr>
          <w:rFonts w:ascii="Arial" w:hAnsi="Arial" w:cs="Arial"/>
        </w:rPr>
        <w:t>.</w:t>
      </w:r>
    </w:p>
    <w:p w14:paraId="60615B7D" w14:textId="77777777" w:rsidR="00C7249C" w:rsidRDefault="00C7249C">
      <w:pPr>
        <w:pStyle w:val="EndnoteText"/>
        <w:spacing w:line="360" w:lineRule="auto"/>
        <w:ind w:firstLine="360"/>
        <w:jc w:val="both"/>
        <w:rPr>
          <w:rFonts w:ascii="Arial" w:hAnsi="Arial" w:cs="Arial"/>
        </w:rPr>
      </w:pPr>
    </w:p>
    <w:p w14:paraId="11FFA740" w14:textId="77777777" w:rsidR="00C7249C" w:rsidRDefault="00C7249C">
      <w:pPr>
        <w:pStyle w:val="EndnoteText"/>
        <w:spacing w:line="360" w:lineRule="auto"/>
        <w:ind w:firstLine="360"/>
        <w:jc w:val="both"/>
        <w:rPr>
          <w:rFonts w:ascii="Arial" w:hAnsi="Arial" w:cs="Arial"/>
        </w:rPr>
      </w:pPr>
      <w:r>
        <w:rPr>
          <w:rFonts w:ascii="Arial" w:hAnsi="Arial" w:cs="Arial"/>
        </w:rPr>
        <w:t xml:space="preserve">Wilkin D, Hallam L, Leavey R, Metcalfe D. Urban General Practice. </w:t>
      </w:r>
      <w:smartTag w:uri="urn:schemas-microsoft-com:office:smarttags" w:element="PlaceType">
        <w:r>
          <w:rPr>
            <w:rFonts w:ascii="Arial" w:hAnsi="Arial" w:cs="Arial"/>
          </w:rPr>
          <w:t>London</w:t>
        </w:r>
      </w:smartTag>
      <w:r>
        <w:rPr>
          <w:rFonts w:ascii="Arial" w:hAnsi="Arial" w:cs="Arial"/>
        </w:rPr>
        <w:t xml:space="preserve"> : Tavistock, 1987.</w:t>
      </w:r>
    </w:p>
    <w:p w14:paraId="17BFF7C0" w14:textId="77777777" w:rsidR="00C7249C" w:rsidRDefault="00C7249C">
      <w:pPr>
        <w:pStyle w:val="EndnoteText"/>
        <w:spacing w:line="360" w:lineRule="auto"/>
        <w:ind w:left="360"/>
        <w:jc w:val="both"/>
        <w:rPr>
          <w:rFonts w:ascii="Arial" w:hAnsi="Arial" w:cs="Arial"/>
        </w:rPr>
      </w:pPr>
    </w:p>
    <w:p w14:paraId="3A904EC0" w14:textId="77777777" w:rsidR="00C7249C" w:rsidRDefault="00C7249C">
      <w:pPr>
        <w:pStyle w:val="EndnoteText"/>
        <w:spacing w:line="360" w:lineRule="auto"/>
        <w:ind w:left="360"/>
        <w:jc w:val="both"/>
        <w:rPr>
          <w:rFonts w:ascii="Arial" w:hAnsi="Arial" w:cs="Arial"/>
        </w:rPr>
      </w:pPr>
      <w:r>
        <w:rPr>
          <w:rFonts w:ascii="Arial" w:hAnsi="Arial" w:cs="Arial"/>
        </w:rPr>
        <w:t xml:space="preserve">Baker R. General Practice in Gloucestershire, Avon and </w:t>
      </w:r>
      <w:smartTag w:uri="urn:schemas-microsoft-com:office:smarttags" w:element="PlaceType">
        <w:r>
          <w:rPr>
            <w:rFonts w:ascii="Arial" w:hAnsi="Arial" w:cs="Arial"/>
          </w:rPr>
          <w:t>Somerset</w:t>
        </w:r>
      </w:smartTag>
      <w:r>
        <w:rPr>
          <w:rFonts w:ascii="Arial" w:hAnsi="Arial" w:cs="Arial"/>
        </w:rPr>
        <w:t>: Explaining variations in standards. British Journal of General Practice, 1992; 42: 415-418.</w:t>
      </w:r>
    </w:p>
    <w:p w14:paraId="4D29F8F6" w14:textId="77777777" w:rsidR="00C7249C" w:rsidRDefault="00C7249C">
      <w:pPr>
        <w:pStyle w:val="EndnoteText"/>
        <w:ind w:left="357"/>
        <w:jc w:val="both"/>
        <w:rPr>
          <w:rFonts w:ascii="Arial" w:hAnsi="Arial" w:cs="Arial"/>
        </w:rPr>
      </w:pPr>
    </w:p>
    <w:p w14:paraId="5E40CDB5" w14:textId="77777777" w:rsidR="00C7249C" w:rsidRDefault="00C7249C">
      <w:pPr>
        <w:pStyle w:val="EndnoteText"/>
        <w:ind w:left="357"/>
        <w:jc w:val="both"/>
        <w:rPr>
          <w:rFonts w:ascii="Arial" w:hAnsi="Arial" w:cs="Arial"/>
        </w:rPr>
      </w:pPr>
      <w:r>
        <w:rPr>
          <w:rFonts w:ascii="Arial" w:hAnsi="Arial" w:cs="Arial"/>
        </w:rPr>
        <w:t xml:space="preserve">NHS Management Executive.  The Patients’ Charter on Primary Health Care. EL (92) 88, Department of Health. </w:t>
      </w:r>
      <w:smartTag w:uri="urn:schemas-microsoft-com:office:smarttags" w:element="PlaceType">
        <w:r>
          <w:rPr>
            <w:rFonts w:ascii="Arial" w:hAnsi="Arial" w:cs="Arial"/>
          </w:rPr>
          <w:t>London</w:t>
        </w:r>
      </w:smartTag>
      <w:r>
        <w:rPr>
          <w:rFonts w:ascii="Arial" w:hAnsi="Arial" w:cs="Arial"/>
        </w:rPr>
        <w:t xml:space="preserve"> : 1992</w:t>
      </w:r>
    </w:p>
    <w:p w14:paraId="77207882" w14:textId="77777777" w:rsidR="00C7249C" w:rsidRDefault="00C7249C">
      <w:pPr>
        <w:ind w:left="357"/>
      </w:pPr>
    </w:p>
    <w:p w14:paraId="33BC18AD" w14:textId="77777777" w:rsidR="00C7249C" w:rsidRDefault="00C7249C">
      <w:pPr>
        <w:pStyle w:val="Heading5"/>
        <w:spacing w:line="360" w:lineRule="auto"/>
        <w:ind w:left="357"/>
        <w:jc w:val="both"/>
        <w:rPr>
          <w:b w:val="0"/>
          <w:bCs w:val="0"/>
          <w:sz w:val="20"/>
          <w:szCs w:val="20"/>
        </w:rPr>
      </w:pPr>
      <w:r>
        <w:rPr>
          <w:b w:val="0"/>
          <w:bCs w:val="0"/>
          <w:sz w:val="20"/>
          <w:szCs w:val="20"/>
        </w:rPr>
        <w:t>Tillman RN, Shaw BL. Telephone answering times in NHS hospitals.  British Journal of General Practice;41:343-4.</w:t>
      </w:r>
    </w:p>
    <w:p w14:paraId="520B6BA7" w14:textId="77777777" w:rsidR="00C7249C" w:rsidRDefault="00C7249C">
      <w:pPr>
        <w:pStyle w:val="Heading5"/>
        <w:spacing w:line="360" w:lineRule="auto"/>
      </w:pPr>
    </w:p>
    <w:p w14:paraId="1B2DD876" w14:textId="77777777" w:rsidR="00C7249C" w:rsidRDefault="00C7249C">
      <w:pPr>
        <w:pStyle w:val="Heading5"/>
        <w:spacing w:line="360" w:lineRule="auto"/>
      </w:pPr>
    </w:p>
    <w:p w14:paraId="48D5E4D5" w14:textId="77777777" w:rsidR="00C7249C" w:rsidRDefault="00C7249C">
      <w:pPr>
        <w:ind w:left="2160" w:hanging="2160"/>
      </w:pPr>
    </w:p>
    <w:p w14:paraId="50B8A189" w14:textId="77777777" w:rsidR="00C7249C" w:rsidRDefault="00C7249C">
      <w:pPr>
        <w:ind w:left="2160" w:hanging="2160"/>
      </w:pPr>
    </w:p>
    <w:p w14:paraId="5619DCA9" w14:textId="77777777" w:rsidR="00C7249C" w:rsidRDefault="00C7249C">
      <w:pPr>
        <w:ind w:left="2160" w:hanging="2160"/>
      </w:pPr>
    </w:p>
    <w:p w14:paraId="39331BB5" w14:textId="77777777" w:rsidR="00C7249C" w:rsidRDefault="00C7249C">
      <w:pPr>
        <w:ind w:left="2160" w:hanging="2160"/>
      </w:pPr>
    </w:p>
    <w:p w14:paraId="78BAC033" w14:textId="77777777" w:rsidR="00C7249C" w:rsidRDefault="00C7249C">
      <w:pPr>
        <w:ind w:left="2160" w:hanging="2160"/>
      </w:pPr>
    </w:p>
    <w:p w14:paraId="2F6C4F60" w14:textId="77777777" w:rsidR="00C7249C" w:rsidRDefault="00C7249C">
      <w:pPr>
        <w:ind w:left="2160" w:hanging="2160"/>
      </w:pPr>
      <w:r>
        <w:br w:type="page"/>
      </w:r>
    </w:p>
    <w:p w14:paraId="692DF09C" w14:textId="50C0EE41" w:rsidR="00C7249C" w:rsidRDefault="00A93570">
      <w:pPr>
        <w:ind w:left="2160" w:hanging="2160"/>
        <w:rPr>
          <w:b/>
          <w:bCs/>
          <w:noProof/>
        </w:rPr>
      </w:pPr>
      <w:r>
        <w:rPr>
          <w:noProof/>
        </w:rPr>
        <mc:AlternateContent>
          <mc:Choice Requires="wps">
            <w:drawing>
              <wp:anchor distT="0" distB="0" distL="114300" distR="114300" simplePos="0" relativeHeight="251555840" behindDoc="0" locked="0" layoutInCell="0" allowOverlap="1" wp14:anchorId="5A5B2C61" wp14:editId="4A08DADB">
                <wp:simplePos x="0" y="0"/>
                <wp:positionH relativeFrom="column">
                  <wp:posOffset>0</wp:posOffset>
                </wp:positionH>
                <wp:positionV relativeFrom="paragraph">
                  <wp:posOffset>-144780</wp:posOffset>
                </wp:positionV>
                <wp:extent cx="5577840" cy="0"/>
                <wp:effectExtent l="0" t="0" r="0" b="0"/>
                <wp:wrapNone/>
                <wp:docPr id="122" name="Lin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CCCF93" id="Line 65" o:spid="_x0000_s1026" style="position:absolute;z-index:25155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1.4pt" to="439.2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uBjFAIAACw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" o:allowincell="f" strokeweight="1.5pt"/>
            </w:pict>
          </mc:Fallback>
        </mc:AlternateContent>
      </w:r>
      <w:r w:rsidR="00C7249C">
        <w:rPr>
          <w:b/>
          <w:bCs/>
        </w:rPr>
        <w:t>TOPIC</w:t>
      </w:r>
      <w:r w:rsidR="00C7249C">
        <w:rPr>
          <w:noProof/>
        </w:rPr>
        <w:t xml:space="preserve"> </w:t>
      </w:r>
      <w:r w:rsidR="00C7249C">
        <w:rPr>
          <w:noProof/>
        </w:rPr>
        <w:tab/>
      </w:r>
      <w:r w:rsidR="00C7249C">
        <w:rPr>
          <w:b/>
          <w:bCs/>
        </w:rPr>
        <w:t>Chronic Obstructive Pulmonary Disease</w:t>
      </w:r>
    </w:p>
    <w:p w14:paraId="22748F9A" w14:textId="77777777" w:rsidR="00C7249C" w:rsidRDefault="00C7249C">
      <w:pPr>
        <w:ind w:left="2160" w:hanging="2160"/>
        <w:rPr>
          <w:b/>
          <w:bCs/>
          <w:noProof/>
        </w:rPr>
      </w:pPr>
    </w:p>
    <w:p w14:paraId="6CB5D53E" w14:textId="77777777" w:rsidR="00C7249C" w:rsidRDefault="00C7249C">
      <w:r>
        <w:rPr>
          <w:b/>
          <w:bCs/>
        </w:rPr>
        <w:t>EVIDENCE</w:t>
      </w:r>
      <w:r>
        <w:rPr>
          <w:b/>
          <w:bCs/>
        </w:rPr>
        <w:tab/>
      </w:r>
      <w:r>
        <w:rPr>
          <w:b/>
          <w:bCs/>
        </w:rPr>
        <w:tab/>
      </w:r>
      <w:r>
        <w:rPr>
          <w:i/>
          <w:iCs/>
        </w:rPr>
        <w:t>Immunisation Against Infection Diseases</w:t>
      </w:r>
      <w:r>
        <w:t>, DoH (1996)</w:t>
      </w:r>
    </w:p>
    <w:p w14:paraId="16C2A49C" w14:textId="77777777" w:rsidR="00C7249C" w:rsidRDefault="00C7249C">
      <w:pPr>
        <w:ind w:left="2160"/>
      </w:pPr>
      <w:r>
        <w:t>British Thoracic Society COPD Guidelines, Thorax, Volume 52, Supplement 5, S1-32</w:t>
      </w:r>
    </w:p>
    <w:p w14:paraId="4431BC87" w14:textId="77777777" w:rsidR="00C7249C" w:rsidRDefault="00C7249C">
      <w:pPr>
        <w:ind w:left="2160" w:hanging="2160"/>
        <w:rPr>
          <w:b/>
          <w:bCs/>
        </w:rPr>
      </w:pPr>
    </w:p>
    <w:p w14:paraId="431A684D" w14:textId="77777777" w:rsidR="00C7249C" w:rsidRDefault="00C7249C">
      <w:pPr>
        <w:ind w:left="2160" w:hanging="2160"/>
        <w:rPr>
          <w:b/>
          <w:bCs/>
        </w:rPr>
      </w:pPr>
      <w:r>
        <w:rPr>
          <w:b/>
          <w:bCs/>
        </w:rPr>
        <w:t>CRITERIA</w:t>
      </w:r>
    </w:p>
    <w:p w14:paraId="672022F8" w14:textId="77777777" w:rsidR="00C7249C" w:rsidRDefault="00C7249C">
      <w:pPr>
        <w:ind w:left="360"/>
      </w:pPr>
    </w:p>
    <w:p w14:paraId="56EA6B7E" w14:textId="77777777" w:rsidR="00C7249C" w:rsidRDefault="00C7249C">
      <w:pPr>
        <w:numPr>
          <w:ilvl w:val="0"/>
          <w:numId w:val="33"/>
        </w:numPr>
      </w:pPr>
      <w:r>
        <w:t>Patients should receive annual influenza immunisation</w:t>
      </w:r>
    </w:p>
    <w:p w14:paraId="7A2AB416" w14:textId="77777777" w:rsidR="00C7249C" w:rsidRDefault="00C7249C"/>
    <w:p w14:paraId="534B9EBC" w14:textId="77777777" w:rsidR="00C7249C" w:rsidRDefault="00C7249C">
      <w:pPr>
        <w:numPr>
          <w:ilvl w:val="0"/>
          <w:numId w:val="33"/>
        </w:numPr>
      </w:pPr>
      <w:r>
        <w:t>Patients should have received pneumococcal vaccine</w:t>
      </w:r>
    </w:p>
    <w:p w14:paraId="17157E1F" w14:textId="77777777" w:rsidR="00C7249C" w:rsidRDefault="00C7249C"/>
    <w:p w14:paraId="2E942D5A" w14:textId="77777777" w:rsidR="00C7249C" w:rsidRDefault="00C7249C">
      <w:pPr>
        <w:numPr>
          <w:ilvl w:val="0"/>
          <w:numId w:val="33"/>
        </w:numPr>
      </w:pPr>
      <w:r>
        <w:t>Patient’s smoking status should be recorded</w:t>
      </w:r>
    </w:p>
    <w:p w14:paraId="059C911E" w14:textId="77777777" w:rsidR="00C7249C" w:rsidRDefault="00C7249C"/>
    <w:p w14:paraId="6277E0F2" w14:textId="77777777" w:rsidR="00C7249C" w:rsidRDefault="00C7249C">
      <w:pPr>
        <w:numPr>
          <w:ilvl w:val="0"/>
          <w:numId w:val="33"/>
        </w:numPr>
      </w:pPr>
      <w:r>
        <w:t>Patients on inhaled steroids should have had a ‘steroid trial’ prior to starting treatment</w:t>
      </w:r>
    </w:p>
    <w:p w14:paraId="2BFD94D5" w14:textId="77777777" w:rsidR="00C7249C" w:rsidRDefault="00C7249C">
      <w:pPr>
        <w:ind w:left="2160" w:hanging="2160"/>
        <w:rPr>
          <w:b/>
          <w:bCs/>
        </w:rPr>
      </w:pPr>
    </w:p>
    <w:p w14:paraId="3A437EF4" w14:textId="77777777" w:rsidR="00C7249C" w:rsidRDefault="00C7249C">
      <w:pPr>
        <w:ind w:left="2160" w:hanging="2160"/>
        <w:rPr>
          <w:b/>
          <w:bCs/>
        </w:rPr>
      </w:pPr>
    </w:p>
    <w:p w14:paraId="4A6A2CBC" w14:textId="2E2F23AC" w:rsidR="00C7249C" w:rsidRDefault="00A93570">
      <w:pPr>
        <w:ind w:left="2160" w:hanging="2160"/>
        <w:rPr>
          <w:b/>
          <w:bCs/>
        </w:rPr>
      </w:pPr>
      <w:r>
        <w:rPr>
          <w:noProof/>
        </w:rPr>
        <mc:AlternateContent>
          <mc:Choice Requires="wps">
            <w:drawing>
              <wp:anchor distT="0" distB="0" distL="114300" distR="114300" simplePos="0" relativeHeight="251556864" behindDoc="0" locked="0" layoutInCell="0" allowOverlap="1" wp14:anchorId="76C272A1" wp14:editId="1EBF5BBD">
                <wp:simplePos x="0" y="0"/>
                <wp:positionH relativeFrom="column">
                  <wp:posOffset>0</wp:posOffset>
                </wp:positionH>
                <wp:positionV relativeFrom="paragraph">
                  <wp:posOffset>3175</wp:posOffset>
                </wp:positionV>
                <wp:extent cx="5577840" cy="0"/>
                <wp:effectExtent l="0" t="0" r="0" b="0"/>
                <wp:wrapNone/>
                <wp:docPr id="121" name="Lin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A486F9" id="Line 66" o:spid="_x0000_s1026" style="position:absolute;z-index:251556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5pt" to="439.2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X7WFAIAACw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" o:allowincell="f" strokeweight="1.5pt"/>
            </w:pict>
          </mc:Fallback>
        </mc:AlternateContent>
      </w:r>
    </w:p>
    <w:p w14:paraId="6642F6D2" w14:textId="77777777" w:rsidR="00C7249C" w:rsidRDefault="00C7249C">
      <w:pPr>
        <w:ind w:left="2160" w:hanging="2160"/>
        <w:rPr>
          <w:b/>
          <w:bCs/>
        </w:rPr>
      </w:pPr>
    </w:p>
    <w:p w14:paraId="3203BDEB" w14:textId="77777777" w:rsidR="00C7249C" w:rsidRDefault="00C7249C">
      <w:pPr>
        <w:ind w:left="2160" w:hanging="2160"/>
        <w:rPr>
          <w:b/>
          <w:bCs/>
        </w:rPr>
      </w:pPr>
      <w:r>
        <w:rPr>
          <w:b/>
          <w:bCs/>
        </w:rPr>
        <w:t>TOPIC</w:t>
      </w:r>
      <w:r>
        <w:rPr>
          <w:b/>
          <w:bCs/>
        </w:rPr>
        <w:tab/>
        <w:t>Epilepsy</w:t>
      </w:r>
      <w:r>
        <w:rPr>
          <w:b/>
          <w:bCs/>
        </w:rPr>
        <w:tab/>
      </w:r>
      <w:r>
        <w:rPr>
          <w:b/>
          <w:bCs/>
        </w:rPr>
        <w:tab/>
      </w:r>
    </w:p>
    <w:p w14:paraId="54999BDD" w14:textId="77777777" w:rsidR="00C7249C" w:rsidRDefault="00C7249C">
      <w:pPr>
        <w:ind w:left="2160" w:hanging="2160"/>
        <w:rPr>
          <w:b/>
          <w:bCs/>
        </w:rPr>
      </w:pPr>
    </w:p>
    <w:p w14:paraId="23FD4FAB" w14:textId="77777777" w:rsidR="00C7249C" w:rsidRDefault="00C7249C">
      <w:r>
        <w:rPr>
          <w:b/>
          <w:bCs/>
        </w:rPr>
        <w:t>EVIDENCE</w:t>
      </w:r>
      <w:r>
        <w:rPr>
          <w:b/>
          <w:bCs/>
        </w:rPr>
        <w:tab/>
      </w:r>
      <w:r>
        <w:tab/>
        <w:t>Diagnosis and management of epilepsy in adults – SIGN Guideline 21</w:t>
      </w:r>
    </w:p>
    <w:p w14:paraId="47E6198E" w14:textId="77777777" w:rsidR="00C7249C" w:rsidRDefault="00C7249C">
      <w:pPr>
        <w:ind w:left="2160" w:hanging="2160"/>
        <w:rPr>
          <w:b/>
          <w:bCs/>
        </w:rPr>
      </w:pPr>
    </w:p>
    <w:p w14:paraId="616F2C88" w14:textId="77777777" w:rsidR="00C7249C" w:rsidRDefault="00C7249C">
      <w:pPr>
        <w:ind w:left="2160" w:hanging="2160"/>
        <w:rPr>
          <w:b/>
          <w:bCs/>
        </w:rPr>
      </w:pPr>
      <w:r>
        <w:rPr>
          <w:b/>
          <w:bCs/>
        </w:rPr>
        <w:t>CRITERIA</w:t>
      </w:r>
    </w:p>
    <w:p w14:paraId="010C5658" w14:textId="77777777" w:rsidR="00C7249C" w:rsidRDefault="00C7249C">
      <w:pPr>
        <w:ind w:left="360"/>
      </w:pPr>
    </w:p>
    <w:p w14:paraId="515927E3" w14:textId="77777777" w:rsidR="00C7249C" w:rsidRDefault="00C7249C">
      <w:pPr>
        <w:numPr>
          <w:ilvl w:val="0"/>
          <w:numId w:val="34"/>
        </w:numPr>
      </w:pPr>
      <w:r>
        <w:t>Alcohol advice should be recorded in the notes</w:t>
      </w:r>
    </w:p>
    <w:p w14:paraId="645C18F7" w14:textId="77777777" w:rsidR="00C7249C" w:rsidRDefault="00C7249C"/>
    <w:p w14:paraId="3C369771" w14:textId="77777777" w:rsidR="00C7249C" w:rsidRDefault="00C7249C">
      <w:pPr>
        <w:numPr>
          <w:ilvl w:val="0"/>
          <w:numId w:val="34"/>
        </w:numPr>
      </w:pPr>
      <w:r>
        <w:t>DVLA advice should be recorded in the notes (for patients who drive)</w:t>
      </w:r>
    </w:p>
    <w:p w14:paraId="155CB07B" w14:textId="77777777" w:rsidR="00C7249C" w:rsidRDefault="00C7249C"/>
    <w:p w14:paraId="1FEB1DC7" w14:textId="77777777" w:rsidR="00C7249C" w:rsidRDefault="00C7249C">
      <w:pPr>
        <w:numPr>
          <w:ilvl w:val="0"/>
          <w:numId w:val="34"/>
        </w:numPr>
      </w:pPr>
      <w:r>
        <w:t>Seizure status in the past 12 months should be recorded in the notes</w:t>
      </w:r>
    </w:p>
    <w:p w14:paraId="19E20C86" w14:textId="77777777" w:rsidR="00C7249C" w:rsidRDefault="00C7249C">
      <w:pPr>
        <w:ind w:left="2160" w:hanging="2160"/>
      </w:pPr>
    </w:p>
    <w:p w14:paraId="1007311F" w14:textId="77777777" w:rsidR="00C7249C" w:rsidRDefault="00C7249C">
      <w:pPr>
        <w:ind w:left="2160" w:hanging="2160"/>
      </w:pPr>
    </w:p>
    <w:p w14:paraId="7EF42DD4" w14:textId="63F84C52" w:rsidR="00C7249C" w:rsidRDefault="00A93570">
      <w:pPr>
        <w:ind w:left="2160" w:hanging="2160"/>
      </w:pPr>
      <w:r>
        <w:rPr>
          <w:noProof/>
        </w:rPr>
        <mc:AlternateContent>
          <mc:Choice Requires="wps">
            <w:drawing>
              <wp:anchor distT="0" distB="0" distL="114300" distR="114300" simplePos="0" relativeHeight="251557888" behindDoc="0" locked="0" layoutInCell="0" allowOverlap="1" wp14:anchorId="1CB49230" wp14:editId="4BFA7F73">
                <wp:simplePos x="0" y="0"/>
                <wp:positionH relativeFrom="column">
                  <wp:posOffset>-91440</wp:posOffset>
                </wp:positionH>
                <wp:positionV relativeFrom="paragraph">
                  <wp:posOffset>74930</wp:posOffset>
                </wp:positionV>
                <wp:extent cx="5577840" cy="0"/>
                <wp:effectExtent l="0" t="0" r="0" b="0"/>
                <wp:wrapNone/>
                <wp:docPr id="120" name="Lin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95C8DD" id="Line 67" o:spid="_x0000_s1026" style="position:absolute;z-index:251557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pt,5.9pt" to="6in,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" o:allowincell="f" strokeweight="1.5pt"/>
            </w:pict>
          </mc:Fallback>
        </mc:AlternateContent>
      </w:r>
    </w:p>
    <w:p w14:paraId="788F075D" w14:textId="77777777" w:rsidR="00C7249C" w:rsidRDefault="00C7249C">
      <w:pPr>
        <w:ind w:left="2160" w:hanging="2160"/>
      </w:pPr>
    </w:p>
    <w:p w14:paraId="221A639D" w14:textId="77777777" w:rsidR="00C7249C" w:rsidRDefault="00C7249C">
      <w:pPr>
        <w:ind w:left="2160" w:hanging="2160"/>
      </w:pPr>
    </w:p>
    <w:p w14:paraId="696C3601" w14:textId="77777777" w:rsidR="00C7249C" w:rsidRDefault="00C7249C">
      <w:pPr>
        <w:ind w:left="2160" w:hanging="2160"/>
      </w:pPr>
      <w:r>
        <w:rPr>
          <w:b/>
          <w:bCs/>
        </w:rPr>
        <w:t>TOPIC</w:t>
      </w:r>
      <w:r>
        <w:rPr>
          <w:b/>
          <w:bCs/>
        </w:rPr>
        <w:tab/>
        <w:t>Influenza Immunisation</w:t>
      </w:r>
    </w:p>
    <w:p w14:paraId="7760B880" w14:textId="77777777" w:rsidR="00C7249C" w:rsidRDefault="00C7249C">
      <w:pPr>
        <w:ind w:left="2160" w:hanging="2160"/>
      </w:pPr>
    </w:p>
    <w:p w14:paraId="5492F52B" w14:textId="77777777" w:rsidR="00C7249C" w:rsidRDefault="00C7249C">
      <w:pPr>
        <w:ind w:left="2160" w:hanging="2160"/>
      </w:pPr>
      <w:r>
        <w:rPr>
          <w:b/>
          <w:bCs/>
        </w:rPr>
        <w:t>EVIDENCE</w:t>
      </w:r>
      <w:r>
        <w:rPr>
          <w:b/>
          <w:bCs/>
        </w:rPr>
        <w:tab/>
      </w:r>
      <w:r>
        <w:t>Immunisation against infectious diseases (1996 – HMSO)</w:t>
      </w:r>
    </w:p>
    <w:p w14:paraId="24D45767" w14:textId="77777777" w:rsidR="00C7249C" w:rsidRDefault="00C7249C">
      <w:pPr>
        <w:ind w:left="2160" w:hanging="2160"/>
        <w:rPr>
          <w:b/>
          <w:bCs/>
        </w:rPr>
      </w:pPr>
    </w:p>
    <w:p w14:paraId="0129C9A9" w14:textId="77777777" w:rsidR="00C7249C" w:rsidRDefault="00C7249C">
      <w:pPr>
        <w:ind w:left="2160" w:hanging="2160"/>
        <w:rPr>
          <w:b/>
          <w:bCs/>
        </w:rPr>
      </w:pPr>
      <w:r>
        <w:rPr>
          <w:b/>
          <w:bCs/>
        </w:rPr>
        <w:t>CRITERIA</w:t>
      </w:r>
    </w:p>
    <w:p w14:paraId="3B2A178F" w14:textId="77777777" w:rsidR="00C7249C" w:rsidRDefault="00C7249C"/>
    <w:p w14:paraId="58D6A782" w14:textId="77777777" w:rsidR="00C7249C" w:rsidRDefault="00C7249C">
      <w:pPr>
        <w:numPr>
          <w:ilvl w:val="0"/>
          <w:numId w:val="35"/>
        </w:numPr>
        <w:spacing w:line="480" w:lineRule="auto"/>
      </w:pPr>
      <w:r>
        <w:t>Patients with COPD should be offered immunisation</w:t>
      </w:r>
    </w:p>
    <w:p w14:paraId="3DE5145F" w14:textId="77777777" w:rsidR="00C7249C" w:rsidRDefault="00C7249C">
      <w:pPr>
        <w:numPr>
          <w:ilvl w:val="0"/>
          <w:numId w:val="35"/>
        </w:numPr>
        <w:spacing w:line="480" w:lineRule="auto"/>
      </w:pPr>
      <w:r>
        <w:t>Patients with Diabetes should be offered immunisation</w:t>
      </w:r>
    </w:p>
    <w:p w14:paraId="184B5ACE" w14:textId="77777777" w:rsidR="00C7249C" w:rsidRDefault="00C7249C">
      <w:pPr>
        <w:numPr>
          <w:ilvl w:val="0"/>
          <w:numId w:val="35"/>
        </w:numPr>
        <w:spacing w:line="480" w:lineRule="auto"/>
      </w:pPr>
      <w:r>
        <w:t>Patients with renal failure should be offered immunisation</w:t>
      </w:r>
    </w:p>
    <w:p w14:paraId="1DE73F98" w14:textId="77777777" w:rsidR="00C7249C" w:rsidRDefault="00C7249C">
      <w:pPr>
        <w:numPr>
          <w:ilvl w:val="0"/>
          <w:numId w:val="35"/>
        </w:numPr>
        <w:spacing w:line="480" w:lineRule="auto"/>
      </w:pPr>
      <w:r>
        <w:t>Patients aged 65 years and over should be offered immunisation</w:t>
      </w:r>
    </w:p>
    <w:p w14:paraId="4B7F6AE2" w14:textId="235EFBCB" w:rsidR="00C7249C" w:rsidRDefault="00A93570">
      <w:pPr>
        <w:ind w:left="2160" w:hanging="2160"/>
        <w:rPr>
          <w:b/>
          <w:bCs/>
        </w:rPr>
      </w:pPr>
      <w:r>
        <w:rPr>
          <w:noProof/>
        </w:rPr>
        <mc:AlternateContent>
          <mc:Choice Requires="wps">
            <w:drawing>
              <wp:anchor distT="0" distB="0" distL="114300" distR="114300" simplePos="0" relativeHeight="251558912" behindDoc="0" locked="0" layoutInCell="0" allowOverlap="1" wp14:anchorId="5658ED1D" wp14:editId="06E1E6C6">
                <wp:simplePos x="0" y="0"/>
                <wp:positionH relativeFrom="column">
                  <wp:posOffset>-91440</wp:posOffset>
                </wp:positionH>
                <wp:positionV relativeFrom="paragraph">
                  <wp:posOffset>149225</wp:posOffset>
                </wp:positionV>
                <wp:extent cx="5577840" cy="0"/>
                <wp:effectExtent l="0" t="0" r="0" b="0"/>
                <wp:wrapNone/>
                <wp:docPr id="119" name="Lin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3C7B2E" id="Line 68" o:spid="_x0000_s1026" style="position:absolute;z-index:251558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pt,11.75pt" to="6in,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QDTFAIAACw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" o:allowincell="f" strokeweight="1.5pt"/>
            </w:pict>
          </mc:Fallback>
        </mc:AlternateContent>
      </w:r>
    </w:p>
    <w:p w14:paraId="72343092" w14:textId="77777777" w:rsidR="00C7249C" w:rsidRDefault="00C7249C">
      <w:pPr>
        <w:ind w:left="2160" w:hanging="2160"/>
      </w:pPr>
    </w:p>
    <w:p w14:paraId="57385463" w14:textId="77777777" w:rsidR="00C7249C" w:rsidRDefault="00C7249C">
      <w:pPr>
        <w:ind w:left="2160" w:hanging="2160"/>
      </w:pPr>
    </w:p>
    <w:p w14:paraId="270A43D7" w14:textId="77777777" w:rsidR="00C7249C" w:rsidRDefault="00C7249C">
      <w:pPr>
        <w:ind w:left="2160" w:hanging="2160"/>
      </w:pPr>
      <w:r>
        <w:rPr>
          <w:b/>
          <w:bCs/>
        </w:rPr>
        <w:t>TOPIC</w:t>
      </w:r>
      <w:r>
        <w:rPr>
          <w:b/>
          <w:bCs/>
        </w:rPr>
        <w:tab/>
        <w:t>Hormone Replacement Therapy</w:t>
      </w:r>
    </w:p>
    <w:p w14:paraId="4FD95BD5" w14:textId="77777777" w:rsidR="00C7249C" w:rsidRDefault="00C7249C">
      <w:pPr>
        <w:ind w:left="2160" w:hanging="2160"/>
      </w:pPr>
    </w:p>
    <w:p w14:paraId="60A4D437" w14:textId="77777777" w:rsidR="00C7249C" w:rsidRDefault="00C7249C">
      <w:pPr>
        <w:ind w:left="2160" w:hanging="2160"/>
      </w:pPr>
      <w:r>
        <w:rPr>
          <w:b/>
          <w:bCs/>
        </w:rPr>
        <w:t>EVIDENCE</w:t>
      </w:r>
      <w:r>
        <w:rPr>
          <w:b/>
          <w:bCs/>
        </w:rPr>
        <w:tab/>
      </w:r>
      <w:r>
        <w:t xml:space="preserve">British National Formulary </w:t>
      </w:r>
    </w:p>
    <w:p w14:paraId="2E6E3A04" w14:textId="77777777" w:rsidR="00C7249C" w:rsidRDefault="00C7249C">
      <w:pPr>
        <w:ind w:left="2160" w:hanging="2160"/>
      </w:pPr>
    </w:p>
    <w:p w14:paraId="55B484D7" w14:textId="77777777" w:rsidR="00C7249C" w:rsidRDefault="00C7249C">
      <w:pPr>
        <w:ind w:left="2160" w:hanging="2160"/>
        <w:rPr>
          <w:b/>
          <w:bCs/>
        </w:rPr>
      </w:pPr>
    </w:p>
    <w:p w14:paraId="095920B3" w14:textId="77777777" w:rsidR="00C7249C" w:rsidRDefault="00C7249C">
      <w:pPr>
        <w:ind w:left="2160" w:hanging="2160"/>
        <w:rPr>
          <w:b/>
          <w:bCs/>
        </w:rPr>
      </w:pPr>
    </w:p>
    <w:p w14:paraId="3B48186B" w14:textId="77777777" w:rsidR="00C7249C" w:rsidRDefault="00C7249C">
      <w:pPr>
        <w:ind w:left="2160" w:hanging="2160"/>
      </w:pPr>
      <w:r>
        <w:rPr>
          <w:b/>
          <w:bCs/>
        </w:rPr>
        <w:t>CRITERIA</w:t>
      </w:r>
    </w:p>
    <w:p w14:paraId="57DD8CD9" w14:textId="77777777" w:rsidR="00C7249C" w:rsidRDefault="00C7249C"/>
    <w:p w14:paraId="697141B6" w14:textId="77777777" w:rsidR="00C7249C" w:rsidRDefault="00C7249C">
      <w:pPr>
        <w:numPr>
          <w:ilvl w:val="0"/>
          <w:numId w:val="36"/>
        </w:numPr>
      </w:pPr>
      <w:r>
        <w:t>Patients should have had a BP check in the past 12 months</w:t>
      </w:r>
    </w:p>
    <w:p w14:paraId="38F2DE00" w14:textId="77777777" w:rsidR="00C7249C" w:rsidRDefault="00C7249C"/>
    <w:p w14:paraId="583B7BA4" w14:textId="77777777" w:rsidR="00C7249C" w:rsidRDefault="00C7249C">
      <w:pPr>
        <w:numPr>
          <w:ilvl w:val="0"/>
          <w:numId w:val="36"/>
        </w:numPr>
      </w:pPr>
      <w:r>
        <w:lastRenderedPageBreak/>
        <w:t>Patients should have had a breast examination in the past 12 months</w:t>
      </w:r>
    </w:p>
    <w:p w14:paraId="7D033404" w14:textId="77777777" w:rsidR="00C7249C" w:rsidRDefault="00C7249C">
      <w:pPr>
        <w:ind w:left="2160" w:hanging="2160"/>
      </w:pPr>
    </w:p>
    <w:p w14:paraId="7EEF7DCD" w14:textId="11ACBEBB" w:rsidR="00C7249C" w:rsidRDefault="00A93570">
      <w:pPr>
        <w:ind w:left="2160" w:hanging="2160"/>
      </w:pPr>
      <w:r>
        <w:rPr>
          <w:noProof/>
        </w:rPr>
        <mc:AlternateContent>
          <mc:Choice Requires="wps">
            <w:drawing>
              <wp:anchor distT="0" distB="0" distL="114300" distR="114300" simplePos="0" relativeHeight="251559936" behindDoc="0" locked="0" layoutInCell="0" allowOverlap="1" wp14:anchorId="2C8D5BC9" wp14:editId="7C9F9890">
                <wp:simplePos x="0" y="0"/>
                <wp:positionH relativeFrom="column">
                  <wp:posOffset>0</wp:posOffset>
                </wp:positionH>
                <wp:positionV relativeFrom="paragraph">
                  <wp:posOffset>24130</wp:posOffset>
                </wp:positionV>
                <wp:extent cx="5577840" cy="0"/>
                <wp:effectExtent l="0" t="0" r="0" b="0"/>
                <wp:wrapNone/>
                <wp:docPr id="118" name="Lin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5A3E5F" id="Line 69" o:spid="_x0000_s1026" style="position:absolute;z-index:25155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9pt" to="439.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" o:allowincell="f" strokeweight="1.5pt"/>
            </w:pict>
          </mc:Fallback>
        </mc:AlternateContent>
      </w:r>
    </w:p>
    <w:p w14:paraId="44BA2785" w14:textId="77777777" w:rsidR="00C7249C" w:rsidRDefault="00C7249C">
      <w:pPr>
        <w:ind w:left="2160" w:hanging="2160"/>
      </w:pPr>
    </w:p>
    <w:p w14:paraId="348AF182" w14:textId="77777777" w:rsidR="00C7249C" w:rsidRDefault="00C7249C">
      <w:pPr>
        <w:ind w:left="2160" w:hanging="2160"/>
      </w:pPr>
      <w:r>
        <w:rPr>
          <w:b/>
          <w:bCs/>
        </w:rPr>
        <w:t>TOPIC</w:t>
      </w:r>
      <w:r>
        <w:rPr>
          <w:b/>
          <w:bCs/>
        </w:rPr>
        <w:tab/>
        <w:t>Annual screening of over-75s</w:t>
      </w:r>
    </w:p>
    <w:p w14:paraId="515FDA0C" w14:textId="77777777" w:rsidR="00C7249C" w:rsidRDefault="00C7249C">
      <w:pPr>
        <w:ind w:left="2160" w:hanging="2160"/>
      </w:pPr>
    </w:p>
    <w:p w14:paraId="653CE5AF" w14:textId="77777777" w:rsidR="00C7249C" w:rsidRDefault="00C7249C">
      <w:pPr>
        <w:ind w:left="2160" w:hanging="2160"/>
      </w:pPr>
      <w:r>
        <w:rPr>
          <w:b/>
          <w:bCs/>
        </w:rPr>
        <w:t>CRITERIA</w:t>
      </w:r>
    </w:p>
    <w:p w14:paraId="6C4456EB" w14:textId="77777777" w:rsidR="00C7249C" w:rsidRDefault="00C7249C">
      <w:pPr>
        <w:ind w:left="2160" w:hanging="2160"/>
      </w:pPr>
    </w:p>
    <w:p w14:paraId="14C7683D" w14:textId="77777777" w:rsidR="00C7249C" w:rsidRDefault="00C7249C">
      <w:pPr>
        <w:numPr>
          <w:ilvl w:val="0"/>
          <w:numId w:val="37"/>
        </w:numPr>
      </w:pPr>
      <w:r>
        <w:t>Patients should be offered an annual medical screening</w:t>
      </w:r>
    </w:p>
    <w:p w14:paraId="40F6B12B" w14:textId="77777777" w:rsidR="00C7249C" w:rsidRDefault="00C7249C"/>
    <w:p w14:paraId="52F7A3A0" w14:textId="77777777" w:rsidR="00C7249C" w:rsidRDefault="00C7249C">
      <w:pPr>
        <w:numPr>
          <w:ilvl w:val="0"/>
          <w:numId w:val="37"/>
        </w:numPr>
      </w:pPr>
      <w:r>
        <w:t>Patients’ Next of Kin should be recorded in the case notes</w:t>
      </w:r>
    </w:p>
    <w:p w14:paraId="014D0546" w14:textId="77777777" w:rsidR="00C7249C" w:rsidRDefault="00C7249C">
      <w:pPr>
        <w:ind w:left="2160" w:hanging="2160"/>
      </w:pPr>
    </w:p>
    <w:p w14:paraId="02D0013C" w14:textId="77777777" w:rsidR="00C7249C" w:rsidRDefault="00C7249C">
      <w:pPr>
        <w:numPr>
          <w:ilvl w:val="0"/>
          <w:numId w:val="80"/>
        </w:numPr>
      </w:pPr>
      <w:r>
        <w:t>Patients’ contact telephone number should be recorded in the case notes</w:t>
      </w:r>
    </w:p>
    <w:p w14:paraId="00CC141F" w14:textId="77777777" w:rsidR="00C7249C" w:rsidRDefault="00C7249C">
      <w:pPr>
        <w:ind w:left="2160" w:hanging="2160"/>
      </w:pPr>
    </w:p>
    <w:p w14:paraId="302CA684" w14:textId="24E2E327" w:rsidR="00C7249C" w:rsidRDefault="00A93570">
      <w:pPr>
        <w:ind w:left="2160" w:hanging="2160"/>
      </w:pPr>
      <w:r>
        <w:rPr>
          <w:noProof/>
        </w:rPr>
        <mc:AlternateContent>
          <mc:Choice Requires="wps">
            <w:drawing>
              <wp:anchor distT="0" distB="0" distL="114300" distR="114300" simplePos="0" relativeHeight="251560960" behindDoc="0" locked="0" layoutInCell="0" allowOverlap="1" wp14:anchorId="4606F739" wp14:editId="60472853">
                <wp:simplePos x="0" y="0"/>
                <wp:positionH relativeFrom="column">
                  <wp:posOffset>0</wp:posOffset>
                </wp:positionH>
                <wp:positionV relativeFrom="paragraph">
                  <wp:posOffset>12065</wp:posOffset>
                </wp:positionV>
                <wp:extent cx="5577840" cy="0"/>
                <wp:effectExtent l="0" t="0" r="0" b="0"/>
                <wp:wrapNone/>
                <wp:docPr id="117" name="Lin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0AD275" id="Line 70" o:spid="_x0000_s1026" style="position:absolute;z-index:25156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5pt" to="439.2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" o:allowincell="f" strokeweight="1.5pt"/>
            </w:pict>
          </mc:Fallback>
        </mc:AlternateContent>
      </w:r>
    </w:p>
    <w:p w14:paraId="3BFCD876" w14:textId="77777777" w:rsidR="00C7249C" w:rsidRDefault="00C7249C">
      <w:pPr>
        <w:ind w:left="2160" w:hanging="2160"/>
        <w:rPr>
          <w:b/>
          <w:bCs/>
        </w:rPr>
      </w:pPr>
    </w:p>
    <w:p w14:paraId="6E08F92C" w14:textId="77777777" w:rsidR="00C7249C" w:rsidRDefault="00C7249C">
      <w:pPr>
        <w:ind w:left="2160" w:hanging="2160"/>
      </w:pPr>
      <w:r>
        <w:rPr>
          <w:b/>
          <w:bCs/>
        </w:rPr>
        <w:t>TOPIC</w:t>
      </w:r>
      <w:r>
        <w:rPr>
          <w:b/>
          <w:bCs/>
        </w:rPr>
        <w:tab/>
        <w:t>Lipid Lowering Therapy</w:t>
      </w:r>
    </w:p>
    <w:p w14:paraId="694C0E75" w14:textId="77777777" w:rsidR="00C7249C" w:rsidRDefault="00C7249C">
      <w:pPr>
        <w:ind w:left="2160" w:hanging="2160"/>
      </w:pPr>
    </w:p>
    <w:p w14:paraId="25D399EA" w14:textId="77777777" w:rsidR="00C7249C" w:rsidRDefault="00C7249C">
      <w:pPr>
        <w:ind w:left="2160" w:hanging="2160"/>
        <w:rPr>
          <w:b/>
          <w:bCs/>
        </w:rPr>
      </w:pPr>
      <w:r>
        <w:rPr>
          <w:b/>
          <w:bCs/>
        </w:rPr>
        <w:t>EVIDENCE</w:t>
      </w:r>
      <w:r>
        <w:rPr>
          <w:b/>
          <w:bCs/>
        </w:rPr>
        <w:tab/>
      </w:r>
      <w:r>
        <w:t>SIGN Guideline No: 40</w:t>
      </w:r>
    </w:p>
    <w:p w14:paraId="41C45FB4" w14:textId="77777777" w:rsidR="00C7249C" w:rsidRDefault="00C7249C">
      <w:pPr>
        <w:ind w:left="2160"/>
      </w:pPr>
      <w:r>
        <w:t>British National Formulary</w:t>
      </w:r>
    </w:p>
    <w:p w14:paraId="259850FD" w14:textId="77777777" w:rsidR="00C7249C" w:rsidRDefault="00C7249C">
      <w:pPr>
        <w:ind w:left="2160" w:hanging="2160"/>
      </w:pPr>
    </w:p>
    <w:p w14:paraId="5F67B028" w14:textId="77777777" w:rsidR="00C7249C" w:rsidRDefault="00C7249C">
      <w:pPr>
        <w:ind w:left="2160" w:hanging="2160"/>
      </w:pPr>
      <w:r>
        <w:rPr>
          <w:b/>
          <w:bCs/>
        </w:rPr>
        <w:t>CRITERIA</w:t>
      </w:r>
    </w:p>
    <w:p w14:paraId="27DDDBDA" w14:textId="77777777" w:rsidR="00C7249C" w:rsidRDefault="00C7249C"/>
    <w:p w14:paraId="05481490" w14:textId="77777777" w:rsidR="00C7249C" w:rsidRDefault="00C7249C">
      <w:pPr>
        <w:numPr>
          <w:ilvl w:val="0"/>
          <w:numId w:val="38"/>
        </w:numPr>
      </w:pPr>
      <w:r>
        <w:t>LFT should be carried out within 3 months of starting treatment</w:t>
      </w:r>
    </w:p>
    <w:p w14:paraId="39498E09" w14:textId="77777777" w:rsidR="00C7249C" w:rsidRDefault="00C7249C"/>
    <w:p w14:paraId="55DAD22D" w14:textId="77777777" w:rsidR="00C7249C" w:rsidRDefault="00C7249C">
      <w:pPr>
        <w:numPr>
          <w:ilvl w:val="0"/>
          <w:numId w:val="38"/>
        </w:numPr>
      </w:pPr>
      <w:r>
        <w:t>LFT should be recorded within the previous 12 months</w:t>
      </w:r>
    </w:p>
    <w:p w14:paraId="46BDD932" w14:textId="77777777" w:rsidR="00C7249C" w:rsidRDefault="00C7249C"/>
    <w:p w14:paraId="7C422CA0" w14:textId="77777777" w:rsidR="00C7249C" w:rsidRDefault="00C7249C">
      <w:pPr>
        <w:numPr>
          <w:ilvl w:val="0"/>
          <w:numId w:val="38"/>
        </w:numPr>
      </w:pPr>
      <w:r>
        <w:t>Lipid levels should be re-checked 4-6 weeks after therapy initiated</w:t>
      </w:r>
    </w:p>
    <w:p w14:paraId="11B6F1AF" w14:textId="77777777" w:rsidR="00C7249C" w:rsidRDefault="00C7249C">
      <w:pPr>
        <w:ind w:left="2160" w:hanging="2160"/>
      </w:pPr>
    </w:p>
    <w:p w14:paraId="32628E48" w14:textId="77777777" w:rsidR="00C7249C" w:rsidRDefault="00C7249C">
      <w:pPr>
        <w:ind w:left="2160" w:hanging="2160"/>
      </w:pPr>
    </w:p>
    <w:p w14:paraId="09F9337B" w14:textId="72B51468" w:rsidR="00C7249C" w:rsidRDefault="00A93570">
      <w:pPr>
        <w:ind w:left="2160" w:hanging="2160"/>
      </w:pPr>
      <w:r>
        <w:rPr>
          <w:noProof/>
        </w:rPr>
        <mc:AlternateContent>
          <mc:Choice Requires="wps">
            <w:drawing>
              <wp:anchor distT="0" distB="0" distL="114300" distR="114300" simplePos="0" relativeHeight="251561984" behindDoc="0" locked="0" layoutInCell="0" allowOverlap="1" wp14:anchorId="1447314F" wp14:editId="4EB4372A">
                <wp:simplePos x="0" y="0"/>
                <wp:positionH relativeFrom="column">
                  <wp:posOffset>0</wp:posOffset>
                </wp:positionH>
                <wp:positionV relativeFrom="paragraph">
                  <wp:posOffset>-4445</wp:posOffset>
                </wp:positionV>
                <wp:extent cx="5577840" cy="0"/>
                <wp:effectExtent l="0" t="0" r="0" b="0"/>
                <wp:wrapNone/>
                <wp:docPr id="116" name="Lin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657607" id="Line 71" o:spid="_x0000_s1026" style="position:absolute;z-index:25156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5pt" to="439.2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" o:allowincell="f" strokeweight="1.5pt"/>
            </w:pict>
          </mc:Fallback>
        </mc:AlternateContent>
      </w:r>
    </w:p>
    <w:p w14:paraId="3838A890" w14:textId="77777777" w:rsidR="00C7249C" w:rsidRDefault="00C7249C">
      <w:pPr>
        <w:ind w:left="2160" w:hanging="2160"/>
      </w:pPr>
    </w:p>
    <w:p w14:paraId="70A75C99" w14:textId="77777777" w:rsidR="00C7249C" w:rsidRDefault="00C7249C">
      <w:pPr>
        <w:ind w:left="2160" w:hanging="2160"/>
      </w:pPr>
      <w:r>
        <w:rPr>
          <w:b/>
          <w:bCs/>
        </w:rPr>
        <w:t>TOPIC</w:t>
      </w:r>
      <w:r>
        <w:rPr>
          <w:b/>
          <w:bCs/>
        </w:rPr>
        <w:tab/>
        <w:t xml:space="preserve">Uncomplicated Urinary Tract Infection </w:t>
      </w:r>
      <w:r>
        <w:t>(non-pregnant females)</w:t>
      </w:r>
    </w:p>
    <w:p w14:paraId="5F9853F0" w14:textId="77777777" w:rsidR="00C7249C" w:rsidRDefault="00C7249C">
      <w:pPr>
        <w:ind w:left="2160" w:hanging="2160"/>
      </w:pPr>
    </w:p>
    <w:p w14:paraId="71D90FDA" w14:textId="77777777" w:rsidR="00C7249C" w:rsidRDefault="00C7249C">
      <w:pPr>
        <w:ind w:left="2160" w:hanging="2160"/>
      </w:pPr>
      <w:r>
        <w:rPr>
          <w:b/>
          <w:bCs/>
        </w:rPr>
        <w:t>EVIDENCE</w:t>
      </w:r>
      <w:r>
        <w:rPr>
          <w:b/>
          <w:bCs/>
        </w:rPr>
        <w:tab/>
      </w:r>
      <w:r>
        <w:t xml:space="preserve">British National Formulary </w:t>
      </w:r>
    </w:p>
    <w:p w14:paraId="2F420D17" w14:textId="77777777" w:rsidR="00C7249C" w:rsidRDefault="00C7249C">
      <w:pPr>
        <w:ind w:left="2160" w:hanging="2160"/>
      </w:pPr>
    </w:p>
    <w:p w14:paraId="13FCFE9B" w14:textId="77777777" w:rsidR="00C7249C" w:rsidRDefault="00C7249C">
      <w:pPr>
        <w:ind w:left="2160" w:hanging="2160"/>
        <w:rPr>
          <w:b/>
          <w:bCs/>
        </w:rPr>
      </w:pPr>
      <w:r>
        <w:rPr>
          <w:b/>
          <w:bCs/>
        </w:rPr>
        <w:t>CRITERIA</w:t>
      </w:r>
    </w:p>
    <w:p w14:paraId="6BC02C37" w14:textId="77777777" w:rsidR="00C7249C" w:rsidRDefault="00C7249C"/>
    <w:p w14:paraId="466D24C1" w14:textId="77777777" w:rsidR="00C7249C" w:rsidRDefault="00C7249C">
      <w:pPr>
        <w:numPr>
          <w:ilvl w:val="0"/>
          <w:numId w:val="39"/>
        </w:numPr>
      </w:pPr>
      <w:r>
        <w:t>Antibiotic courses for an acute episode should be prescribed for 3 days</w:t>
      </w:r>
    </w:p>
    <w:p w14:paraId="6427D3CE" w14:textId="77777777" w:rsidR="00C7249C" w:rsidRDefault="00C7249C"/>
    <w:p w14:paraId="66F581EA" w14:textId="77777777" w:rsidR="00C7249C" w:rsidRDefault="00C7249C">
      <w:pPr>
        <w:numPr>
          <w:ilvl w:val="0"/>
          <w:numId w:val="39"/>
        </w:numPr>
      </w:pPr>
      <w:r>
        <w:t>The antibiotic prescribed should be one of the 3 evidence-based recommendations</w:t>
      </w:r>
    </w:p>
    <w:p w14:paraId="7385E66A" w14:textId="77777777" w:rsidR="00C7249C" w:rsidRDefault="00C7249C">
      <w:pPr>
        <w:ind w:left="2160" w:hanging="2160"/>
      </w:pPr>
    </w:p>
    <w:p w14:paraId="72E56CBC" w14:textId="77777777" w:rsidR="00C7249C" w:rsidRDefault="00C7249C">
      <w:pPr>
        <w:ind w:left="2160" w:hanging="2160"/>
      </w:pPr>
    </w:p>
    <w:p w14:paraId="66896ECB" w14:textId="33DCD5E0" w:rsidR="00C7249C" w:rsidRDefault="00A93570">
      <w:pPr>
        <w:ind w:left="2160" w:hanging="2160"/>
      </w:pPr>
      <w:r>
        <w:rPr>
          <w:noProof/>
        </w:rPr>
        <mc:AlternateContent>
          <mc:Choice Requires="wps">
            <w:drawing>
              <wp:anchor distT="0" distB="0" distL="114300" distR="114300" simplePos="0" relativeHeight="251563008" behindDoc="0" locked="0" layoutInCell="0" allowOverlap="1" wp14:anchorId="0A3B50E2" wp14:editId="7578BC4D">
                <wp:simplePos x="0" y="0"/>
                <wp:positionH relativeFrom="column">
                  <wp:posOffset>0</wp:posOffset>
                </wp:positionH>
                <wp:positionV relativeFrom="paragraph">
                  <wp:posOffset>15240</wp:posOffset>
                </wp:positionV>
                <wp:extent cx="5577840" cy="0"/>
                <wp:effectExtent l="0" t="0" r="0" b="0"/>
                <wp:wrapNone/>
                <wp:docPr id="115" name="Line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17430A" id="Line 72" o:spid="_x0000_s1026" style="position:absolute;z-index:25156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2pt" to="439.2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" o:allowincell="f" strokeweight="1.5pt"/>
            </w:pict>
          </mc:Fallback>
        </mc:AlternateContent>
      </w:r>
    </w:p>
    <w:p w14:paraId="416C3D62" w14:textId="77777777" w:rsidR="00C7249C" w:rsidRDefault="00C7249C">
      <w:pPr>
        <w:ind w:left="2160" w:hanging="2160"/>
      </w:pPr>
    </w:p>
    <w:p w14:paraId="707BB80F" w14:textId="77777777" w:rsidR="00C7249C" w:rsidRDefault="00C7249C">
      <w:pPr>
        <w:ind w:left="2160" w:hanging="2160"/>
      </w:pPr>
      <w:r>
        <w:rPr>
          <w:b/>
          <w:bCs/>
        </w:rPr>
        <w:t>TOPIC</w:t>
      </w:r>
      <w:r>
        <w:rPr>
          <w:b/>
          <w:bCs/>
        </w:rPr>
        <w:tab/>
        <w:t>Angina</w:t>
      </w:r>
    </w:p>
    <w:p w14:paraId="55510106" w14:textId="77777777" w:rsidR="00C7249C" w:rsidRDefault="00C7249C">
      <w:pPr>
        <w:ind w:left="2160" w:hanging="2160"/>
      </w:pPr>
    </w:p>
    <w:p w14:paraId="1FA11A79" w14:textId="77777777" w:rsidR="00C7249C" w:rsidRDefault="00C7249C">
      <w:pPr>
        <w:ind w:left="2160" w:hanging="2160"/>
      </w:pPr>
      <w:r>
        <w:rPr>
          <w:b/>
          <w:bCs/>
        </w:rPr>
        <w:t>EVIDENCE</w:t>
      </w:r>
      <w:r>
        <w:rPr>
          <w:b/>
          <w:bCs/>
        </w:rPr>
        <w:tab/>
      </w:r>
      <w:r>
        <w:t>SIGN Guideline No 51</w:t>
      </w:r>
    </w:p>
    <w:p w14:paraId="02815EE4" w14:textId="77777777" w:rsidR="00C7249C" w:rsidRDefault="00C7249C">
      <w:pPr>
        <w:ind w:left="2160" w:hanging="2160"/>
      </w:pPr>
    </w:p>
    <w:p w14:paraId="3821F685" w14:textId="77777777" w:rsidR="00C7249C" w:rsidRDefault="00C7249C">
      <w:pPr>
        <w:ind w:left="2160" w:hanging="2160"/>
      </w:pPr>
      <w:r>
        <w:rPr>
          <w:b/>
          <w:bCs/>
        </w:rPr>
        <w:t>CRITERIA</w:t>
      </w:r>
    </w:p>
    <w:p w14:paraId="09FB0DCF" w14:textId="77777777" w:rsidR="00C7249C" w:rsidRDefault="00C7249C">
      <w:pPr>
        <w:ind w:left="2160" w:hanging="2160"/>
      </w:pPr>
    </w:p>
    <w:p w14:paraId="7F4D7F3C" w14:textId="77777777" w:rsidR="00C7249C" w:rsidRDefault="00C7249C">
      <w:pPr>
        <w:numPr>
          <w:ilvl w:val="0"/>
          <w:numId w:val="40"/>
        </w:numPr>
      </w:pPr>
      <w:r>
        <w:t>Patients should be prescribed aspirin, unless contraindicated</w:t>
      </w:r>
    </w:p>
    <w:p w14:paraId="5B17141C" w14:textId="77777777" w:rsidR="00C7249C" w:rsidRDefault="00C7249C"/>
    <w:p w14:paraId="1F6B64FE" w14:textId="77777777" w:rsidR="00C7249C" w:rsidRDefault="00C7249C">
      <w:pPr>
        <w:numPr>
          <w:ilvl w:val="0"/>
          <w:numId w:val="40"/>
        </w:numPr>
      </w:pPr>
      <w:r>
        <w:t>Patients should have had their smoking status recorded in the past 12 months</w:t>
      </w:r>
    </w:p>
    <w:p w14:paraId="760E308C" w14:textId="77777777" w:rsidR="00C7249C" w:rsidRDefault="00C7249C"/>
    <w:p w14:paraId="1969679E" w14:textId="77777777" w:rsidR="00C7249C" w:rsidRDefault="00C7249C">
      <w:pPr>
        <w:numPr>
          <w:ilvl w:val="0"/>
          <w:numId w:val="40"/>
        </w:numPr>
      </w:pPr>
      <w:r>
        <w:t>Patients should have had their blood pressure checked in the past 12 months</w:t>
      </w:r>
    </w:p>
    <w:p w14:paraId="7BB8DC81" w14:textId="77777777" w:rsidR="00C7249C" w:rsidRDefault="00C7249C"/>
    <w:p w14:paraId="7DF04555" w14:textId="77777777" w:rsidR="00C7249C" w:rsidRDefault="00C7249C">
      <w:pPr>
        <w:numPr>
          <w:ilvl w:val="0"/>
          <w:numId w:val="40"/>
        </w:numPr>
      </w:pPr>
      <w:r>
        <w:t>Physical activity should have been discussed and recorded in the past 12 months</w:t>
      </w:r>
    </w:p>
    <w:p w14:paraId="05A0D37B" w14:textId="77777777" w:rsidR="00C7249C" w:rsidRDefault="00C7249C">
      <w:pPr>
        <w:ind w:left="2160" w:hanging="2160"/>
      </w:pPr>
    </w:p>
    <w:p w14:paraId="05DDC411" w14:textId="00D322E4" w:rsidR="00C7249C" w:rsidRDefault="00A93570">
      <w:pPr>
        <w:ind w:left="2160" w:hanging="2160"/>
      </w:pPr>
      <w:r>
        <w:rPr>
          <w:noProof/>
        </w:rPr>
        <mc:AlternateContent>
          <mc:Choice Requires="wps">
            <w:drawing>
              <wp:anchor distT="0" distB="0" distL="114300" distR="114300" simplePos="0" relativeHeight="251564032" behindDoc="0" locked="0" layoutInCell="0" allowOverlap="1" wp14:anchorId="209AB5E3" wp14:editId="69050664">
                <wp:simplePos x="0" y="0"/>
                <wp:positionH relativeFrom="column">
                  <wp:posOffset>0</wp:posOffset>
                </wp:positionH>
                <wp:positionV relativeFrom="paragraph">
                  <wp:posOffset>45720</wp:posOffset>
                </wp:positionV>
                <wp:extent cx="5577840" cy="0"/>
                <wp:effectExtent l="0" t="0" r="0" b="0"/>
                <wp:wrapNone/>
                <wp:docPr id="114" name="Lin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576E01" id="Line 73" o:spid="_x0000_s1026" style="position:absolute;z-index:25156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6pt" to="439.2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" o:allowincell="f" strokeweight="1.5pt"/>
            </w:pict>
          </mc:Fallback>
        </mc:AlternateContent>
      </w:r>
    </w:p>
    <w:p w14:paraId="27B7845D" w14:textId="77777777" w:rsidR="00C7249C" w:rsidRDefault="00C7249C">
      <w:pPr>
        <w:ind w:left="2160" w:hanging="2160"/>
      </w:pPr>
    </w:p>
    <w:p w14:paraId="465DA280" w14:textId="77777777" w:rsidR="00C7249C" w:rsidRDefault="00C7249C">
      <w:pPr>
        <w:ind w:left="2160" w:hanging="2160"/>
      </w:pPr>
    </w:p>
    <w:p w14:paraId="112FE39E" w14:textId="77777777" w:rsidR="00C7249C" w:rsidRDefault="00C7249C">
      <w:pPr>
        <w:ind w:left="2160" w:hanging="2160"/>
      </w:pPr>
      <w:r>
        <w:rPr>
          <w:b/>
          <w:bCs/>
        </w:rPr>
        <w:t>TOPIC</w:t>
      </w:r>
      <w:r>
        <w:rPr>
          <w:b/>
          <w:bCs/>
        </w:rPr>
        <w:tab/>
        <w:t>Rheumatoid Arthritis</w:t>
      </w:r>
    </w:p>
    <w:p w14:paraId="753BD313" w14:textId="77777777" w:rsidR="00C7249C" w:rsidRDefault="00C7249C">
      <w:pPr>
        <w:ind w:left="2160" w:hanging="2160"/>
      </w:pPr>
    </w:p>
    <w:p w14:paraId="131D8654" w14:textId="77777777" w:rsidR="00C7249C" w:rsidRDefault="00C7249C">
      <w:pPr>
        <w:ind w:left="2160" w:hanging="2160"/>
      </w:pPr>
      <w:r>
        <w:rPr>
          <w:b/>
          <w:bCs/>
        </w:rPr>
        <w:t>EVIDENCE</w:t>
      </w:r>
      <w:r>
        <w:rPr>
          <w:b/>
          <w:bCs/>
        </w:rPr>
        <w:tab/>
      </w:r>
      <w:r>
        <w:t>SIGN Guideline No 48</w:t>
      </w:r>
    </w:p>
    <w:p w14:paraId="6EB6F2E5" w14:textId="77777777" w:rsidR="00C7249C" w:rsidRDefault="00C7249C">
      <w:pPr>
        <w:ind w:left="2160" w:hanging="2160"/>
      </w:pPr>
    </w:p>
    <w:p w14:paraId="7B9125BC" w14:textId="77777777" w:rsidR="00C7249C" w:rsidRDefault="00C7249C">
      <w:pPr>
        <w:ind w:left="2160" w:hanging="2160"/>
      </w:pPr>
      <w:r>
        <w:rPr>
          <w:b/>
          <w:bCs/>
        </w:rPr>
        <w:t>CRITERIA</w:t>
      </w:r>
    </w:p>
    <w:p w14:paraId="0A61A8E4" w14:textId="77777777" w:rsidR="00C7249C" w:rsidRDefault="00C7249C">
      <w:pPr>
        <w:ind w:left="360"/>
      </w:pPr>
    </w:p>
    <w:p w14:paraId="5F98F596" w14:textId="77777777" w:rsidR="00C7249C" w:rsidRDefault="00C7249C">
      <w:pPr>
        <w:numPr>
          <w:ilvl w:val="0"/>
          <w:numId w:val="41"/>
        </w:numPr>
      </w:pPr>
      <w:r>
        <w:t>Patients should have had a FBC in the past 12 months</w:t>
      </w:r>
    </w:p>
    <w:p w14:paraId="0A1275A1" w14:textId="77777777" w:rsidR="00C7249C" w:rsidRDefault="00C7249C"/>
    <w:p w14:paraId="013757D1" w14:textId="77777777" w:rsidR="00C7249C" w:rsidRDefault="00C7249C">
      <w:pPr>
        <w:numPr>
          <w:ilvl w:val="0"/>
          <w:numId w:val="41"/>
        </w:numPr>
      </w:pPr>
      <w:r>
        <w:t>Patients with a history of upper GI disease should be on GI protection</w:t>
      </w:r>
    </w:p>
    <w:p w14:paraId="4330947D" w14:textId="77777777" w:rsidR="00C7249C" w:rsidRDefault="00C7249C"/>
    <w:p w14:paraId="39BD55A8" w14:textId="77777777" w:rsidR="00C7249C" w:rsidRDefault="00C7249C">
      <w:pPr>
        <w:numPr>
          <w:ilvl w:val="0"/>
          <w:numId w:val="41"/>
        </w:numPr>
      </w:pPr>
      <w:r>
        <w:t>Patients on 2</w:t>
      </w:r>
      <w:r>
        <w:rPr>
          <w:vertAlign w:val="superscript"/>
        </w:rPr>
        <w:t>nd</w:t>
      </w:r>
      <w:r>
        <w:t xml:space="preserve"> line therapy should have had appropriate monitoring (depending on drug) in the past 12 months</w:t>
      </w:r>
    </w:p>
    <w:p w14:paraId="2F8BCF98" w14:textId="77777777" w:rsidR="00C7249C" w:rsidRDefault="00C7249C"/>
    <w:p w14:paraId="21A7D196" w14:textId="77777777" w:rsidR="00C7249C" w:rsidRDefault="00C7249C">
      <w:pPr>
        <w:numPr>
          <w:ilvl w:val="0"/>
          <w:numId w:val="41"/>
        </w:numPr>
      </w:pPr>
      <w:r>
        <w:t>Patients on 2</w:t>
      </w:r>
      <w:r>
        <w:rPr>
          <w:vertAlign w:val="superscript"/>
        </w:rPr>
        <w:t>nd</w:t>
      </w:r>
      <w:r>
        <w:t xml:space="preserve"> line therapy should have had a hospital clinic review in the past 12 months</w:t>
      </w:r>
    </w:p>
    <w:p w14:paraId="3E203964" w14:textId="77777777" w:rsidR="00C7249C" w:rsidRDefault="00C7249C">
      <w:pPr>
        <w:ind w:left="2160" w:hanging="2160"/>
      </w:pPr>
    </w:p>
    <w:p w14:paraId="75467942" w14:textId="5AB284BB" w:rsidR="00C7249C" w:rsidRDefault="00A93570">
      <w:pPr>
        <w:ind w:left="2160" w:hanging="2160"/>
      </w:pPr>
      <w:r>
        <w:rPr>
          <w:noProof/>
        </w:rPr>
        <mc:AlternateContent>
          <mc:Choice Requires="wps">
            <w:drawing>
              <wp:anchor distT="0" distB="0" distL="114300" distR="114300" simplePos="0" relativeHeight="251565056" behindDoc="0" locked="0" layoutInCell="0" allowOverlap="1" wp14:anchorId="6A407963" wp14:editId="3AA8041C">
                <wp:simplePos x="0" y="0"/>
                <wp:positionH relativeFrom="column">
                  <wp:posOffset>0</wp:posOffset>
                </wp:positionH>
                <wp:positionV relativeFrom="paragraph">
                  <wp:posOffset>73025</wp:posOffset>
                </wp:positionV>
                <wp:extent cx="5577840" cy="0"/>
                <wp:effectExtent l="0" t="0" r="0" b="0"/>
                <wp:wrapNone/>
                <wp:docPr id="113" name="Lin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FB6A1F" id="Line 74" o:spid="_x0000_s1026" style="position:absolute;z-index:25156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75pt" to="439.2pt,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" o:allowincell="f" strokeweight="1.5pt"/>
            </w:pict>
          </mc:Fallback>
        </mc:AlternateContent>
      </w:r>
    </w:p>
    <w:p w14:paraId="2BA6C134" w14:textId="77777777" w:rsidR="00C7249C" w:rsidRDefault="00C7249C">
      <w:pPr>
        <w:ind w:left="2160" w:hanging="2160"/>
      </w:pPr>
    </w:p>
    <w:p w14:paraId="374EB4D8" w14:textId="77777777" w:rsidR="00C7249C" w:rsidRDefault="00C7249C">
      <w:pPr>
        <w:ind w:left="2160" w:hanging="2160"/>
      </w:pPr>
    </w:p>
    <w:p w14:paraId="617C8AD9" w14:textId="77777777" w:rsidR="00C7249C" w:rsidRDefault="00C7249C">
      <w:pPr>
        <w:ind w:left="2160" w:hanging="2160"/>
      </w:pPr>
      <w:r>
        <w:rPr>
          <w:b/>
          <w:bCs/>
        </w:rPr>
        <w:t>TOPIC</w:t>
      </w:r>
      <w:r>
        <w:rPr>
          <w:b/>
          <w:bCs/>
        </w:rPr>
        <w:tab/>
        <w:t>Heart Failure</w:t>
      </w:r>
    </w:p>
    <w:p w14:paraId="01E79282" w14:textId="77777777" w:rsidR="00C7249C" w:rsidRDefault="00C7249C">
      <w:pPr>
        <w:ind w:left="2160" w:hanging="2160"/>
      </w:pPr>
    </w:p>
    <w:p w14:paraId="2BEC3961" w14:textId="77777777" w:rsidR="00C7249C" w:rsidRDefault="00C7249C">
      <w:pPr>
        <w:ind w:left="2160" w:hanging="2160"/>
      </w:pPr>
      <w:r>
        <w:rPr>
          <w:b/>
          <w:bCs/>
        </w:rPr>
        <w:t>EVIDENCE</w:t>
      </w:r>
      <w:r>
        <w:rPr>
          <w:b/>
          <w:bCs/>
        </w:rPr>
        <w:tab/>
      </w:r>
      <w:r>
        <w:t>SIGN Guideline No. 35</w:t>
      </w:r>
    </w:p>
    <w:p w14:paraId="206201E7" w14:textId="77777777" w:rsidR="00C7249C" w:rsidRDefault="00C7249C">
      <w:pPr>
        <w:ind w:left="2160" w:hanging="2160"/>
      </w:pPr>
    </w:p>
    <w:p w14:paraId="6AEFC638" w14:textId="77777777" w:rsidR="00C7249C" w:rsidRDefault="00C7249C">
      <w:pPr>
        <w:ind w:left="2160" w:hanging="2160"/>
      </w:pPr>
      <w:r>
        <w:rPr>
          <w:b/>
          <w:bCs/>
        </w:rPr>
        <w:t>CRITERIA</w:t>
      </w:r>
    </w:p>
    <w:p w14:paraId="0B94413E" w14:textId="77777777" w:rsidR="00C7249C" w:rsidRDefault="00C7249C"/>
    <w:p w14:paraId="51979468" w14:textId="77777777" w:rsidR="00C7249C" w:rsidRDefault="00C7249C">
      <w:pPr>
        <w:numPr>
          <w:ilvl w:val="0"/>
          <w:numId w:val="42"/>
        </w:numPr>
      </w:pPr>
      <w:r>
        <w:t xml:space="preserve">Patients should have an Echocardiogram or radiographic evidence recorded in their notes. </w:t>
      </w:r>
    </w:p>
    <w:p w14:paraId="3F252C0E" w14:textId="77777777" w:rsidR="00C7249C" w:rsidRDefault="00C7249C"/>
    <w:p w14:paraId="1017D980" w14:textId="77777777" w:rsidR="00C7249C" w:rsidRDefault="00C7249C">
      <w:pPr>
        <w:numPr>
          <w:ilvl w:val="0"/>
          <w:numId w:val="42"/>
        </w:numPr>
      </w:pPr>
      <w:r>
        <w:t>Patients should have had a medical review (either hospital or GP) within the past 12 months.</w:t>
      </w:r>
    </w:p>
    <w:p w14:paraId="7DFFB0C1" w14:textId="77777777" w:rsidR="00C7249C" w:rsidRDefault="00C7249C"/>
    <w:p w14:paraId="552CD13A" w14:textId="77777777" w:rsidR="00C7249C" w:rsidRDefault="00C7249C">
      <w:pPr>
        <w:numPr>
          <w:ilvl w:val="0"/>
          <w:numId w:val="42"/>
        </w:numPr>
      </w:pPr>
      <w:r>
        <w:t>Patients should be on an Ace Inhibitor unless contraindicated</w:t>
      </w:r>
    </w:p>
    <w:p w14:paraId="33637450" w14:textId="77777777" w:rsidR="00C7249C" w:rsidRDefault="00C7249C"/>
    <w:p w14:paraId="0971FD87" w14:textId="77777777" w:rsidR="00C7249C" w:rsidRDefault="00C7249C">
      <w:pPr>
        <w:numPr>
          <w:ilvl w:val="0"/>
          <w:numId w:val="42"/>
        </w:numPr>
      </w:pPr>
      <w:r>
        <w:t>Patients should be on low dose beta-blockers unless contraindicated</w:t>
      </w:r>
    </w:p>
    <w:p w14:paraId="7517DD0F" w14:textId="77777777" w:rsidR="00C7249C" w:rsidRDefault="00C7249C">
      <w:pPr>
        <w:ind w:left="2160" w:hanging="2160"/>
      </w:pPr>
    </w:p>
    <w:p w14:paraId="2F88916B" w14:textId="2C248D6D" w:rsidR="00C7249C" w:rsidRDefault="00A93570">
      <w:pPr>
        <w:ind w:left="2160" w:hanging="2160"/>
      </w:pPr>
      <w:r>
        <w:rPr>
          <w:noProof/>
        </w:rPr>
        <mc:AlternateContent>
          <mc:Choice Requires="wps">
            <w:drawing>
              <wp:anchor distT="0" distB="0" distL="114300" distR="114300" simplePos="0" relativeHeight="251566080" behindDoc="0" locked="0" layoutInCell="0" allowOverlap="1" wp14:anchorId="467DC672" wp14:editId="1C455D9A">
                <wp:simplePos x="0" y="0"/>
                <wp:positionH relativeFrom="column">
                  <wp:posOffset>0</wp:posOffset>
                </wp:positionH>
                <wp:positionV relativeFrom="paragraph">
                  <wp:posOffset>46990</wp:posOffset>
                </wp:positionV>
                <wp:extent cx="5577840" cy="0"/>
                <wp:effectExtent l="0" t="0" r="0" b="0"/>
                <wp:wrapNone/>
                <wp:docPr id="112" name="Line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26990C" id="Line 75" o:spid="_x0000_s1026" style="position:absolute;z-index:25156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7pt" to="439.2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" o:allowincell="f" strokeweight="1.5pt"/>
            </w:pict>
          </mc:Fallback>
        </mc:AlternateContent>
      </w:r>
    </w:p>
    <w:p w14:paraId="253F9136" w14:textId="77777777" w:rsidR="00C7249C" w:rsidRDefault="00C7249C">
      <w:pPr>
        <w:ind w:left="2160" w:hanging="2160"/>
      </w:pPr>
    </w:p>
    <w:p w14:paraId="12B28835" w14:textId="77777777" w:rsidR="00C7249C" w:rsidRDefault="00C7249C">
      <w:pPr>
        <w:ind w:left="2160" w:hanging="2160"/>
      </w:pPr>
    </w:p>
    <w:p w14:paraId="66200695" w14:textId="77777777" w:rsidR="00C7249C" w:rsidRDefault="00C7249C">
      <w:pPr>
        <w:ind w:left="2160" w:hanging="2160"/>
      </w:pPr>
      <w:r>
        <w:rPr>
          <w:b/>
          <w:bCs/>
        </w:rPr>
        <w:t>TOPIC</w:t>
      </w:r>
      <w:r>
        <w:rPr>
          <w:b/>
          <w:bCs/>
        </w:rPr>
        <w:tab/>
        <w:t>Menorrhagia</w:t>
      </w:r>
      <w:r>
        <w:rPr>
          <w:b/>
          <w:bCs/>
        </w:rPr>
        <w:tab/>
      </w:r>
      <w:r>
        <w:rPr>
          <w:b/>
          <w:bCs/>
        </w:rPr>
        <w:tab/>
      </w:r>
    </w:p>
    <w:p w14:paraId="75A97E35" w14:textId="77777777" w:rsidR="00C7249C" w:rsidRDefault="00C7249C">
      <w:pPr>
        <w:ind w:left="2160" w:hanging="2160"/>
      </w:pPr>
    </w:p>
    <w:p w14:paraId="025BAFAB" w14:textId="77777777" w:rsidR="00C7249C" w:rsidRDefault="00C7249C">
      <w:pPr>
        <w:tabs>
          <w:tab w:val="left" w:pos="360"/>
        </w:tabs>
        <w:ind w:left="2160" w:hanging="2160"/>
      </w:pPr>
      <w:r>
        <w:rPr>
          <w:b/>
          <w:bCs/>
        </w:rPr>
        <w:t>EVIDENCE</w:t>
      </w:r>
      <w:r>
        <w:rPr>
          <w:b/>
          <w:bCs/>
        </w:rPr>
        <w:tab/>
      </w:r>
      <w:r>
        <w:t xml:space="preserve">Initial Management of Menorrhagia. </w:t>
      </w:r>
      <w:smartTag w:uri="urn:schemas-microsoft-com:office:smarttags" w:element="PlaceType">
        <w:smartTag w:uri="urn:schemas-microsoft-com:office:smarttags" w:element="PlaceType">
          <w:r>
            <w:t>Royal</w:t>
          </w:r>
        </w:smartTag>
        <w:r>
          <w:t xml:space="preserve"> </w:t>
        </w:r>
        <w:smartTag w:uri="urn:schemas-microsoft-com:office:smarttags" w:element="PlaceType">
          <w:r>
            <w:t>College</w:t>
          </w:r>
        </w:smartTag>
      </w:smartTag>
      <w:r>
        <w:t xml:space="preserve"> of Obstetricians and Gynaecologists. (1998).</w:t>
      </w:r>
    </w:p>
    <w:p w14:paraId="126EE2B4" w14:textId="77777777" w:rsidR="00C7249C" w:rsidRDefault="00C7249C">
      <w:pPr>
        <w:ind w:left="2160" w:hanging="2160"/>
      </w:pPr>
    </w:p>
    <w:p w14:paraId="42FBD3FB" w14:textId="77777777" w:rsidR="00C7249C" w:rsidRDefault="00C7249C">
      <w:pPr>
        <w:ind w:left="2160" w:hanging="2160"/>
      </w:pPr>
      <w:r>
        <w:rPr>
          <w:b/>
          <w:bCs/>
        </w:rPr>
        <w:t>CRITERIA</w:t>
      </w:r>
    </w:p>
    <w:p w14:paraId="520024B1" w14:textId="77777777" w:rsidR="00C7249C" w:rsidRDefault="00C7249C"/>
    <w:p w14:paraId="6A8C7257" w14:textId="77777777" w:rsidR="00C7249C" w:rsidRDefault="00C7249C">
      <w:pPr>
        <w:numPr>
          <w:ilvl w:val="0"/>
          <w:numId w:val="43"/>
        </w:numPr>
      </w:pPr>
      <w:r>
        <w:t>Patients should have an abdominal and pelvic examination performed.</w:t>
      </w:r>
    </w:p>
    <w:p w14:paraId="290B5DDB" w14:textId="77777777" w:rsidR="00C7249C" w:rsidRDefault="00C7249C"/>
    <w:p w14:paraId="341C63C4" w14:textId="77777777" w:rsidR="00C7249C" w:rsidRDefault="00C7249C">
      <w:pPr>
        <w:numPr>
          <w:ilvl w:val="0"/>
          <w:numId w:val="43"/>
        </w:numPr>
      </w:pPr>
      <w:r>
        <w:t>Patients should have a full blood count obtained.</w:t>
      </w:r>
    </w:p>
    <w:p w14:paraId="402C1B70" w14:textId="77777777" w:rsidR="00C7249C" w:rsidRDefault="00C7249C"/>
    <w:p w14:paraId="77256B3B" w14:textId="77777777" w:rsidR="00C7249C" w:rsidRDefault="00C7249C">
      <w:pPr>
        <w:numPr>
          <w:ilvl w:val="0"/>
          <w:numId w:val="43"/>
        </w:numPr>
      </w:pPr>
      <w:r>
        <w:t>Patients should be prescribed Tranexamic or Mefenamic acid as a first-line treatment.</w:t>
      </w:r>
    </w:p>
    <w:p w14:paraId="718FA493" w14:textId="77777777" w:rsidR="00C7249C" w:rsidRDefault="00C7249C"/>
    <w:p w14:paraId="2EA99C35" w14:textId="76AB9DEC" w:rsidR="00C7249C" w:rsidRDefault="00A93570">
      <w:r>
        <w:rPr>
          <w:noProof/>
        </w:rPr>
        <mc:AlternateContent>
          <mc:Choice Requires="wps">
            <w:drawing>
              <wp:anchor distT="0" distB="0" distL="114300" distR="114300" simplePos="0" relativeHeight="251567104" behindDoc="0" locked="0" layoutInCell="0" allowOverlap="1" wp14:anchorId="6232EA70" wp14:editId="580298C5">
                <wp:simplePos x="0" y="0"/>
                <wp:positionH relativeFrom="column">
                  <wp:posOffset>0</wp:posOffset>
                </wp:positionH>
                <wp:positionV relativeFrom="paragraph">
                  <wp:posOffset>120650</wp:posOffset>
                </wp:positionV>
                <wp:extent cx="5577840" cy="0"/>
                <wp:effectExtent l="0" t="0" r="0" b="0"/>
                <wp:wrapNone/>
                <wp:docPr id="111" name="Line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3F0A0A" id="Line 76" o:spid="_x0000_s1026" style="position:absolute;z-index:25156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5pt" to="439.2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" o:allowincell="f" strokeweight="1.5pt"/>
            </w:pict>
          </mc:Fallback>
        </mc:AlternateContent>
      </w:r>
    </w:p>
    <w:p w14:paraId="3BDA5A05" w14:textId="77777777" w:rsidR="00C7249C" w:rsidRDefault="00C7249C">
      <w:pPr>
        <w:ind w:left="2160" w:hanging="2160"/>
      </w:pPr>
    </w:p>
    <w:p w14:paraId="42BC5792" w14:textId="77777777" w:rsidR="00C7249C" w:rsidRDefault="00C7249C">
      <w:pPr>
        <w:ind w:left="2160" w:hanging="2160"/>
      </w:pPr>
    </w:p>
    <w:p w14:paraId="4E784924" w14:textId="77777777" w:rsidR="00C7249C" w:rsidRDefault="00C7249C">
      <w:pPr>
        <w:ind w:left="2160" w:hanging="2160"/>
      </w:pPr>
      <w:r>
        <w:rPr>
          <w:b/>
          <w:bCs/>
        </w:rPr>
        <w:t>TOPIC</w:t>
      </w:r>
      <w:r>
        <w:rPr>
          <w:b/>
          <w:bCs/>
        </w:rPr>
        <w:tab/>
        <w:t>Emergency Medical Bag</w:t>
      </w:r>
    </w:p>
    <w:p w14:paraId="779AC064" w14:textId="77777777" w:rsidR="00C7249C" w:rsidRDefault="00C7249C">
      <w:pPr>
        <w:ind w:left="2160" w:hanging="2160"/>
      </w:pPr>
    </w:p>
    <w:p w14:paraId="06D3C620" w14:textId="77777777" w:rsidR="00C7249C" w:rsidRDefault="00C7249C">
      <w:pPr>
        <w:tabs>
          <w:tab w:val="left" w:pos="360"/>
        </w:tabs>
      </w:pPr>
      <w:r>
        <w:rPr>
          <w:b/>
          <w:bCs/>
        </w:rPr>
        <w:t>EVIDENCE</w:t>
      </w:r>
      <w:r>
        <w:rPr>
          <w:b/>
          <w:bCs/>
        </w:rPr>
        <w:tab/>
      </w:r>
      <w:r>
        <w:rPr>
          <w:b/>
          <w:bCs/>
        </w:rPr>
        <w:tab/>
      </w:r>
      <w:r>
        <w:t>British National Formulary.</w:t>
      </w:r>
    </w:p>
    <w:p w14:paraId="05646E9A" w14:textId="77777777" w:rsidR="00C7249C" w:rsidRDefault="00C7249C">
      <w:pPr>
        <w:tabs>
          <w:tab w:val="left" w:pos="360"/>
        </w:tabs>
      </w:pPr>
      <w:r>
        <w:rPr>
          <w:rFonts w:ascii="Symbol" w:hAnsi="Symbol" w:cs="Symbol"/>
        </w:rPr>
        <w:tab/>
      </w:r>
      <w:r>
        <w:rPr>
          <w:rFonts w:ascii="Symbol" w:hAnsi="Symbol" w:cs="Symbol"/>
        </w:rPr>
        <w:tab/>
      </w:r>
      <w:r>
        <w:rPr>
          <w:rFonts w:ascii="Symbol" w:hAnsi="Symbol" w:cs="Symbol"/>
        </w:rPr>
        <w:tab/>
      </w:r>
      <w:r>
        <w:rPr>
          <w:rFonts w:ascii="Symbol" w:hAnsi="Symbol" w:cs="Symbol"/>
        </w:rPr>
        <w:tab/>
      </w:r>
      <w:r>
        <w:t>GMC Booklet – Good Medical Practice</w:t>
      </w:r>
    </w:p>
    <w:p w14:paraId="78F3CD87" w14:textId="77777777" w:rsidR="00C7249C" w:rsidRDefault="00C7249C">
      <w:pPr>
        <w:ind w:left="2160" w:hanging="2160"/>
        <w:rPr>
          <w:b/>
          <w:bCs/>
        </w:rPr>
      </w:pPr>
    </w:p>
    <w:p w14:paraId="3C20AE1A" w14:textId="77777777" w:rsidR="00C7249C" w:rsidRDefault="00C7249C">
      <w:pPr>
        <w:ind w:left="2160" w:hanging="2160"/>
      </w:pPr>
      <w:r>
        <w:rPr>
          <w:b/>
          <w:bCs/>
        </w:rPr>
        <w:t>CRITERIA</w:t>
      </w:r>
    </w:p>
    <w:p w14:paraId="4CC3F13D" w14:textId="77777777" w:rsidR="00C7249C" w:rsidRDefault="00C7249C"/>
    <w:p w14:paraId="140A8A2E" w14:textId="77777777" w:rsidR="00C7249C" w:rsidRDefault="00C7249C">
      <w:pPr>
        <w:numPr>
          <w:ilvl w:val="0"/>
          <w:numId w:val="44"/>
        </w:numPr>
      </w:pPr>
      <w:r>
        <w:t>GP’s medicine bag should contain a supply of in-date aspirin.</w:t>
      </w:r>
    </w:p>
    <w:p w14:paraId="7363B217" w14:textId="77777777" w:rsidR="00C7249C" w:rsidRDefault="00C7249C"/>
    <w:p w14:paraId="52B42313" w14:textId="77777777" w:rsidR="00C7249C" w:rsidRDefault="00C7249C">
      <w:pPr>
        <w:numPr>
          <w:ilvl w:val="0"/>
          <w:numId w:val="44"/>
        </w:numPr>
      </w:pPr>
      <w:r>
        <w:t xml:space="preserve">GP’s medicine bag should contain a supply of in-date adrenaline. </w:t>
      </w:r>
    </w:p>
    <w:p w14:paraId="63B28085" w14:textId="77777777" w:rsidR="00C7249C" w:rsidRDefault="00C7249C"/>
    <w:p w14:paraId="51F94861" w14:textId="77777777" w:rsidR="00C7249C" w:rsidRDefault="00C7249C">
      <w:pPr>
        <w:numPr>
          <w:ilvl w:val="0"/>
          <w:numId w:val="44"/>
        </w:numPr>
      </w:pPr>
      <w:r>
        <w:t xml:space="preserve">GP’s medicine bag should contain a supply of in-date IV benzyl-penicillin and water </w:t>
      </w:r>
      <w:r>
        <w:lastRenderedPageBreak/>
        <w:t xml:space="preserve">solution. </w:t>
      </w:r>
    </w:p>
    <w:p w14:paraId="635A97D0" w14:textId="77777777" w:rsidR="00C7249C" w:rsidRDefault="00C7249C"/>
    <w:p w14:paraId="257EF9F4" w14:textId="77777777" w:rsidR="00C7249C" w:rsidRDefault="00C7249C">
      <w:pPr>
        <w:numPr>
          <w:ilvl w:val="0"/>
          <w:numId w:val="44"/>
        </w:numPr>
      </w:pPr>
      <w:r>
        <w:t>GP’s medicine bag should contain a supply of in-date Glucagon</w:t>
      </w:r>
    </w:p>
    <w:p w14:paraId="1347D4FE" w14:textId="77777777" w:rsidR="00C7249C" w:rsidRDefault="00C7249C">
      <w:pPr>
        <w:ind w:left="2160" w:hanging="2160"/>
      </w:pPr>
    </w:p>
    <w:p w14:paraId="45C2D576" w14:textId="68702564" w:rsidR="00C7249C" w:rsidRDefault="00A93570">
      <w:pPr>
        <w:ind w:left="2160" w:hanging="2160"/>
      </w:pPr>
      <w:r>
        <w:rPr>
          <w:noProof/>
        </w:rPr>
        <mc:AlternateContent>
          <mc:Choice Requires="wps">
            <w:drawing>
              <wp:anchor distT="0" distB="0" distL="114300" distR="114300" simplePos="0" relativeHeight="251568128" behindDoc="0" locked="0" layoutInCell="0" allowOverlap="1" wp14:anchorId="5658C186" wp14:editId="4DAC5CC7">
                <wp:simplePos x="0" y="0"/>
                <wp:positionH relativeFrom="column">
                  <wp:posOffset>0</wp:posOffset>
                </wp:positionH>
                <wp:positionV relativeFrom="paragraph">
                  <wp:posOffset>128270</wp:posOffset>
                </wp:positionV>
                <wp:extent cx="5577840" cy="0"/>
                <wp:effectExtent l="0" t="0" r="0" b="0"/>
                <wp:wrapNone/>
                <wp:docPr id="110" name="Line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C937D3" id="Line 77" o:spid="_x0000_s1026" style="position:absolute;z-index:25156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0.1pt" to="439.2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" o:allowincell="f" strokeweight="1.5pt"/>
            </w:pict>
          </mc:Fallback>
        </mc:AlternateContent>
      </w:r>
    </w:p>
    <w:p w14:paraId="5E83EAC1" w14:textId="77777777" w:rsidR="00C7249C" w:rsidRDefault="00C7249C">
      <w:pPr>
        <w:ind w:left="2160" w:hanging="2160"/>
      </w:pPr>
    </w:p>
    <w:p w14:paraId="05D1D49E" w14:textId="77777777" w:rsidR="00C7249C" w:rsidRDefault="00C7249C">
      <w:pPr>
        <w:ind w:left="2160" w:hanging="2160"/>
        <w:rPr>
          <w:b/>
          <w:bCs/>
        </w:rPr>
      </w:pPr>
    </w:p>
    <w:p w14:paraId="5DD67774" w14:textId="77777777" w:rsidR="00C7249C" w:rsidRDefault="00C7249C">
      <w:pPr>
        <w:ind w:left="2160" w:hanging="2160"/>
      </w:pPr>
      <w:r>
        <w:rPr>
          <w:b/>
          <w:bCs/>
        </w:rPr>
        <w:t>TOPIC</w:t>
      </w:r>
      <w:r>
        <w:rPr>
          <w:b/>
          <w:bCs/>
        </w:rPr>
        <w:tab/>
        <w:t>Atrial Fibrillation</w:t>
      </w:r>
    </w:p>
    <w:p w14:paraId="07B196FA" w14:textId="77777777" w:rsidR="00C7249C" w:rsidRDefault="00C7249C">
      <w:pPr>
        <w:ind w:left="2160" w:hanging="2160"/>
      </w:pPr>
    </w:p>
    <w:p w14:paraId="42F9B5A2" w14:textId="77777777" w:rsidR="00C7249C" w:rsidRDefault="00C7249C">
      <w:pPr>
        <w:ind w:left="2160" w:hanging="2160"/>
      </w:pPr>
      <w:r>
        <w:rPr>
          <w:b/>
          <w:bCs/>
        </w:rPr>
        <w:t>EVIDENCE</w:t>
      </w:r>
      <w:r>
        <w:rPr>
          <w:b/>
          <w:bCs/>
        </w:rPr>
        <w:tab/>
      </w:r>
      <w:r>
        <w:t>SIGN Guideline No. 36</w:t>
      </w:r>
    </w:p>
    <w:p w14:paraId="00B9E644" w14:textId="77777777" w:rsidR="00C7249C" w:rsidRDefault="00C7249C">
      <w:pPr>
        <w:ind w:left="2160" w:hanging="2160"/>
      </w:pPr>
    </w:p>
    <w:p w14:paraId="76C36D15" w14:textId="77777777" w:rsidR="00C7249C" w:rsidRDefault="00C7249C">
      <w:pPr>
        <w:ind w:left="2160" w:hanging="2160"/>
      </w:pPr>
      <w:r>
        <w:rPr>
          <w:b/>
          <w:bCs/>
        </w:rPr>
        <w:t>CRITERIA</w:t>
      </w:r>
    </w:p>
    <w:p w14:paraId="423CA92E" w14:textId="77777777" w:rsidR="00C7249C" w:rsidRDefault="00C7249C"/>
    <w:p w14:paraId="2C3313F7" w14:textId="77777777" w:rsidR="00C7249C" w:rsidRDefault="00C7249C">
      <w:pPr>
        <w:numPr>
          <w:ilvl w:val="0"/>
          <w:numId w:val="46"/>
        </w:numPr>
      </w:pPr>
      <w:r>
        <w:t>Patients should be investigated by ECG and Echocardiogram.</w:t>
      </w:r>
    </w:p>
    <w:p w14:paraId="3E91C4CB" w14:textId="77777777" w:rsidR="00C7249C" w:rsidRDefault="00C7249C"/>
    <w:p w14:paraId="79378652" w14:textId="77777777" w:rsidR="00C7249C" w:rsidRDefault="00C7249C">
      <w:pPr>
        <w:numPr>
          <w:ilvl w:val="0"/>
          <w:numId w:val="46"/>
        </w:numPr>
      </w:pPr>
      <w:r>
        <w:t>Patients with one or more risk factors (refer to guideline) should be considered for Warfarin therapy in place of aspirin.</w:t>
      </w:r>
    </w:p>
    <w:p w14:paraId="6228EB2D" w14:textId="77777777" w:rsidR="00C7249C" w:rsidRDefault="00C7249C"/>
    <w:p w14:paraId="56D3130F" w14:textId="77777777" w:rsidR="00C7249C" w:rsidRDefault="00C7249C">
      <w:pPr>
        <w:numPr>
          <w:ilvl w:val="0"/>
          <w:numId w:val="46"/>
        </w:numPr>
      </w:pPr>
      <w:r>
        <w:t>Patients should be on an anticoagulant unless contraindicated</w:t>
      </w:r>
    </w:p>
    <w:p w14:paraId="7A8F0DFF" w14:textId="77777777" w:rsidR="00C7249C" w:rsidRDefault="00C7249C">
      <w:pPr>
        <w:ind w:left="2160" w:hanging="2160"/>
      </w:pPr>
    </w:p>
    <w:p w14:paraId="5D18F0E3" w14:textId="6FEE7C5D" w:rsidR="00C7249C" w:rsidRDefault="00A93570">
      <w:pPr>
        <w:ind w:left="2160" w:hanging="2160"/>
      </w:pPr>
      <w:r>
        <w:rPr>
          <w:noProof/>
        </w:rPr>
        <mc:AlternateContent>
          <mc:Choice Requires="wps">
            <w:drawing>
              <wp:anchor distT="0" distB="0" distL="114300" distR="114300" simplePos="0" relativeHeight="251569152" behindDoc="0" locked="0" layoutInCell="0" allowOverlap="1" wp14:anchorId="26050EAB" wp14:editId="28AF80D7">
                <wp:simplePos x="0" y="0"/>
                <wp:positionH relativeFrom="column">
                  <wp:posOffset>0</wp:posOffset>
                </wp:positionH>
                <wp:positionV relativeFrom="paragraph">
                  <wp:posOffset>24130</wp:posOffset>
                </wp:positionV>
                <wp:extent cx="5577840" cy="0"/>
                <wp:effectExtent l="0" t="0" r="0" b="0"/>
                <wp:wrapNone/>
                <wp:docPr id="109" name="Lin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824ADE" id="Line 78" o:spid="_x0000_s1026" style="position:absolute;z-index:25156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9pt" to="439.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" o:allowincell="f" strokeweight="1.5pt"/>
            </w:pict>
          </mc:Fallback>
        </mc:AlternateContent>
      </w:r>
    </w:p>
    <w:p w14:paraId="20DE1B0B" w14:textId="77777777" w:rsidR="00C7249C" w:rsidRDefault="00C7249C">
      <w:pPr>
        <w:ind w:left="2160" w:hanging="2160"/>
      </w:pPr>
    </w:p>
    <w:p w14:paraId="03C04207" w14:textId="77777777" w:rsidR="00C7249C" w:rsidRDefault="00C7249C">
      <w:pPr>
        <w:ind w:left="2160" w:hanging="2160"/>
      </w:pPr>
      <w:r>
        <w:rPr>
          <w:b/>
          <w:bCs/>
        </w:rPr>
        <w:t>TOPIC</w:t>
      </w:r>
      <w:r>
        <w:rPr>
          <w:b/>
          <w:bCs/>
        </w:rPr>
        <w:tab/>
        <w:t xml:space="preserve">Ace Inhibitors </w:t>
      </w:r>
    </w:p>
    <w:p w14:paraId="01B1AF88" w14:textId="77777777" w:rsidR="00C7249C" w:rsidRDefault="00C7249C">
      <w:pPr>
        <w:ind w:left="2160" w:hanging="2160"/>
      </w:pPr>
    </w:p>
    <w:p w14:paraId="18A7B599" w14:textId="77777777" w:rsidR="00C7249C" w:rsidRDefault="00C7249C">
      <w:pPr>
        <w:ind w:left="2160" w:hanging="2160"/>
      </w:pPr>
      <w:r>
        <w:rPr>
          <w:b/>
          <w:bCs/>
        </w:rPr>
        <w:t>EVIDENCE</w:t>
      </w:r>
      <w:r>
        <w:rPr>
          <w:b/>
          <w:bCs/>
        </w:rPr>
        <w:tab/>
      </w:r>
      <w:r>
        <w:t>Adapted from</w:t>
      </w:r>
      <w:r>
        <w:rPr>
          <w:b/>
          <w:bCs/>
        </w:rPr>
        <w:t xml:space="preserve"> </w:t>
      </w:r>
      <w:r>
        <w:t xml:space="preserve">North of </w:t>
      </w:r>
      <w:smartTag w:uri="urn:schemas-microsoft-com:office:smarttags" w:element="PlaceType">
        <w:r>
          <w:t>England</w:t>
        </w:r>
      </w:smartTag>
      <w:r>
        <w:t xml:space="preserve"> Evidence-Based Guideline Development Project. Evidence-based clinical practice guideline: ACE-inhibitors in the primary care management of adults with heart failure. Centre for Health Services Research, University of Newcastle-upon-Tyne.</w:t>
      </w:r>
      <w:r>
        <w:rPr>
          <w:b/>
          <w:bCs/>
        </w:rPr>
        <w:t xml:space="preserve"> </w:t>
      </w:r>
    </w:p>
    <w:p w14:paraId="74EE631B" w14:textId="77777777" w:rsidR="00C7249C" w:rsidRDefault="00C7249C">
      <w:pPr>
        <w:ind w:left="2160" w:hanging="2160"/>
      </w:pPr>
      <w:r>
        <w:rPr>
          <w:b/>
          <w:bCs/>
        </w:rPr>
        <w:t>CRITERIA</w:t>
      </w:r>
    </w:p>
    <w:p w14:paraId="785D004F" w14:textId="77777777" w:rsidR="00C7249C" w:rsidRDefault="00C7249C">
      <w:pPr>
        <w:pStyle w:val="Header"/>
        <w:tabs>
          <w:tab w:val="clear" w:pos="4320"/>
          <w:tab w:val="clear" w:pos="8640"/>
        </w:tabs>
      </w:pPr>
    </w:p>
    <w:p w14:paraId="22E1E07F" w14:textId="77777777" w:rsidR="00C7249C" w:rsidRDefault="00C7249C">
      <w:pPr>
        <w:numPr>
          <w:ilvl w:val="0"/>
          <w:numId w:val="47"/>
        </w:numPr>
      </w:pPr>
      <w:r>
        <w:t>Patients on Ace Inhibitors should have an annual review</w:t>
      </w:r>
    </w:p>
    <w:p w14:paraId="4E6E1D1C" w14:textId="77777777" w:rsidR="00C7249C" w:rsidRDefault="00C7249C"/>
    <w:p w14:paraId="715FA51E" w14:textId="77777777" w:rsidR="00C7249C" w:rsidRDefault="00C7249C">
      <w:pPr>
        <w:numPr>
          <w:ilvl w:val="0"/>
          <w:numId w:val="47"/>
        </w:numPr>
      </w:pPr>
      <w:r>
        <w:t>Patients should have a U&amp;E check within 2-4 weeks of any dosage increase</w:t>
      </w:r>
    </w:p>
    <w:p w14:paraId="7D4E69F4" w14:textId="77777777" w:rsidR="00C7249C" w:rsidRDefault="00C7249C"/>
    <w:p w14:paraId="4443B1CC" w14:textId="77777777" w:rsidR="00C7249C" w:rsidRDefault="00C7249C">
      <w:pPr>
        <w:numPr>
          <w:ilvl w:val="0"/>
          <w:numId w:val="47"/>
        </w:numPr>
      </w:pPr>
      <w:r>
        <w:t>Patients on Ace Inhibitors for CCF should be on maximum dosage</w:t>
      </w:r>
    </w:p>
    <w:p w14:paraId="7408B832" w14:textId="77777777" w:rsidR="00C7249C" w:rsidRDefault="00C7249C">
      <w:pPr>
        <w:ind w:left="2160" w:hanging="2160"/>
      </w:pPr>
    </w:p>
    <w:p w14:paraId="0D8F553F" w14:textId="0709D20F" w:rsidR="00C7249C" w:rsidRDefault="00A93570">
      <w:pPr>
        <w:ind w:left="2160" w:hanging="2160"/>
      </w:pPr>
      <w:r>
        <w:rPr>
          <w:noProof/>
        </w:rPr>
        <mc:AlternateContent>
          <mc:Choice Requires="wps">
            <w:drawing>
              <wp:anchor distT="0" distB="0" distL="114300" distR="114300" simplePos="0" relativeHeight="251570176" behindDoc="0" locked="0" layoutInCell="0" allowOverlap="1" wp14:anchorId="2B10798F" wp14:editId="699EAAC2">
                <wp:simplePos x="0" y="0"/>
                <wp:positionH relativeFrom="column">
                  <wp:posOffset>0</wp:posOffset>
                </wp:positionH>
                <wp:positionV relativeFrom="paragraph">
                  <wp:posOffset>22860</wp:posOffset>
                </wp:positionV>
                <wp:extent cx="5577840" cy="0"/>
                <wp:effectExtent l="0" t="0" r="0" b="0"/>
                <wp:wrapNone/>
                <wp:docPr id="108" name="Lin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CDEDA6" id="Line 79" o:spid="_x0000_s1026" style="position:absolute;z-index:25157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8pt" to="439.2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" o:allowincell="f" strokeweight="1.5pt"/>
            </w:pict>
          </mc:Fallback>
        </mc:AlternateContent>
      </w:r>
    </w:p>
    <w:p w14:paraId="4EC607C2" w14:textId="77777777" w:rsidR="00C7249C" w:rsidRDefault="00C7249C">
      <w:pPr>
        <w:ind w:left="2160" w:hanging="2160"/>
      </w:pPr>
    </w:p>
    <w:p w14:paraId="1E248E52" w14:textId="77777777" w:rsidR="00C7249C" w:rsidRDefault="00C7249C">
      <w:pPr>
        <w:ind w:left="2160" w:hanging="2160"/>
      </w:pPr>
      <w:r>
        <w:rPr>
          <w:b/>
          <w:bCs/>
        </w:rPr>
        <w:t>TOPIC</w:t>
      </w:r>
      <w:r>
        <w:rPr>
          <w:b/>
          <w:bCs/>
        </w:rPr>
        <w:tab/>
        <w:t>Thyroxine</w:t>
      </w:r>
    </w:p>
    <w:p w14:paraId="7B74A864" w14:textId="77777777" w:rsidR="00C7249C" w:rsidRDefault="00C7249C">
      <w:pPr>
        <w:ind w:left="2160" w:hanging="2160"/>
      </w:pPr>
    </w:p>
    <w:p w14:paraId="456D04E8" w14:textId="77777777" w:rsidR="00C7249C" w:rsidRDefault="00C7249C">
      <w:pPr>
        <w:ind w:left="2160" w:hanging="2160"/>
      </w:pPr>
      <w:r>
        <w:rPr>
          <w:b/>
          <w:bCs/>
        </w:rPr>
        <w:t>EVIDENCE</w:t>
      </w:r>
      <w:r>
        <w:rPr>
          <w:b/>
          <w:bCs/>
        </w:rPr>
        <w:tab/>
      </w:r>
      <w:r>
        <w:t>Vanderpump M P J, Alquist J A O, Franklyn J A, Clayton R A.  Consensus statement of good practice and audit measures in the management of hypothyroidism and hyperthyroidism.  BMJ 1996; 313: 539-543</w:t>
      </w:r>
    </w:p>
    <w:p w14:paraId="0262066F" w14:textId="77777777" w:rsidR="00C7249C" w:rsidRDefault="00C7249C">
      <w:pPr>
        <w:ind w:left="2160" w:hanging="2160"/>
      </w:pPr>
      <w:r>
        <w:rPr>
          <w:b/>
          <w:bCs/>
        </w:rPr>
        <w:t>CRITERIA</w:t>
      </w:r>
    </w:p>
    <w:p w14:paraId="059D951D" w14:textId="77777777" w:rsidR="00C7249C" w:rsidRDefault="00C7249C"/>
    <w:p w14:paraId="096E2347" w14:textId="77777777" w:rsidR="00C7249C" w:rsidRDefault="00C7249C">
      <w:pPr>
        <w:numPr>
          <w:ilvl w:val="0"/>
          <w:numId w:val="48"/>
        </w:numPr>
      </w:pPr>
      <w:r>
        <w:t>Patients taking thyroid replacement therapy should have a thyroid function test every 12 months.</w:t>
      </w:r>
    </w:p>
    <w:p w14:paraId="614C0591" w14:textId="77777777" w:rsidR="00C7249C" w:rsidRDefault="00C7249C">
      <w:pPr>
        <w:tabs>
          <w:tab w:val="left" w:pos="360"/>
        </w:tabs>
        <w:ind w:left="360" w:hanging="360"/>
      </w:pPr>
    </w:p>
    <w:p w14:paraId="3C7E71C2" w14:textId="77777777" w:rsidR="00C7249C" w:rsidRDefault="00C7249C">
      <w:pPr>
        <w:numPr>
          <w:ilvl w:val="0"/>
          <w:numId w:val="48"/>
        </w:numPr>
      </w:pPr>
      <w:r>
        <w:t>Thyroxine (total T4) level should be maintained at between 55-144 nmol/l; TSH should be maintained at less than 6 mU/l.</w:t>
      </w:r>
    </w:p>
    <w:p w14:paraId="59DEE981" w14:textId="7F84C5FA" w:rsidR="00C7249C" w:rsidRDefault="00A93570">
      <w:pPr>
        <w:ind w:left="2160" w:hanging="2160"/>
      </w:pPr>
      <w:r>
        <w:rPr>
          <w:noProof/>
        </w:rPr>
        <mc:AlternateContent>
          <mc:Choice Requires="wps">
            <w:drawing>
              <wp:anchor distT="0" distB="0" distL="114300" distR="114300" simplePos="0" relativeHeight="251606016" behindDoc="0" locked="0" layoutInCell="0" allowOverlap="1" wp14:anchorId="321428B5" wp14:editId="6AB010E3">
                <wp:simplePos x="0" y="0"/>
                <wp:positionH relativeFrom="column">
                  <wp:posOffset>0</wp:posOffset>
                </wp:positionH>
                <wp:positionV relativeFrom="paragraph">
                  <wp:posOffset>125095</wp:posOffset>
                </wp:positionV>
                <wp:extent cx="5577840" cy="0"/>
                <wp:effectExtent l="0" t="0" r="0" b="0"/>
                <wp:wrapNone/>
                <wp:docPr id="107" name="Lin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6DFC27" id="Line 80" o:spid="_x0000_s1026" style="position:absolute;z-index:25160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85pt" to="439.2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" o:allowincell="f" strokeweight="1.5pt"/>
            </w:pict>
          </mc:Fallback>
        </mc:AlternateContent>
      </w:r>
    </w:p>
    <w:p w14:paraId="57B0E562" w14:textId="77777777" w:rsidR="00C7249C" w:rsidRDefault="00C7249C">
      <w:pPr>
        <w:ind w:left="2160" w:hanging="2160"/>
      </w:pPr>
    </w:p>
    <w:p w14:paraId="385CD38B" w14:textId="120F1A23" w:rsidR="00C7249C" w:rsidRDefault="00A93570">
      <w:pPr>
        <w:ind w:left="2160" w:hanging="2160"/>
      </w:pPr>
      <w:r>
        <w:rPr>
          <w:noProof/>
        </w:rPr>
        <mc:AlternateContent>
          <mc:Choice Requires="wps">
            <w:drawing>
              <wp:anchor distT="0" distB="0" distL="114300" distR="114300" simplePos="0" relativeHeight="251571200" behindDoc="0" locked="0" layoutInCell="0" allowOverlap="1" wp14:anchorId="4A6A85B7" wp14:editId="7AEDDB9D">
                <wp:simplePos x="0" y="0"/>
                <wp:positionH relativeFrom="column">
                  <wp:posOffset>0</wp:posOffset>
                </wp:positionH>
                <wp:positionV relativeFrom="paragraph">
                  <wp:posOffset>-182880</wp:posOffset>
                </wp:positionV>
                <wp:extent cx="5577840" cy="0"/>
                <wp:effectExtent l="0" t="0" r="0" b="0"/>
                <wp:wrapNone/>
                <wp:docPr id="106" name="Line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732520" id="Line 81" o:spid="_x0000_s1026" style="position:absolute;z-index:25157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4.4pt" to="439.2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" o:allowincell="f" strokeweight="1.5pt"/>
            </w:pict>
          </mc:Fallback>
        </mc:AlternateContent>
      </w:r>
    </w:p>
    <w:p w14:paraId="5C2C4766" w14:textId="77777777" w:rsidR="00C7249C" w:rsidRDefault="00C7249C">
      <w:pPr>
        <w:ind w:left="2160" w:hanging="2160"/>
      </w:pPr>
      <w:r>
        <w:rPr>
          <w:b/>
          <w:bCs/>
        </w:rPr>
        <w:t>TOPIC</w:t>
      </w:r>
      <w:r>
        <w:rPr>
          <w:b/>
          <w:bCs/>
        </w:rPr>
        <w:tab/>
        <w:t>Oral Contraceptive Pill (OCP)</w:t>
      </w:r>
    </w:p>
    <w:p w14:paraId="29BBEDF8" w14:textId="77777777" w:rsidR="00C7249C" w:rsidRDefault="00C7249C">
      <w:pPr>
        <w:ind w:left="2160" w:hanging="2160"/>
      </w:pPr>
    </w:p>
    <w:p w14:paraId="29A51BBC" w14:textId="77777777" w:rsidR="00C7249C" w:rsidRDefault="00C7249C">
      <w:pPr>
        <w:ind w:left="1440" w:hanging="1440"/>
        <w:rPr>
          <w:snapToGrid w:val="0"/>
          <w:lang w:val="en-GB"/>
        </w:rPr>
      </w:pPr>
      <w:r>
        <w:rPr>
          <w:b/>
          <w:bCs/>
        </w:rPr>
        <w:t>EVIDENCE</w:t>
      </w:r>
      <w:r>
        <w:rPr>
          <w:b/>
          <w:bCs/>
        </w:rPr>
        <w:tab/>
      </w:r>
      <w:r>
        <w:t>Oral contraceptives and cardiovascular risk. Drug and Therapeutics Bulletin (January 2000)</w:t>
      </w:r>
      <w:r>
        <w:rPr>
          <w:snapToGrid w:val="0"/>
          <w:lang w:val="en-GB"/>
        </w:rPr>
        <w:t xml:space="preserve"> </w:t>
      </w:r>
    </w:p>
    <w:p w14:paraId="3E25D091" w14:textId="77777777" w:rsidR="00C7249C" w:rsidRDefault="00C7249C">
      <w:pPr>
        <w:ind w:left="720" w:firstLine="720"/>
        <w:rPr>
          <w:snapToGrid w:val="0"/>
          <w:lang w:val="en-GB"/>
        </w:rPr>
      </w:pPr>
      <w:r>
        <w:rPr>
          <w:snapToGrid w:val="0"/>
          <w:lang w:val="en-GB"/>
        </w:rPr>
        <w:t>Contraception by John Guillebaud, Churchhill Livingston (Publishers) 1993.</w:t>
      </w:r>
    </w:p>
    <w:p w14:paraId="4BBF1946" w14:textId="77777777" w:rsidR="00C7249C" w:rsidRDefault="00C7249C">
      <w:pPr>
        <w:ind w:left="2160" w:hanging="2160"/>
      </w:pPr>
    </w:p>
    <w:p w14:paraId="7D398105" w14:textId="77777777" w:rsidR="00C7249C" w:rsidRDefault="00C7249C">
      <w:pPr>
        <w:ind w:left="2160" w:hanging="2160"/>
      </w:pPr>
      <w:r>
        <w:rPr>
          <w:b/>
          <w:bCs/>
        </w:rPr>
        <w:t>CRITERIA</w:t>
      </w:r>
    </w:p>
    <w:p w14:paraId="2217A0EB" w14:textId="77777777" w:rsidR="00C7249C" w:rsidRDefault="00C7249C"/>
    <w:p w14:paraId="7F8513D6" w14:textId="77777777" w:rsidR="00C7249C" w:rsidRDefault="00C7249C">
      <w:pPr>
        <w:numPr>
          <w:ilvl w:val="0"/>
          <w:numId w:val="49"/>
        </w:numPr>
      </w:pPr>
      <w:r>
        <w:lastRenderedPageBreak/>
        <w:t>Women should have their blood pressure checked every 6 months</w:t>
      </w:r>
    </w:p>
    <w:p w14:paraId="2F56E8FC" w14:textId="77777777" w:rsidR="00C7249C" w:rsidRDefault="00C7249C"/>
    <w:p w14:paraId="3434E949" w14:textId="77777777" w:rsidR="00C7249C" w:rsidRDefault="00C7249C">
      <w:pPr>
        <w:numPr>
          <w:ilvl w:val="0"/>
          <w:numId w:val="49"/>
        </w:numPr>
      </w:pPr>
      <w:r>
        <w:t>Relevant risk factors (smoking, obesity, family history of CHD and focal migraine) should be recorded in the notes.</w:t>
      </w:r>
    </w:p>
    <w:p w14:paraId="6CE651E9" w14:textId="77777777" w:rsidR="00C7249C" w:rsidRDefault="00C7249C"/>
    <w:p w14:paraId="5AE140EB" w14:textId="77777777" w:rsidR="00C7249C" w:rsidRDefault="00C7249C">
      <w:pPr>
        <w:numPr>
          <w:ilvl w:val="0"/>
          <w:numId w:val="49"/>
        </w:numPr>
      </w:pPr>
      <w:r>
        <w:t>A smear test should have been taken within the past 5 years</w:t>
      </w:r>
    </w:p>
    <w:p w14:paraId="0E845928" w14:textId="77777777" w:rsidR="00C7249C" w:rsidRDefault="00C7249C"/>
    <w:p w14:paraId="065D0896" w14:textId="77777777" w:rsidR="00C7249C" w:rsidRDefault="00C7249C">
      <w:pPr>
        <w:numPr>
          <w:ilvl w:val="0"/>
          <w:numId w:val="49"/>
        </w:numPr>
      </w:pPr>
      <w:r>
        <w:t>Rubella immunity should have been confirmed in the past 10 years</w:t>
      </w:r>
    </w:p>
    <w:p w14:paraId="3A1F06AF" w14:textId="77777777" w:rsidR="00C7249C" w:rsidRDefault="00C7249C"/>
    <w:p w14:paraId="53503726" w14:textId="77777777" w:rsidR="00C7249C" w:rsidRDefault="00C7249C">
      <w:pPr>
        <w:numPr>
          <w:ilvl w:val="0"/>
          <w:numId w:val="49"/>
        </w:numPr>
      </w:pPr>
      <w:r>
        <w:t>An in-date item-of-service claim should have been completed</w:t>
      </w:r>
    </w:p>
    <w:p w14:paraId="476082E6" w14:textId="77777777" w:rsidR="00C7249C" w:rsidRDefault="00C7249C">
      <w:pPr>
        <w:ind w:left="2160" w:hanging="2160"/>
      </w:pPr>
    </w:p>
    <w:p w14:paraId="5C8A8014" w14:textId="18B259BF" w:rsidR="00C7249C" w:rsidRDefault="00A93570">
      <w:pPr>
        <w:ind w:left="2160" w:hanging="2160"/>
      </w:pPr>
      <w:r>
        <w:rPr>
          <w:noProof/>
        </w:rPr>
        <mc:AlternateContent>
          <mc:Choice Requires="wps">
            <w:drawing>
              <wp:anchor distT="0" distB="0" distL="114300" distR="114300" simplePos="0" relativeHeight="251572224" behindDoc="0" locked="0" layoutInCell="0" allowOverlap="1" wp14:anchorId="73988EC6" wp14:editId="6EBB0B6D">
                <wp:simplePos x="0" y="0"/>
                <wp:positionH relativeFrom="column">
                  <wp:posOffset>0</wp:posOffset>
                </wp:positionH>
                <wp:positionV relativeFrom="paragraph">
                  <wp:posOffset>39370</wp:posOffset>
                </wp:positionV>
                <wp:extent cx="5577840" cy="0"/>
                <wp:effectExtent l="0" t="0" r="0" b="0"/>
                <wp:wrapNone/>
                <wp:docPr id="105" name="Lin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797418" id="Line 82" o:spid="_x0000_s1026" style="position:absolute;z-index:251572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1pt" to="439.2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NOcFAIAACw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" o:allowincell="f" strokeweight="1.5pt"/>
            </w:pict>
          </mc:Fallback>
        </mc:AlternateContent>
      </w:r>
    </w:p>
    <w:p w14:paraId="486066E4" w14:textId="77777777" w:rsidR="00C7249C" w:rsidRDefault="00C7249C">
      <w:pPr>
        <w:ind w:left="2160" w:hanging="2160"/>
      </w:pPr>
    </w:p>
    <w:p w14:paraId="35581AAF" w14:textId="77777777" w:rsidR="00C7249C" w:rsidRDefault="00C7249C">
      <w:pPr>
        <w:ind w:left="2160" w:hanging="2160"/>
      </w:pPr>
      <w:r>
        <w:rPr>
          <w:b/>
          <w:bCs/>
        </w:rPr>
        <w:t>TOPIC</w:t>
      </w:r>
      <w:r>
        <w:rPr>
          <w:b/>
          <w:bCs/>
        </w:rPr>
        <w:tab/>
        <w:t>H</w:t>
      </w:r>
      <w:r>
        <w:rPr>
          <w:b/>
          <w:bCs/>
          <w:vertAlign w:val="subscript"/>
        </w:rPr>
        <w:t>2</w:t>
      </w:r>
      <w:r>
        <w:rPr>
          <w:b/>
          <w:bCs/>
        </w:rPr>
        <w:t xml:space="preserve"> Antagonists</w:t>
      </w:r>
    </w:p>
    <w:p w14:paraId="10048DF5" w14:textId="77777777" w:rsidR="00C7249C" w:rsidRDefault="00C7249C">
      <w:pPr>
        <w:ind w:left="2160" w:hanging="2160"/>
      </w:pPr>
    </w:p>
    <w:p w14:paraId="19C6B670" w14:textId="77777777" w:rsidR="00C7249C" w:rsidRDefault="00C7249C">
      <w:pPr>
        <w:ind w:left="2160" w:hanging="2160"/>
      </w:pPr>
      <w:r>
        <w:rPr>
          <w:b/>
          <w:bCs/>
        </w:rPr>
        <w:t>EVIDENCE</w:t>
      </w:r>
      <w:r>
        <w:rPr>
          <w:b/>
          <w:bCs/>
        </w:rPr>
        <w:tab/>
      </w:r>
      <w:r>
        <w:t>SIGN guideline No.7</w:t>
      </w:r>
    </w:p>
    <w:p w14:paraId="7751B6A2" w14:textId="77777777" w:rsidR="00C7249C" w:rsidRDefault="00C7249C">
      <w:pPr>
        <w:ind w:left="2160" w:hanging="2160"/>
        <w:rPr>
          <w:b/>
          <w:bCs/>
        </w:rPr>
      </w:pPr>
    </w:p>
    <w:p w14:paraId="14D85DCA" w14:textId="77777777" w:rsidR="00C7249C" w:rsidRDefault="00C7249C">
      <w:pPr>
        <w:ind w:left="2160" w:hanging="2160"/>
      </w:pPr>
      <w:r>
        <w:rPr>
          <w:b/>
          <w:bCs/>
        </w:rPr>
        <w:t>CRITERIA</w:t>
      </w:r>
    </w:p>
    <w:p w14:paraId="4B92C874" w14:textId="77777777" w:rsidR="00C7249C" w:rsidRDefault="00C7249C"/>
    <w:p w14:paraId="5920DB36" w14:textId="77777777" w:rsidR="00C7249C" w:rsidRDefault="00C7249C">
      <w:pPr>
        <w:numPr>
          <w:ilvl w:val="0"/>
          <w:numId w:val="50"/>
        </w:numPr>
      </w:pPr>
      <w:r>
        <w:t>Patients over 45 years of age with dyspepsia on long term H</w:t>
      </w:r>
      <w:r>
        <w:rPr>
          <w:vertAlign w:val="subscript"/>
        </w:rPr>
        <w:t>2</w:t>
      </w:r>
      <w:r>
        <w:t xml:space="preserve"> antagonists should have had an endoscopy.</w:t>
      </w:r>
    </w:p>
    <w:p w14:paraId="5C8694FC" w14:textId="77777777" w:rsidR="00C7249C" w:rsidRDefault="00C7249C">
      <w:pPr>
        <w:pStyle w:val="Header"/>
        <w:tabs>
          <w:tab w:val="clear" w:pos="4320"/>
          <w:tab w:val="clear" w:pos="8640"/>
        </w:tabs>
      </w:pPr>
    </w:p>
    <w:p w14:paraId="320E76BE" w14:textId="77777777" w:rsidR="00C7249C" w:rsidRDefault="00C7249C">
      <w:pPr>
        <w:numPr>
          <w:ilvl w:val="0"/>
          <w:numId w:val="50"/>
        </w:numPr>
      </w:pPr>
      <w:r>
        <w:t>Non-steroidal anti-inflammatory drugs (NSAID) should be avoided.</w:t>
      </w:r>
    </w:p>
    <w:p w14:paraId="6FEE1FC7" w14:textId="77777777" w:rsidR="00C7249C" w:rsidRDefault="00C7249C"/>
    <w:p w14:paraId="1D45FD72" w14:textId="77777777" w:rsidR="00C7249C" w:rsidRDefault="00C7249C">
      <w:pPr>
        <w:numPr>
          <w:ilvl w:val="0"/>
          <w:numId w:val="50"/>
        </w:numPr>
      </w:pPr>
      <w:r>
        <w:t>Patients should have their smoking status recorded</w:t>
      </w:r>
    </w:p>
    <w:p w14:paraId="2118C479" w14:textId="77777777" w:rsidR="00C7249C" w:rsidRDefault="00C7249C">
      <w:pPr>
        <w:pStyle w:val="Header"/>
        <w:tabs>
          <w:tab w:val="clear" w:pos="4320"/>
          <w:tab w:val="clear" w:pos="8640"/>
        </w:tabs>
      </w:pPr>
    </w:p>
    <w:p w14:paraId="4E36296D" w14:textId="77777777" w:rsidR="00C7249C" w:rsidRDefault="00C7249C">
      <w:pPr>
        <w:numPr>
          <w:ilvl w:val="0"/>
          <w:numId w:val="50"/>
        </w:numPr>
      </w:pPr>
      <w:r>
        <w:t>Patients should have their alcohol status recorded</w:t>
      </w:r>
    </w:p>
    <w:p w14:paraId="0EE021C7" w14:textId="56916B18" w:rsidR="00C7249C" w:rsidRDefault="00A93570">
      <w:pPr>
        <w:ind w:left="2160" w:hanging="2160"/>
      </w:pPr>
      <w:r>
        <w:rPr>
          <w:noProof/>
        </w:rPr>
        <mc:AlternateContent>
          <mc:Choice Requires="wps">
            <w:drawing>
              <wp:anchor distT="0" distB="0" distL="114300" distR="114300" simplePos="0" relativeHeight="251573248" behindDoc="0" locked="0" layoutInCell="0" allowOverlap="1" wp14:anchorId="3EAA4534" wp14:editId="51236974">
                <wp:simplePos x="0" y="0"/>
                <wp:positionH relativeFrom="column">
                  <wp:posOffset>0</wp:posOffset>
                </wp:positionH>
                <wp:positionV relativeFrom="paragraph">
                  <wp:posOffset>175260</wp:posOffset>
                </wp:positionV>
                <wp:extent cx="5577840" cy="0"/>
                <wp:effectExtent l="0" t="0" r="0" b="0"/>
                <wp:wrapNone/>
                <wp:docPr id="104" name="Lin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737577" id="Line 83" o:spid="_x0000_s1026" style="position:absolute;z-index:25157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3.8pt" to="439.2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" o:allowincell="f" strokeweight="1.5pt"/>
            </w:pict>
          </mc:Fallback>
        </mc:AlternateContent>
      </w:r>
    </w:p>
    <w:p w14:paraId="477C8757" w14:textId="77777777" w:rsidR="00C7249C" w:rsidRDefault="00C7249C">
      <w:pPr>
        <w:ind w:left="2160" w:hanging="2160"/>
      </w:pPr>
    </w:p>
    <w:p w14:paraId="0F60E95A" w14:textId="77777777" w:rsidR="00C7249C" w:rsidRDefault="00C7249C">
      <w:pPr>
        <w:ind w:left="2160" w:hanging="2160"/>
        <w:rPr>
          <w:b/>
          <w:bCs/>
        </w:rPr>
      </w:pPr>
    </w:p>
    <w:p w14:paraId="13E4E5E2" w14:textId="77777777" w:rsidR="00C7249C" w:rsidRDefault="00C7249C">
      <w:pPr>
        <w:ind w:left="2160" w:hanging="2160"/>
      </w:pPr>
      <w:r>
        <w:rPr>
          <w:b/>
          <w:bCs/>
        </w:rPr>
        <w:t>TOPIC</w:t>
      </w:r>
      <w:r>
        <w:rPr>
          <w:b/>
          <w:bCs/>
        </w:rPr>
        <w:tab/>
        <w:t>Helicobacter Pylori Eradication</w:t>
      </w:r>
    </w:p>
    <w:p w14:paraId="4F53CDD1" w14:textId="77777777" w:rsidR="00C7249C" w:rsidRDefault="00C7249C">
      <w:pPr>
        <w:ind w:left="2160" w:hanging="2160"/>
      </w:pPr>
    </w:p>
    <w:p w14:paraId="5D0BA60A" w14:textId="77777777" w:rsidR="00C7249C" w:rsidRDefault="00C7249C">
      <w:pPr>
        <w:ind w:left="2160" w:hanging="2160"/>
      </w:pPr>
      <w:r>
        <w:rPr>
          <w:b/>
          <w:bCs/>
        </w:rPr>
        <w:t>EVIDENCE</w:t>
      </w:r>
      <w:r>
        <w:rPr>
          <w:b/>
          <w:bCs/>
        </w:rPr>
        <w:tab/>
      </w:r>
      <w:r>
        <w:t>SIGN guideline No.7</w:t>
      </w:r>
    </w:p>
    <w:p w14:paraId="22EDA2AE" w14:textId="77777777" w:rsidR="00C7249C" w:rsidRDefault="00C7249C">
      <w:pPr>
        <w:ind w:left="2160" w:hanging="2160"/>
        <w:rPr>
          <w:b/>
          <w:bCs/>
        </w:rPr>
      </w:pPr>
    </w:p>
    <w:p w14:paraId="1186A6E9" w14:textId="77777777" w:rsidR="00C7249C" w:rsidRDefault="00C7249C">
      <w:pPr>
        <w:ind w:left="2160" w:hanging="2160"/>
      </w:pPr>
      <w:r>
        <w:rPr>
          <w:b/>
          <w:bCs/>
        </w:rPr>
        <w:t>CRITERIA</w:t>
      </w:r>
    </w:p>
    <w:p w14:paraId="75BDE6DF" w14:textId="77777777" w:rsidR="00C7249C" w:rsidRDefault="00C7249C"/>
    <w:p w14:paraId="114EFBFD" w14:textId="77777777" w:rsidR="00C7249C" w:rsidRDefault="00C7249C">
      <w:pPr>
        <w:numPr>
          <w:ilvl w:val="0"/>
          <w:numId w:val="51"/>
        </w:numPr>
      </w:pPr>
      <w:r>
        <w:t xml:space="preserve">Patients with confirmed duodenal ulcer should receive </w:t>
      </w:r>
      <w:r>
        <w:rPr>
          <w:i/>
          <w:iCs/>
        </w:rPr>
        <w:t>H.pylori</w:t>
      </w:r>
      <w:r>
        <w:t xml:space="preserve"> eradication therapy.</w:t>
      </w:r>
    </w:p>
    <w:p w14:paraId="1E25DFDF" w14:textId="77777777" w:rsidR="00C7249C" w:rsidRDefault="00C7249C"/>
    <w:p w14:paraId="2E0A2203" w14:textId="77777777" w:rsidR="00C7249C" w:rsidRDefault="00C7249C">
      <w:pPr>
        <w:numPr>
          <w:ilvl w:val="0"/>
          <w:numId w:val="51"/>
        </w:numPr>
      </w:pPr>
      <w:r>
        <w:t xml:space="preserve">Patients with benign gastric ulcer should have their </w:t>
      </w:r>
      <w:r>
        <w:rPr>
          <w:i/>
          <w:iCs/>
        </w:rPr>
        <w:t xml:space="preserve">h.pylori </w:t>
      </w:r>
      <w:r>
        <w:t>status checked before eradication therapy is prescribed.</w:t>
      </w:r>
    </w:p>
    <w:p w14:paraId="55C7A92D" w14:textId="77777777" w:rsidR="00C7249C" w:rsidRDefault="00C7249C">
      <w:pPr>
        <w:ind w:left="2160" w:hanging="2160"/>
      </w:pPr>
    </w:p>
    <w:p w14:paraId="67B20640" w14:textId="624B06E0" w:rsidR="00C7249C" w:rsidRDefault="00A93570">
      <w:pPr>
        <w:ind w:left="2160" w:hanging="2160"/>
      </w:pPr>
      <w:r>
        <w:rPr>
          <w:noProof/>
        </w:rPr>
        <mc:AlternateContent>
          <mc:Choice Requires="wps">
            <w:drawing>
              <wp:anchor distT="0" distB="0" distL="114300" distR="114300" simplePos="0" relativeHeight="251574272" behindDoc="0" locked="0" layoutInCell="0" allowOverlap="1" wp14:anchorId="252DBEB9" wp14:editId="3D5E3604">
                <wp:simplePos x="0" y="0"/>
                <wp:positionH relativeFrom="column">
                  <wp:posOffset>0</wp:posOffset>
                </wp:positionH>
                <wp:positionV relativeFrom="paragraph">
                  <wp:posOffset>107950</wp:posOffset>
                </wp:positionV>
                <wp:extent cx="5577840" cy="0"/>
                <wp:effectExtent l="0" t="0" r="0" b="0"/>
                <wp:wrapNone/>
                <wp:docPr id="102" name="Lin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E8F357" id="Line 84" o:spid="_x0000_s1026" style="position:absolute;z-index:251574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5pt" to="439.2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OWUFAIAACw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" o:allowincell="f" strokeweight="1.5pt"/>
            </w:pict>
          </mc:Fallback>
        </mc:AlternateContent>
      </w:r>
    </w:p>
    <w:p w14:paraId="33A6BC76" w14:textId="77777777" w:rsidR="00C7249C" w:rsidRDefault="00C7249C">
      <w:pPr>
        <w:ind w:left="2160" w:hanging="2160"/>
      </w:pPr>
    </w:p>
    <w:p w14:paraId="1E98D455" w14:textId="77777777" w:rsidR="00C7249C" w:rsidRDefault="00C7249C">
      <w:pPr>
        <w:ind w:left="2160" w:hanging="2160"/>
      </w:pPr>
    </w:p>
    <w:p w14:paraId="68169612" w14:textId="77777777" w:rsidR="00BF3300" w:rsidRDefault="00BF3300">
      <w:pPr>
        <w:ind w:left="2160" w:hanging="2160"/>
        <w:rPr>
          <w:b/>
          <w:bCs/>
        </w:rPr>
      </w:pPr>
    </w:p>
    <w:p w14:paraId="45881E89" w14:textId="77777777" w:rsidR="00BF3300" w:rsidRDefault="00BF3300">
      <w:pPr>
        <w:ind w:left="2160" w:hanging="2160"/>
        <w:rPr>
          <w:b/>
          <w:bCs/>
        </w:rPr>
      </w:pPr>
    </w:p>
    <w:p w14:paraId="12083A20" w14:textId="77777777" w:rsidR="00BF3300" w:rsidRDefault="00BF3300">
      <w:pPr>
        <w:ind w:left="2160" w:hanging="2160"/>
        <w:rPr>
          <w:b/>
          <w:bCs/>
        </w:rPr>
      </w:pPr>
    </w:p>
    <w:p w14:paraId="60AA949F" w14:textId="77777777" w:rsidR="00C7249C" w:rsidRDefault="00C7249C">
      <w:pPr>
        <w:ind w:left="2160" w:hanging="2160"/>
      </w:pPr>
      <w:r>
        <w:rPr>
          <w:b/>
          <w:bCs/>
        </w:rPr>
        <w:t>TOPIC</w:t>
      </w:r>
      <w:r>
        <w:rPr>
          <w:b/>
          <w:bCs/>
        </w:rPr>
        <w:tab/>
        <w:t>Risk Management – Patients 16 years and over</w:t>
      </w:r>
    </w:p>
    <w:p w14:paraId="0B147E0B" w14:textId="77777777" w:rsidR="00C7249C" w:rsidRDefault="00C7249C">
      <w:pPr>
        <w:ind w:left="2160" w:hanging="2160"/>
      </w:pPr>
    </w:p>
    <w:p w14:paraId="2C341D27" w14:textId="77777777" w:rsidR="00C7249C" w:rsidRDefault="00C7249C">
      <w:pPr>
        <w:ind w:left="2160" w:hanging="2160"/>
      </w:pPr>
      <w:r>
        <w:rPr>
          <w:b/>
          <w:bCs/>
        </w:rPr>
        <w:t>CRITERIA</w:t>
      </w:r>
    </w:p>
    <w:p w14:paraId="664F1AA3" w14:textId="77777777" w:rsidR="00C7249C" w:rsidRDefault="00C7249C"/>
    <w:p w14:paraId="03BDC545" w14:textId="77777777" w:rsidR="00C7249C" w:rsidRDefault="00C7249C">
      <w:pPr>
        <w:numPr>
          <w:ilvl w:val="0"/>
          <w:numId w:val="52"/>
        </w:numPr>
      </w:pPr>
      <w:r>
        <w:t>Patients aged 16 years and over should have their smoking status recorded in their notes.</w:t>
      </w:r>
    </w:p>
    <w:p w14:paraId="2245AAAE" w14:textId="77777777" w:rsidR="00C7249C" w:rsidRDefault="00C7249C"/>
    <w:p w14:paraId="65B19B0B" w14:textId="77777777" w:rsidR="00C7249C" w:rsidRDefault="00C7249C">
      <w:pPr>
        <w:numPr>
          <w:ilvl w:val="0"/>
          <w:numId w:val="52"/>
        </w:numPr>
      </w:pPr>
      <w:r>
        <w:t>Patients aged 16 years and over should have their alcohol status recorded.</w:t>
      </w:r>
    </w:p>
    <w:p w14:paraId="6995D9EC" w14:textId="77777777" w:rsidR="00C7249C" w:rsidRDefault="00C7249C"/>
    <w:p w14:paraId="34D62646" w14:textId="77777777" w:rsidR="00C7249C" w:rsidRDefault="00C7249C">
      <w:pPr>
        <w:numPr>
          <w:ilvl w:val="0"/>
          <w:numId w:val="52"/>
        </w:numPr>
      </w:pPr>
      <w:r>
        <w:t>The contact details of patients aged 16 years and over should be up-to-date</w:t>
      </w:r>
    </w:p>
    <w:p w14:paraId="168728B8" w14:textId="77777777" w:rsidR="00C7249C" w:rsidRDefault="00C7249C"/>
    <w:p w14:paraId="5A31D3CA" w14:textId="77777777" w:rsidR="00C7249C" w:rsidRDefault="00C7249C">
      <w:pPr>
        <w:numPr>
          <w:ilvl w:val="0"/>
          <w:numId w:val="52"/>
        </w:numPr>
      </w:pPr>
      <w:r>
        <w:t>The Next of Kin details of patients aged 16 years and over should be up-to-date</w:t>
      </w:r>
    </w:p>
    <w:p w14:paraId="4496C805" w14:textId="77777777" w:rsidR="00C7249C" w:rsidRDefault="00C7249C"/>
    <w:p w14:paraId="67844746" w14:textId="77777777" w:rsidR="00C7249C" w:rsidRDefault="00C7249C">
      <w:pPr>
        <w:ind w:left="2160" w:hanging="2160"/>
      </w:pPr>
    </w:p>
    <w:p w14:paraId="58AF3201" w14:textId="372033CC" w:rsidR="00C7249C" w:rsidRDefault="00A93570">
      <w:pPr>
        <w:ind w:left="2160" w:hanging="2160"/>
      </w:pPr>
      <w:r>
        <w:rPr>
          <w:noProof/>
        </w:rPr>
        <mc:AlternateContent>
          <mc:Choice Requires="wps">
            <w:drawing>
              <wp:anchor distT="0" distB="0" distL="114300" distR="114300" simplePos="0" relativeHeight="251575296" behindDoc="0" locked="0" layoutInCell="0" allowOverlap="1" wp14:anchorId="66FA8916" wp14:editId="5E4278C6">
                <wp:simplePos x="0" y="0"/>
                <wp:positionH relativeFrom="column">
                  <wp:posOffset>0</wp:posOffset>
                </wp:positionH>
                <wp:positionV relativeFrom="paragraph">
                  <wp:posOffset>29210</wp:posOffset>
                </wp:positionV>
                <wp:extent cx="5577840" cy="0"/>
                <wp:effectExtent l="0" t="0" r="0" b="0"/>
                <wp:wrapNone/>
                <wp:docPr id="101" name="Lin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9FCE54" id="Line 85" o:spid="_x0000_s1026" style="position:absolute;z-index:25157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3pt" to="439.2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nlFAIAACw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" o:allowincell="f" strokeweight="1.5pt"/>
            </w:pict>
          </mc:Fallback>
        </mc:AlternateContent>
      </w:r>
    </w:p>
    <w:p w14:paraId="541E2794" w14:textId="77777777" w:rsidR="00C7249C" w:rsidRDefault="00C7249C">
      <w:pPr>
        <w:ind w:left="2160" w:hanging="2160"/>
      </w:pPr>
    </w:p>
    <w:p w14:paraId="23E14317" w14:textId="77777777" w:rsidR="00C7249C" w:rsidRDefault="00C7249C">
      <w:pPr>
        <w:ind w:left="2160" w:hanging="2160"/>
      </w:pPr>
    </w:p>
    <w:p w14:paraId="13D79988" w14:textId="77777777" w:rsidR="00C7249C" w:rsidRDefault="00C7249C">
      <w:pPr>
        <w:ind w:left="2160" w:hanging="2160"/>
      </w:pPr>
      <w:r>
        <w:rPr>
          <w:b/>
          <w:bCs/>
        </w:rPr>
        <w:lastRenderedPageBreak/>
        <w:t>TOPIC</w:t>
      </w:r>
      <w:r>
        <w:rPr>
          <w:b/>
          <w:bCs/>
        </w:rPr>
        <w:tab/>
        <w:t>Leg Ulcer</w:t>
      </w:r>
      <w:r>
        <w:rPr>
          <w:b/>
          <w:bCs/>
        </w:rPr>
        <w:tab/>
      </w:r>
    </w:p>
    <w:p w14:paraId="5129B785" w14:textId="77777777" w:rsidR="00C7249C" w:rsidRDefault="00C7249C">
      <w:pPr>
        <w:ind w:left="2160" w:hanging="2160"/>
      </w:pPr>
    </w:p>
    <w:p w14:paraId="48723D3C" w14:textId="77777777" w:rsidR="00C7249C" w:rsidRDefault="00C7249C">
      <w:pPr>
        <w:tabs>
          <w:tab w:val="left" w:pos="360"/>
        </w:tabs>
        <w:ind w:left="360" w:hanging="360"/>
      </w:pPr>
      <w:r>
        <w:rPr>
          <w:b/>
          <w:bCs/>
        </w:rPr>
        <w:t>EVIDENCE</w:t>
      </w:r>
      <w:r>
        <w:rPr>
          <w:b/>
          <w:bCs/>
        </w:rPr>
        <w:tab/>
      </w:r>
      <w:r>
        <w:rPr>
          <w:b/>
          <w:bCs/>
        </w:rPr>
        <w:tab/>
      </w:r>
      <w:r>
        <w:t>SIGN guideline No. 26</w:t>
      </w:r>
    </w:p>
    <w:p w14:paraId="61A4116B" w14:textId="77777777" w:rsidR="00C7249C" w:rsidRDefault="00C7249C">
      <w:pPr>
        <w:ind w:left="2160" w:hanging="2160"/>
      </w:pPr>
    </w:p>
    <w:p w14:paraId="6E3D21EA" w14:textId="77777777" w:rsidR="00C7249C" w:rsidRDefault="00C7249C">
      <w:pPr>
        <w:ind w:left="2160" w:hanging="2160"/>
      </w:pPr>
      <w:r>
        <w:rPr>
          <w:b/>
          <w:bCs/>
        </w:rPr>
        <w:t>CRITERIA</w:t>
      </w:r>
    </w:p>
    <w:p w14:paraId="3A4B0B5D" w14:textId="77777777" w:rsidR="00C7249C" w:rsidRDefault="00C7249C"/>
    <w:p w14:paraId="6BFFC447" w14:textId="77777777" w:rsidR="00C7249C" w:rsidRDefault="00C7249C">
      <w:pPr>
        <w:numPr>
          <w:ilvl w:val="0"/>
          <w:numId w:val="53"/>
        </w:numPr>
      </w:pPr>
      <w:r>
        <w:t>Patients should have ankle brachial pressure ratio (ABPI) measured by hand-held Doppler.</w:t>
      </w:r>
    </w:p>
    <w:p w14:paraId="4E19BB4C" w14:textId="77777777" w:rsidR="00C7249C" w:rsidRDefault="00C7249C"/>
    <w:p w14:paraId="4C3334D7" w14:textId="77777777" w:rsidR="00C7249C" w:rsidRDefault="00C7249C">
      <w:pPr>
        <w:numPr>
          <w:ilvl w:val="0"/>
          <w:numId w:val="53"/>
        </w:numPr>
      </w:pPr>
      <w:r>
        <w:t>Patients should have a comprehensive reassessment 12 weeks after diagnosis and every 12 weeks thereafter.</w:t>
      </w:r>
    </w:p>
    <w:p w14:paraId="637EFAF6" w14:textId="77777777" w:rsidR="00C7249C" w:rsidRDefault="00C7249C"/>
    <w:p w14:paraId="196EADEC" w14:textId="77777777" w:rsidR="00C7249C" w:rsidRDefault="00C7249C">
      <w:pPr>
        <w:numPr>
          <w:ilvl w:val="0"/>
          <w:numId w:val="53"/>
        </w:numPr>
      </w:pPr>
      <w:r>
        <w:t>Patients should have a blood glucose measurement</w:t>
      </w:r>
    </w:p>
    <w:p w14:paraId="4613088E" w14:textId="77777777" w:rsidR="00C7249C" w:rsidRDefault="00C7249C"/>
    <w:p w14:paraId="633C16E9" w14:textId="77777777" w:rsidR="00C7249C" w:rsidRDefault="00C7249C">
      <w:pPr>
        <w:numPr>
          <w:ilvl w:val="0"/>
          <w:numId w:val="53"/>
        </w:numPr>
      </w:pPr>
      <w:r>
        <w:t>Patients with venous leg ulceration should receive graduated compression therapy</w:t>
      </w:r>
    </w:p>
    <w:p w14:paraId="45C2E0C6" w14:textId="77777777" w:rsidR="00C7249C" w:rsidRDefault="00C7249C">
      <w:pPr>
        <w:ind w:left="2160" w:hanging="2160"/>
      </w:pPr>
    </w:p>
    <w:p w14:paraId="6035F73A" w14:textId="4B91AB18" w:rsidR="00C7249C" w:rsidRDefault="00A93570">
      <w:pPr>
        <w:ind w:left="2160" w:hanging="2160"/>
      </w:pPr>
      <w:r>
        <w:rPr>
          <w:noProof/>
        </w:rPr>
        <mc:AlternateContent>
          <mc:Choice Requires="wps">
            <w:drawing>
              <wp:anchor distT="0" distB="0" distL="114300" distR="114300" simplePos="0" relativeHeight="251576320" behindDoc="0" locked="0" layoutInCell="0" allowOverlap="1" wp14:anchorId="3469EE94" wp14:editId="1E8E1393">
                <wp:simplePos x="0" y="0"/>
                <wp:positionH relativeFrom="column">
                  <wp:posOffset>0</wp:posOffset>
                </wp:positionH>
                <wp:positionV relativeFrom="paragraph">
                  <wp:posOffset>56515</wp:posOffset>
                </wp:positionV>
                <wp:extent cx="5577840" cy="0"/>
                <wp:effectExtent l="0" t="0" r="0" b="0"/>
                <wp:wrapNone/>
                <wp:docPr id="100" name="Lin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24BDF0" id="Line 86" o:spid="_x0000_s1026" style="position:absolute;z-index:25157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45pt" to="439.2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" o:allowincell="f" strokeweight="1.5pt"/>
            </w:pict>
          </mc:Fallback>
        </mc:AlternateContent>
      </w:r>
    </w:p>
    <w:p w14:paraId="115A4A1C" w14:textId="77777777" w:rsidR="00C7249C" w:rsidRDefault="00C7249C">
      <w:pPr>
        <w:ind w:left="2160" w:hanging="2160"/>
      </w:pPr>
    </w:p>
    <w:p w14:paraId="4FD9C613" w14:textId="77777777" w:rsidR="00C7249C" w:rsidRDefault="00C7249C">
      <w:pPr>
        <w:ind w:left="2160" w:hanging="2160"/>
      </w:pPr>
      <w:r>
        <w:rPr>
          <w:b/>
          <w:bCs/>
        </w:rPr>
        <w:t>TOPIC</w:t>
      </w:r>
      <w:r>
        <w:rPr>
          <w:b/>
          <w:bCs/>
        </w:rPr>
        <w:tab/>
        <w:t>Intermittent Claudication</w:t>
      </w:r>
    </w:p>
    <w:p w14:paraId="70909FB1" w14:textId="77777777" w:rsidR="00C7249C" w:rsidRDefault="00C7249C">
      <w:pPr>
        <w:ind w:left="2160" w:hanging="2160"/>
      </w:pPr>
    </w:p>
    <w:p w14:paraId="774B2C81" w14:textId="77777777" w:rsidR="00C7249C" w:rsidRDefault="00C7249C">
      <w:pPr>
        <w:ind w:left="2160" w:hanging="2160"/>
      </w:pPr>
      <w:r>
        <w:rPr>
          <w:b/>
          <w:bCs/>
        </w:rPr>
        <w:t>EVIDENCE</w:t>
      </w:r>
      <w:r>
        <w:rPr>
          <w:b/>
          <w:bCs/>
        </w:rPr>
        <w:tab/>
      </w:r>
      <w:r>
        <w:t>SIGN guideline No. 27</w:t>
      </w:r>
    </w:p>
    <w:p w14:paraId="19F73D96" w14:textId="77777777" w:rsidR="00C7249C" w:rsidRDefault="00C7249C">
      <w:pPr>
        <w:ind w:left="2160" w:hanging="2160"/>
        <w:rPr>
          <w:b/>
          <w:bCs/>
        </w:rPr>
      </w:pPr>
    </w:p>
    <w:p w14:paraId="3D026C8C" w14:textId="77777777" w:rsidR="00C7249C" w:rsidRDefault="00C7249C">
      <w:pPr>
        <w:ind w:left="2160" w:hanging="2160"/>
      </w:pPr>
      <w:r>
        <w:rPr>
          <w:b/>
          <w:bCs/>
        </w:rPr>
        <w:t>CRITERIA</w:t>
      </w:r>
    </w:p>
    <w:p w14:paraId="210B1486" w14:textId="77777777" w:rsidR="00C7249C" w:rsidRDefault="00C7249C"/>
    <w:p w14:paraId="411F0E1B" w14:textId="77777777" w:rsidR="00C7249C" w:rsidRDefault="00C7249C">
      <w:pPr>
        <w:numPr>
          <w:ilvl w:val="0"/>
          <w:numId w:val="54"/>
        </w:numPr>
      </w:pPr>
      <w:r>
        <w:t>Patients should be prescribed appropriate drug therapy including aspirin.</w:t>
      </w:r>
    </w:p>
    <w:p w14:paraId="5F6CE8D7" w14:textId="77777777" w:rsidR="00C7249C" w:rsidRDefault="00C7249C"/>
    <w:p w14:paraId="702D616F" w14:textId="77777777" w:rsidR="00C7249C" w:rsidRDefault="00C7249C">
      <w:pPr>
        <w:numPr>
          <w:ilvl w:val="0"/>
          <w:numId w:val="54"/>
        </w:numPr>
      </w:pPr>
      <w:r>
        <w:t>Patients should have their smoking status recorded</w:t>
      </w:r>
    </w:p>
    <w:p w14:paraId="17FFDDA8" w14:textId="77777777" w:rsidR="00C7249C" w:rsidRDefault="00C7249C"/>
    <w:p w14:paraId="4DE73319" w14:textId="77777777" w:rsidR="00C7249C" w:rsidRDefault="00C7249C">
      <w:pPr>
        <w:numPr>
          <w:ilvl w:val="0"/>
          <w:numId w:val="54"/>
        </w:numPr>
      </w:pPr>
      <w:r>
        <w:t>Patients should have had a random blood glucose check within the last 3 years</w:t>
      </w:r>
    </w:p>
    <w:p w14:paraId="39A02158" w14:textId="77777777" w:rsidR="00C7249C" w:rsidRDefault="00C7249C"/>
    <w:p w14:paraId="4F2C0FF3" w14:textId="77777777" w:rsidR="00C7249C" w:rsidRDefault="00C7249C">
      <w:pPr>
        <w:numPr>
          <w:ilvl w:val="0"/>
          <w:numId w:val="54"/>
        </w:numPr>
      </w:pPr>
      <w:r>
        <w:t>Patients should have had their lipids checked within the last 3 years</w:t>
      </w:r>
    </w:p>
    <w:p w14:paraId="686CB517" w14:textId="77777777" w:rsidR="00C7249C" w:rsidRDefault="00C7249C">
      <w:pPr>
        <w:ind w:left="2160" w:hanging="2160"/>
      </w:pPr>
    </w:p>
    <w:p w14:paraId="2D6C2F10" w14:textId="28923C87" w:rsidR="00C7249C" w:rsidRDefault="00A93570">
      <w:pPr>
        <w:ind w:left="2160" w:hanging="2160"/>
      </w:pPr>
      <w:r>
        <w:rPr>
          <w:noProof/>
        </w:rPr>
        <mc:AlternateContent>
          <mc:Choice Requires="wps">
            <w:drawing>
              <wp:anchor distT="0" distB="0" distL="114300" distR="114300" simplePos="0" relativeHeight="251577344" behindDoc="0" locked="0" layoutInCell="0" allowOverlap="1" wp14:anchorId="5EF27895" wp14:editId="13A12843">
                <wp:simplePos x="0" y="0"/>
                <wp:positionH relativeFrom="column">
                  <wp:posOffset>0</wp:posOffset>
                </wp:positionH>
                <wp:positionV relativeFrom="paragraph">
                  <wp:posOffset>56515</wp:posOffset>
                </wp:positionV>
                <wp:extent cx="5577840" cy="0"/>
                <wp:effectExtent l="0" t="0" r="0" b="0"/>
                <wp:wrapNone/>
                <wp:docPr id="99" name="Lin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D30432" id="Line 87" o:spid="_x0000_s1026" style="position:absolute;z-index:25157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45pt" to="439.2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" o:allowincell="f" strokeweight="1.5pt"/>
            </w:pict>
          </mc:Fallback>
        </mc:AlternateContent>
      </w:r>
    </w:p>
    <w:p w14:paraId="2A564E62" w14:textId="77777777" w:rsidR="00C7249C" w:rsidRDefault="00C7249C">
      <w:pPr>
        <w:ind w:left="2160" w:hanging="2160"/>
        <w:rPr>
          <w:b/>
          <w:bCs/>
        </w:rPr>
      </w:pPr>
    </w:p>
    <w:p w14:paraId="4C09C9B6" w14:textId="77777777" w:rsidR="00C7249C" w:rsidRDefault="00C7249C">
      <w:pPr>
        <w:ind w:left="2160" w:hanging="2160"/>
      </w:pPr>
      <w:r>
        <w:rPr>
          <w:b/>
          <w:bCs/>
        </w:rPr>
        <w:t>TOPIC</w:t>
      </w:r>
      <w:r>
        <w:rPr>
          <w:b/>
          <w:bCs/>
        </w:rPr>
        <w:tab/>
        <w:t>Warfarin Monitoring</w:t>
      </w:r>
    </w:p>
    <w:p w14:paraId="2E8C293A" w14:textId="77777777" w:rsidR="00C7249C" w:rsidRDefault="00C7249C">
      <w:pPr>
        <w:ind w:left="2160" w:hanging="2160"/>
      </w:pPr>
    </w:p>
    <w:p w14:paraId="5216754E" w14:textId="77777777" w:rsidR="00C7249C" w:rsidRDefault="00C7249C">
      <w:pPr>
        <w:tabs>
          <w:tab w:val="left" w:pos="360"/>
        </w:tabs>
        <w:ind w:left="360" w:hanging="360"/>
      </w:pPr>
      <w:r>
        <w:rPr>
          <w:b/>
          <w:bCs/>
        </w:rPr>
        <w:t>EVIDENCE</w:t>
      </w:r>
      <w:r>
        <w:rPr>
          <w:b/>
          <w:bCs/>
        </w:rPr>
        <w:tab/>
      </w:r>
      <w:r>
        <w:rPr>
          <w:b/>
          <w:bCs/>
        </w:rPr>
        <w:tab/>
      </w:r>
      <w:r>
        <w:t>British National Formulary</w:t>
      </w:r>
    </w:p>
    <w:p w14:paraId="429F0601" w14:textId="77777777" w:rsidR="00C7249C" w:rsidRDefault="00C7249C">
      <w:pPr>
        <w:tabs>
          <w:tab w:val="left" w:pos="360"/>
        </w:tabs>
      </w:pPr>
      <w:r>
        <w:rPr>
          <w:rFonts w:ascii="Symbol" w:hAnsi="Symbol" w:cs="Symbol"/>
        </w:rPr>
        <w:tab/>
      </w:r>
      <w:r>
        <w:rPr>
          <w:rFonts w:ascii="Symbol" w:hAnsi="Symbol" w:cs="Symbol"/>
        </w:rPr>
        <w:tab/>
      </w:r>
      <w:r>
        <w:rPr>
          <w:rFonts w:ascii="Symbol" w:hAnsi="Symbol" w:cs="Symbol"/>
        </w:rPr>
        <w:tab/>
      </w:r>
      <w:r>
        <w:rPr>
          <w:rFonts w:ascii="Symbol" w:hAnsi="Symbol" w:cs="Symbol"/>
        </w:rPr>
        <w:tab/>
      </w:r>
      <w:r>
        <w:t>SIGN Guideline No. 36</w:t>
      </w:r>
    </w:p>
    <w:p w14:paraId="69B637F1" w14:textId="77777777" w:rsidR="00C7249C" w:rsidRDefault="00C7249C">
      <w:pPr>
        <w:ind w:left="2160" w:hanging="2160"/>
      </w:pPr>
    </w:p>
    <w:p w14:paraId="0E8D01C1" w14:textId="77777777" w:rsidR="00C7249C" w:rsidRDefault="00C7249C">
      <w:pPr>
        <w:ind w:left="2160" w:hanging="2160"/>
      </w:pPr>
      <w:r>
        <w:rPr>
          <w:b/>
          <w:bCs/>
        </w:rPr>
        <w:t>CRITERIA</w:t>
      </w:r>
    </w:p>
    <w:p w14:paraId="5288FD7D" w14:textId="77777777" w:rsidR="00C7249C" w:rsidRDefault="00C7249C"/>
    <w:p w14:paraId="6C717CF9" w14:textId="77777777" w:rsidR="00C7249C" w:rsidRDefault="00C7249C">
      <w:pPr>
        <w:numPr>
          <w:ilvl w:val="0"/>
          <w:numId w:val="55"/>
        </w:numPr>
      </w:pPr>
      <w:r>
        <w:t>Patients should have the indication for Warfarin recorded</w:t>
      </w:r>
    </w:p>
    <w:p w14:paraId="58D4511F" w14:textId="77777777" w:rsidR="00C7249C" w:rsidRDefault="00C7249C"/>
    <w:p w14:paraId="6438E50E" w14:textId="77777777" w:rsidR="00C7249C" w:rsidRDefault="00C7249C">
      <w:pPr>
        <w:numPr>
          <w:ilvl w:val="0"/>
          <w:numId w:val="55"/>
        </w:numPr>
      </w:pPr>
      <w:r>
        <w:t>Patients should have the anticipated duration of therapy recorded.</w:t>
      </w:r>
    </w:p>
    <w:p w14:paraId="75B83F45" w14:textId="77777777" w:rsidR="00C7249C" w:rsidRDefault="00C7249C"/>
    <w:p w14:paraId="38603D91" w14:textId="77777777" w:rsidR="00C7249C" w:rsidRDefault="00C7249C">
      <w:pPr>
        <w:numPr>
          <w:ilvl w:val="0"/>
          <w:numId w:val="55"/>
        </w:numPr>
      </w:pPr>
      <w:r>
        <w:t>Patients should have their INR checked at 4-8 week intervals (where the practice is responsible for monitoring).</w:t>
      </w:r>
    </w:p>
    <w:p w14:paraId="5F26B51F" w14:textId="77777777" w:rsidR="00C7249C" w:rsidRDefault="00C7249C"/>
    <w:p w14:paraId="6AFF511B" w14:textId="58D7C88B" w:rsidR="00C7249C" w:rsidRDefault="00A93570">
      <w:r>
        <w:rPr>
          <w:noProof/>
        </w:rPr>
        <mc:AlternateContent>
          <mc:Choice Requires="wps">
            <w:drawing>
              <wp:anchor distT="0" distB="0" distL="114300" distR="114300" simplePos="0" relativeHeight="251578368" behindDoc="0" locked="0" layoutInCell="0" allowOverlap="1" wp14:anchorId="1708DDA6" wp14:editId="3ED3A7C3">
                <wp:simplePos x="0" y="0"/>
                <wp:positionH relativeFrom="column">
                  <wp:posOffset>0</wp:posOffset>
                </wp:positionH>
                <wp:positionV relativeFrom="paragraph">
                  <wp:posOffset>115570</wp:posOffset>
                </wp:positionV>
                <wp:extent cx="5577840" cy="0"/>
                <wp:effectExtent l="0" t="0" r="0" b="0"/>
                <wp:wrapNone/>
                <wp:docPr id="98" name="Line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939F56" id="Line 88" o:spid="_x0000_s1026" style="position:absolute;z-index:25157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1pt" to="439.2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" o:allowincell="f" strokeweight="1.5pt"/>
            </w:pict>
          </mc:Fallback>
        </mc:AlternateContent>
      </w:r>
    </w:p>
    <w:p w14:paraId="5FD779C2" w14:textId="77777777" w:rsidR="00C7249C" w:rsidRDefault="00C7249C">
      <w:pPr>
        <w:ind w:left="2160" w:hanging="2160"/>
      </w:pPr>
    </w:p>
    <w:p w14:paraId="6866F88B" w14:textId="0413910D" w:rsidR="00C7249C" w:rsidRDefault="00A93570">
      <w:pPr>
        <w:ind w:left="2160" w:hanging="2160"/>
      </w:pPr>
      <w:r>
        <w:rPr>
          <w:noProof/>
        </w:rPr>
        <mc:AlternateContent>
          <mc:Choice Requires="wps">
            <w:drawing>
              <wp:anchor distT="0" distB="0" distL="114300" distR="114300" simplePos="0" relativeHeight="251604992" behindDoc="0" locked="0" layoutInCell="0" allowOverlap="1" wp14:anchorId="4A2BE3E6" wp14:editId="2B94BC96">
                <wp:simplePos x="0" y="0"/>
                <wp:positionH relativeFrom="column">
                  <wp:posOffset>0</wp:posOffset>
                </wp:positionH>
                <wp:positionV relativeFrom="paragraph">
                  <wp:posOffset>-182880</wp:posOffset>
                </wp:positionV>
                <wp:extent cx="5577840" cy="0"/>
                <wp:effectExtent l="0" t="0" r="0" b="0"/>
                <wp:wrapNone/>
                <wp:docPr id="97" name="Line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65A51C" id="Line 89" o:spid="_x0000_s1026" style="position:absolute;z-index:25160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4.4pt" to="439.2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" o:allowincell="f" strokeweight="1.5pt"/>
            </w:pict>
          </mc:Fallback>
        </mc:AlternateContent>
      </w:r>
    </w:p>
    <w:p w14:paraId="5159CA02" w14:textId="77777777" w:rsidR="00C7249C" w:rsidRDefault="00C7249C">
      <w:pPr>
        <w:ind w:left="2160" w:hanging="2160"/>
      </w:pPr>
      <w:r>
        <w:rPr>
          <w:b/>
          <w:bCs/>
        </w:rPr>
        <w:t>TOPIC</w:t>
      </w:r>
      <w:r>
        <w:rPr>
          <w:b/>
          <w:bCs/>
        </w:rPr>
        <w:tab/>
        <w:t>Lithium Monitoring</w:t>
      </w:r>
    </w:p>
    <w:p w14:paraId="7CA77C93" w14:textId="77777777" w:rsidR="00C7249C" w:rsidRDefault="00C7249C">
      <w:pPr>
        <w:ind w:left="2160" w:hanging="2160"/>
      </w:pPr>
    </w:p>
    <w:p w14:paraId="4063090A" w14:textId="77777777" w:rsidR="00C7249C" w:rsidRDefault="00C7249C">
      <w:pPr>
        <w:tabs>
          <w:tab w:val="left" w:pos="360"/>
        </w:tabs>
        <w:ind w:left="360" w:hanging="360"/>
      </w:pPr>
      <w:r>
        <w:rPr>
          <w:b/>
          <w:bCs/>
        </w:rPr>
        <w:t>EVIDENCE</w:t>
      </w:r>
      <w:r>
        <w:rPr>
          <w:b/>
          <w:bCs/>
        </w:rPr>
        <w:tab/>
      </w:r>
      <w:r>
        <w:rPr>
          <w:b/>
          <w:bCs/>
        </w:rPr>
        <w:tab/>
      </w:r>
      <w:r>
        <w:t>British National Formulary.</w:t>
      </w:r>
    </w:p>
    <w:p w14:paraId="325EA55E" w14:textId="77777777" w:rsidR="00C7249C" w:rsidRDefault="00C7249C">
      <w:pPr>
        <w:tabs>
          <w:tab w:val="left" w:pos="360"/>
        </w:tabs>
        <w:ind w:left="360" w:hanging="360"/>
      </w:pPr>
      <w:r>
        <w:tab/>
      </w:r>
      <w:r>
        <w:tab/>
      </w:r>
      <w:r>
        <w:tab/>
      </w:r>
      <w:r>
        <w:tab/>
        <w:t xml:space="preserve">SIGN Guideline No. 36 </w:t>
      </w:r>
    </w:p>
    <w:p w14:paraId="73FACDBA" w14:textId="77777777" w:rsidR="00C7249C" w:rsidRDefault="00C7249C">
      <w:pPr>
        <w:ind w:left="2160"/>
      </w:pPr>
      <w:r>
        <w:t>Drugs and Therapeutics Bulletin Vol. 37. March 1999.</w:t>
      </w:r>
    </w:p>
    <w:p w14:paraId="77B35CD1" w14:textId="77777777" w:rsidR="00C7249C" w:rsidRDefault="00C7249C">
      <w:pPr>
        <w:ind w:left="2160" w:hanging="2160"/>
      </w:pPr>
    </w:p>
    <w:p w14:paraId="36FCAEB2" w14:textId="77777777" w:rsidR="00C7249C" w:rsidRDefault="00C7249C">
      <w:pPr>
        <w:ind w:left="2160" w:hanging="2160"/>
      </w:pPr>
      <w:r>
        <w:rPr>
          <w:b/>
          <w:bCs/>
        </w:rPr>
        <w:t>CRITERIA</w:t>
      </w:r>
    </w:p>
    <w:p w14:paraId="16C6A461" w14:textId="77777777" w:rsidR="00C7249C" w:rsidRDefault="00C7249C"/>
    <w:p w14:paraId="5D9CDC2D" w14:textId="77777777" w:rsidR="00C7249C" w:rsidRDefault="00C7249C">
      <w:pPr>
        <w:numPr>
          <w:ilvl w:val="0"/>
          <w:numId w:val="61"/>
        </w:numPr>
      </w:pPr>
      <w:r>
        <w:t>Patients receiving Lithium treatment must be recorded in a practice Lithium Register.</w:t>
      </w:r>
    </w:p>
    <w:p w14:paraId="65B79A5D" w14:textId="77777777" w:rsidR="00C7249C" w:rsidRDefault="00C7249C"/>
    <w:p w14:paraId="4FA9D0D4" w14:textId="77777777" w:rsidR="00C7249C" w:rsidRDefault="00C7249C">
      <w:pPr>
        <w:numPr>
          <w:ilvl w:val="0"/>
          <w:numId w:val="56"/>
        </w:numPr>
      </w:pPr>
      <w:r>
        <w:t>Patients should have their Lithium levels checked every 3 months (where the practice is responsible for monitoring).</w:t>
      </w:r>
    </w:p>
    <w:p w14:paraId="40BD3633" w14:textId="77777777" w:rsidR="00C7249C" w:rsidRDefault="00C7249C"/>
    <w:p w14:paraId="35D50C8F" w14:textId="77777777" w:rsidR="00C7249C" w:rsidRDefault="00C7249C">
      <w:pPr>
        <w:numPr>
          <w:ilvl w:val="0"/>
          <w:numId w:val="56"/>
        </w:numPr>
      </w:pPr>
      <w:r>
        <w:lastRenderedPageBreak/>
        <w:t>Patients should have their renal function checked in the last 12 months.</w:t>
      </w:r>
    </w:p>
    <w:p w14:paraId="494F8F1C" w14:textId="77777777" w:rsidR="00C7249C" w:rsidRDefault="00C7249C">
      <w:pPr>
        <w:pStyle w:val="Header"/>
        <w:tabs>
          <w:tab w:val="clear" w:pos="4320"/>
          <w:tab w:val="clear" w:pos="8640"/>
        </w:tabs>
      </w:pPr>
    </w:p>
    <w:p w14:paraId="0C31F1C1" w14:textId="77777777" w:rsidR="00C7249C" w:rsidRDefault="00C7249C">
      <w:pPr>
        <w:numPr>
          <w:ilvl w:val="0"/>
          <w:numId w:val="56"/>
        </w:numPr>
      </w:pPr>
      <w:r>
        <w:t>Patients should have their thyroid function checked in the past 12 months.</w:t>
      </w:r>
    </w:p>
    <w:p w14:paraId="73141EA6" w14:textId="77777777" w:rsidR="00C7249C" w:rsidRDefault="00C7249C"/>
    <w:p w14:paraId="65E8C694" w14:textId="77777777" w:rsidR="00C7249C" w:rsidRDefault="00C7249C">
      <w:pPr>
        <w:numPr>
          <w:ilvl w:val="0"/>
          <w:numId w:val="56"/>
        </w:numPr>
      </w:pPr>
      <w:r>
        <w:t>Patients should have a calcium check in the past 12 months</w:t>
      </w:r>
    </w:p>
    <w:p w14:paraId="2E171AC5" w14:textId="77777777" w:rsidR="00C7249C" w:rsidRDefault="00C7249C">
      <w:pPr>
        <w:ind w:left="2160" w:hanging="2160"/>
      </w:pPr>
    </w:p>
    <w:p w14:paraId="476ACCD6" w14:textId="10D5AE7A" w:rsidR="00C7249C" w:rsidRDefault="00A93570">
      <w:pPr>
        <w:ind w:left="2160" w:hanging="2160"/>
      </w:pPr>
      <w:r>
        <w:rPr>
          <w:noProof/>
        </w:rPr>
        <mc:AlternateContent>
          <mc:Choice Requires="wps">
            <w:drawing>
              <wp:anchor distT="0" distB="0" distL="114300" distR="114300" simplePos="0" relativeHeight="251579392" behindDoc="0" locked="0" layoutInCell="0" allowOverlap="1" wp14:anchorId="10D2CA0C" wp14:editId="527FEDE1">
                <wp:simplePos x="0" y="0"/>
                <wp:positionH relativeFrom="column">
                  <wp:posOffset>0</wp:posOffset>
                </wp:positionH>
                <wp:positionV relativeFrom="paragraph">
                  <wp:posOffset>36830</wp:posOffset>
                </wp:positionV>
                <wp:extent cx="5577840" cy="0"/>
                <wp:effectExtent l="0" t="0" r="0" b="0"/>
                <wp:wrapNone/>
                <wp:docPr id="96" name="Line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433B1D" id="Line 90" o:spid="_x0000_s1026" style="position:absolute;z-index:25157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9pt" to="439.2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" o:allowincell="f" strokeweight="1.5pt"/>
            </w:pict>
          </mc:Fallback>
        </mc:AlternateContent>
      </w:r>
    </w:p>
    <w:p w14:paraId="6740FC57" w14:textId="77777777" w:rsidR="00C7249C" w:rsidRDefault="00C7249C">
      <w:pPr>
        <w:ind w:left="2160" w:hanging="2160"/>
        <w:rPr>
          <w:b/>
          <w:bCs/>
        </w:rPr>
      </w:pPr>
    </w:p>
    <w:p w14:paraId="431D8433" w14:textId="77777777" w:rsidR="00C7249C" w:rsidRDefault="00C7249C">
      <w:pPr>
        <w:ind w:left="2160" w:hanging="2160"/>
      </w:pPr>
      <w:r>
        <w:rPr>
          <w:b/>
          <w:bCs/>
        </w:rPr>
        <w:t>TOPIC</w:t>
      </w:r>
      <w:r>
        <w:rPr>
          <w:b/>
          <w:bCs/>
        </w:rPr>
        <w:tab/>
        <w:t>Depo-Provera</w:t>
      </w:r>
      <w:r>
        <w:rPr>
          <w:b/>
          <w:bCs/>
        </w:rPr>
        <w:tab/>
      </w:r>
    </w:p>
    <w:p w14:paraId="5E657643" w14:textId="77777777" w:rsidR="00C7249C" w:rsidRDefault="00C7249C">
      <w:pPr>
        <w:ind w:left="2160" w:hanging="2160"/>
      </w:pPr>
    </w:p>
    <w:p w14:paraId="7576CB18" w14:textId="77777777" w:rsidR="00C7249C" w:rsidRDefault="00C7249C">
      <w:pPr>
        <w:ind w:left="2160" w:hanging="2160"/>
        <w:rPr>
          <w:b/>
          <w:bCs/>
        </w:rPr>
      </w:pPr>
      <w:r>
        <w:rPr>
          <w:b/>
          <w:bCs/>
        </w:rPr>
        <w:t>EVIDENCE</w:t>
      </w:r>
      <w:r>
        <w:rPr>
          <w:b/>
          <w:bCs/>
        </w:rPr>
        <w:tab/>
      </w:r>
      <w:r>
        <w:t>Depo-Provera and bone density (Review No. 2002/01). Faculty of Family Planning and Reproductive Health Care (RCOG)</w:t>
      </w:r>
    </w:p>
    <w:p w14:paraId="695A40FE" w14:textId="77777777" w:rsidR="00C7249C" w:rsidRDefault="00C7249C">
      <w:pPr>
        <w:ind w:left="2160" w:hanging="2160"/>
      </w:pPr>
      <w:r>
        <w:rPr>
          <w:b/>
          <w:bCs/>
        </w:rPr>
        <w:t>CRITERIA</w:t>
      </w:r>
    </w:p>
    <w:p w14:paraId="467C320E" w14:textId="77777777" w:rsidR="00C7249C" w:rsidRDefault="00C7249C"/>
    <w:p w14:paraId="25991E80" w14:textId="77777777" w:rsidR="00C7249C" w:rsidRDefault="00C7249C">
      <w:pPr>
        <w:numPr>
          <w:ilvl w:val="0"/>
          <w:numId w:val="28"/>
        </w:numPr>
      </w:pPr>
      <w:r>
        <w:t>Patients requesting Depo-Provera should be informed (recorded in notes) of the association of long-term use with loss of bone mass</w:t>
      </w:r>
    </w:p>
    <w:p w14:paraId="7E33DF0D" w14:textId="77777777" w:rsidR="00C7249C" w:rsidRDefault="00C7249C">
      <w:pPr>
        <w:pStyle w:val="Header"/>
        <w:tabs>
          <w:tab w:val="clear" w:pos="4320"/>
          <w:tab w:val="clear" w:pos="8640"/>
        </w:tabs>
      </w:pPr>
    </w:p>
    <w:p w14:paraId="2700EBA9" w14:textId="77777777" w:rsidR="00C7249C" w:rsidRDefault="00C7249C">
      <w:pPr>
        <w:numPr>
          <w:ilvl w:val="0"/>
          <w:numId w:val="28"/>
        </w:numPr>
      </w:pPr>
      <w:r>
        <w:t>Patients with a 2-year history of amenorrhoea should be considered for a Dexa scan</w:t>
      </w:r>
    </w:p>
    <w:p w14:paraId="695D88A3" w14:textId="77777777" w:rsidR="00C7249C" w:rsidRDefault="00C7249C"/>
    <w:p w14:paraId="444FB1AD" w14:textId="77777777" w:rsidR="00C7249C" w:rsidRDefault="00C7249C">
      <w:pPr>
        <w:numPr>
          <w:ilvl w:val="0"/>
          <w:numId w:val="28"/>
        </w:numPr>
      </w:pPr>
      <w:r>
        <w:t>Patients should not be on Depo-Provera for more than 5 years</w:t>
      </w:r>
    </w:p>
    <w:p w14:paraId="4060193B" w14:textId="77777777" w:rsidR="00C7249C" w:rsidRDefault="00C7249C"/>
    <w:p w14:paraId="41B4CF0A" w14:textId="66390EE2" w:rsidR="00C7249C" w:rsidRDefault="00A93570">
      <w:pPr>
        <w:ind w:left="2160" w:hanging="2160"/>
      </w:pPr>
      <w:r>
        <w:rPr>
          <w:noProof/>
        </w:rPr>
        <mc:AlternateContent>
          <mc:Choice Requires="wps">
            <w:drawing>
              <wp:anchor distT="0" distB="0" distL="114300" distR="114300" simplePos="0" relativeHeight="251591680" behindDoc="0" locked="0" layoutInCell="0" allowOverlap="1" wp14:anchorId="019DD986" wp14:editId="64E2A74D">
                <wp:simplePos x="0" y="0"/>
                <wp:positionH relativeFrom="column">
                  <wp:posOffset>0</wp:posOffset>
                </wp:positionH>
                <wp:positionV relativeFrom="paragraph">
                  <wp:posOffset>71755</wp:posOffset>
                </wp:positionV>
                <wp:extent cx="5577840" cy="0"/>
                <wp:effectExtent l="0" t="0" r="0" b="0"/>
                <wp:wrapNone/>
                <wp:docPr id="223" name="Line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3EC641" id="Line 91" o:spid="_x0000_s1026" style="position:absolute;z-index:25159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65pt" to="439.2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" o:allowincell="f" strokeweight="1.5pt"/>
            </w:pict>
          </mc:Fallback>
        </mc:AlternateContent>
      </w:r>
    </w:p>
    <w:p w14:paraId="50778DF8" w14:textId="77777777" w:rsidR="00C7249C" w:rsidRDefault="00C7249C">
      <w:pPr>
        <w:ind w:left="2160" w:hanging="2160"/>
      </w:pPr>
    </w:p>
    <w:p w14:paraId="158E4D0C" w14:textId="77777777" w:rsidR="00C7249C" w:rsidRDefault="00C7249C">
      <w:pPr>
        <w:ind w:left="2160" w:hanging="2160"/>
        <w:rPr>
          <w:b/>
          <w:bCs/>
        </w:rPr>
      </w:pPr>
    </w:p>
    <w:p w14:paraId="0F2E72B2" w14:textId="77777777" w:rsidR="00C7249C" w:rsidRDefault="00C7249C">
      <w:pPr>
        <w:ind w:left="2160" w:hanging="2160"/>
      </w:pPr>
      <w:r>
        <w:rPr>
          <w:b/>
          <w:bCs/>
        </w:rPr>
        <w:t>TOPIC</w:t>
      </w:r>
      <w:r>
        <w:rPr>
          <w:b/>
          <w:bCs/>
        </w:rPr>
        <w:tab/>
        <w:t xml:space="preserve">Osteoporosis </w:t>
      </w:r>
    </w:p>
    <w:p w14:paraId="03F2C606" w14:textId="77777777" w:rsidR="00C7249C" w:rsidRDefault="00C7249C">
      <w:pPr>
        <w:ind w:left="2160" w:hanging="2160"/>
      </w:pPr>
    </w:p>
    <w:p w14:paraId="13A37FDE" w14:textId="77777777" w:rsidR="00C7249C" w:rsidRDefault="00C7249C">
      <w:pPr>
        <w:ind w:left="2160" w:hanging="2160"/>
      </w:pPr>
      <w:r>
        <w:rPr>
          <w:b/>
          <w:bCs/>
        </w:rPr>
        <w:t>EVIDENCE</w:t>
      </w:r>
      <w:r>
        <w:rPr>
          <w:b/>
          <w:bCs/>
        </w:rPr>
        <w:tab/>
      </w:r>
      <w:r>
        <w:t>National Osteoporosis Society – Accidents, Falls, Fracture, and Osteoporosis; A strategy for Primary Care Groups and Local Health Groups (January 2000)</w:t>
      </w:r>
    </w:p>
    <w:p w14:paraId="026D1728" w14:textId="77777777" w:rsidR="00C7249C" w:rsidRDefault="00C7249C">
      <w:pPr>
        <w:ind w:left="2160" w:hanging="2160"/>
      </w:pPr>
      <w:r>
        <w:rPr>
          <w:b/>
          <w:bCs/>
        </w:rPr>
        <w:tab/>
      </w:r>
      <w:r>
        <w:t>National Service Framework for Older People (HMSO, 2001)</w:t>
      </w:r>
      <w:r>
        <w:tab/>
      </w:r>
    </w:p>
    <w:p w14:paraId="2E1E1327" w14:textId="77777777" w:rsidR="00C7249C" w:rsidRDefault="00C7249C">
      <w:pPr>
        <w:ind w:left="2160" w:hanging="2160"/>
      </w:pPr>
    </w:p>
    <w:p w14:paraId="52D18CCC" w14:textId="77777777" w:rsidR="00C7249C" w:rsidRDefault="00C7249C">
      <w:pPr>
        <w:ind w:left="2160" w:hanging="2160"/>
      </w:pPr>
      <w:r>
        <w:rPr>
          <w:b/>
          <w:bCs/>
        </w:rPr>
        <w:t>CRITERIA</w:t>
      </w:r>
    </w:p>
    <w:p w14:paraId="4C133F7B" w14:textId="77777777" w:rsidR="00C7249C" w:rsidRDefault="00C7249C"/>
    <w:p w14:paraId="19773591" w14:textId="77777777" w:rsidR="00C7249C" w:rsidRDefault="00C7249C">
      <w:pPr>
        <w:numPr>
          <w:ilvl w:val="0"/>
          <w:numId w:val="57"/>
        </w:numPr>
      </w:pPr>
      <w:r>
        <w:t>Women (aged 44-55) who have consulted in the past 12 months should have the following recorded in their notes: menopausal status and discussion of HRT.</w:t>
      </w:r>
    </w:p>
    <w:p w14:paraId="0D4EB406" w14:textId="77777777" w:rsidR="00C7249C" w:rsidRDefault="00C7249C">
      <w:pPr>
        <w:pStyle w:val="Header"/>
        <w:tabs>
          <w:tab w:val="clear" w:pos="4320"/>
          <w:tab w:val="clear" w:pos="8640"/>
        </w:tabs>
      </w:pPr>
    </w:p>
    <w:p w14:paraId="1F5D1470" w14:textId="77777777" w:rsidR="00C7249C" w:rsidRDefault="00C7249C">
      <w:pPr>
        <w:numPr>
          <w:ilvl w:val="0"/>
          <w:numId w:val="57"/>
        </w:numPr>
      </w:pPr>
      <w:r>
        <w:t xml:space="preserve">The records show that women aged 65 years and over and/or resident in residential/nursing homes should have been considered for vitamin D and calcium supplementation.  </w:t>
      </w:r>
    </w:p>
    <w:p w14:paraId="50E5C063" w14:textId="77777777" w:rsidR="00C7249C" w:rsidRDefault="00C7249C"/>
    <w:p w14:paraId="19127C8B" w14:textId="77777777" w:rsidR="00C7249C" w:rsidRDefault="00C7249C">
      <w:pPr>
        <w:numPr>
          <w:ilvl w:val="0"/>
          <w:numId w:val="57"/>
        </w:numPr>
      </w:pPr>
      <w:r>
        <w:t>Patients ‘at high risk’  of developing osteoporosis should have had their bone densitometry checked [high risk factors: long term steroid users; early menopause (before 45 years); minimal trauma fracture; low body mass index (&lt;21); strong family history of osteoporosis; elderly women in long stay institutions; and chronic disabled (rheumatoid arthritis, multiple sclerosis)]</w:t>
      </w:r>
    </w:p>
    <w:p w14:paraId="7540AD85" w14:textId="77777777" w:rsidR="00C7249C" w:rsidRDefault="00C7249C"/>
    <w:p w14:paraId="4D4DBD07" w14:textId="7F49F309" w:rsidR="00C7249C" w:rsidRDefault="00A93570">
      <w:pPr>
        <w:ind w:left="2160" w:hanging="2160"/>
      </w:pPr>
      <w:r>
        <w:rPr>
          <w:noProof/>
        </w:rPr>
        <mc:AlternateContent>
          <mc:Choice Requires="wps">
            <w:drawing>
              <wp:anchor distT="0" distB="0" distL="114300" distR="114300" simplePos="0" relativeHeight="251580416" behindDoc="0" locked="0" layoutInCell="0" allowOverlap="1" wp14:anchorId="1FAE8EC6" wp14:editId="5C247FDC">
                <wp:simplePos x="0" y="0"/>
                <wp:positionH relativeFrom="column">
                  <wp:posOffset>0</wp:posOffset>
                </wp:positionH>
                <wp:positionV relativeFrom="paragraph">
                  <wp:posOffset>130810</wp:posOffset>
                </wp:positionV>
                <wp:extent cx="5577840" cy="0"/>
                <wp:effectExtent l="0" t="0" r="0" b="0"/>
                <wp:wrapNone/>
                <wp:docPr id="222" name="Line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5B9E96" id="Line 92" o:spid="_x0000_s1026" style="position:absolute;z-index:25158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0.3pt" to="439.2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AIyFQIAACw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" o:allowincell="f" strokeweight="1.5pt"/>
            </w:pict>
          </mc:Fallback>
        </mc:AlternateContent>
      </w:r>
    </w:p>
    <w:p w14:paraId="3A599D2B" w14:textId="77777777" w:rsidR="00C7249C" w:rsidRDefault="00C7249C">
      <w:pPr>
        <w:ind w:left="2160" w:hanging="2160"/>
      </w:pPr>
    </w:p>
    <w:p w14:paraId="1AEF5C7B" w14:textId="77777777" w:rsidR="00C7249C" w:rsidRDefault="00C7249C">
      <w:pPr>
        <w:ind w:left="2160" w:hanging="2160"/>
      </w:pPr>
      <w:r>
        <w:rPr>
          <w:b/>
          <w:bCs/>
        </w:rPr>
        <w:t>TOPIC</w:t>
      </w:r>
      <w:r>
        <w:rPr>
          <w:b/>
          <w:bCs/>
        </w:rPr>
        <w:tab/>
        <w:t>Schizophrenia</w:t>
      </w:r>
    </w:p>
    <w:p w14:paraId="6BBB96B3" w14:textId="77777777" w:rsidR="00C7249C" w:rsidRDefault="00C7249C">
      <w:pPr>
        <w:ind w:left="2160" w:hanging="2160"/>
      </w:pPr>
    </w:p>
    <w:p w14:paraId="16913DD3" w14:textId="77777777" w:rsidR="00C7249C" w:rsidRDefault="00C7249C">
      <w:pPr>
        <w:ind w:left="2160" w:hanging="2160"/>
      </w:pPr>
      <w:r>
        <w:rPr>
          <w:b/>
          <w:bCs/>
        </w:rPr>
        <w:t>EVIDENCE</w:t>
      </w:r>
      <w:r>
        <w:rPr>
          <w:b/>
          <w:bCs/>
        </w:rPr>
        <w:tab/>
      </w:r>
      <w:r>
        <w:t xml:space="preserve">Clinical Standards Board for </w:t>
      </w:r>
      <w:smartTag w:uri="urn:schemas-microsoft-com:office:smarttags" w:element="PlaceType">
        <w:r>
          <w:t>Scotland</w:t>
        </w:r>
      </w:smartTag>
      <w:r>
        <w:t xml:space="preserve"> (Clinical Standards for Schizophrenia)</w:t>
      </w:r>
    </w:p>
    <w:p w14:paraId="5CFD9799" w14:textId="77777777" w:rsidR="00C7249C" w:rsidRDefault="00C7249C">
      <w:pPr>
        <w:ind w:left="2160" w:hanging="2160"/>
      </w:pPr>
    </w:p>
    <w:p w14:paraId="07ADC185" w14:textId="77777777" w:rsidR="00C7249C" w:rsidRDefault="00C7249C">
      <w:pPr>
        <w:ind w:left="2160" w:hanging="2160"/>
      </w:pPr>
      <w:r>
        <w:rPr>
          <w:b/>
          <w:bCs/>
        </w:rPr>
        <w:t>CRITERIA</w:t>
      </w:r>
    </w:p>
    <w:p w14:paraId="2FE5C53D" w14:textId="77777777" w:rsidR="00C7249C" w:rsidRDefault="00C7249C"/>
    <w:p w14:paraId="1CCC784C" w14:textId="77777777" w:rsidR="00C7249C" w:rsidRDefault="00C7249C">
      <w:pPr>
        <w:numPr>
          <w:ilvl w:val="0"/>
          <w:numId w:val="58"/>
        </w:numPr>
      </w:pPr>
      <w:r>
        <w:t>Patients should have anti-psychotic medication reviewed regularly (in the past 6 months)</w:t>
      </w:r>
    </w:p>
    <w:p w14:paraId="6B2FCBDB" w14:textId="77777777" w:rsidR="00C7249C" w:rsidRDefault="00C7249C"/>
    <w:p w14:paraId="23AC7F01" w14:textId="77777777" w:rsidR="00C7249C" w:rsidRDefault="00C7249C">
      <w:pPr>
        <w:numPr>
          <w:ilvl w:val="0"/>
          <w:numId w:val="58"/>
        </w:numPr>
      </w:pPr>
      <w:r>
        <w:t>Compliance with anti-psychotic medication should be recorded</w:t>
      </w:r>
    </w:p>
    <w:p w14:paraId="2B911950" w14:textId="77777777" w:rsidR="00C7249C" w:rsidRDefault="00C7249C"/>
    <w:p w14:paraId="7884E4A1" w14:textId="77777777" w:rsidR="00C7249C" w:rsidRDefault="00C7249C">
      <w:pPr>
        <w:numPr>
          <w:ilvl w:val="0"/>
          <w:numId w:val="58"/>
        </w:numPr>
      </w:pPr>
      <w:r>
        <w:t>Patients should have their use of alcohol documented</w:t>
      </w:r>
    </w:p>
    <w:p w14:paraId="1D43FB23" w14:textId="77777777" w:rsidR="00C7249C" w:rsidRDefault="00C7249C"/>
    <w:p w14:paraId="540630ED" w14:textId="77777777" w:rsidR="00C7249C" w:rsidRDefault="00C7249C">
      <w:pPr>
        <w:numPr>
          <w:ilvl w:val="0"/>
          <w:numId w:val="58"/>
        </w:numPr>
      </w:pPr>
      <w:r>
        <w:t>Patients should have their use of illicit drugs documented</w:t>
      </w:r>
    </w:p>
    <w:p w14:paraId="0C8FCB51" w14:textId="38346E89" w:rsidR="00C7249C" w:rsidRDefault="00A93570">
      <w:pPr>
        <w:ind w:left="2160" w:hanging="2160"/>
      </w:pPr>
      <w:r>
        <w:rPr>
          <w:noProof/>
        </w:rPr>
        <mc:AlternateContent>
          <mc:Choice Requires="wps">
            <w:drawing>
              <wp:anchor distT="0" distB="0" distL="114300" distR="114300" simplePos="0" relativeHeight="251581440" behindDoc="0" locked="0" layoutInCell="0" allowOverlap="1" wp14:anchorId="06A7F20A" wp14:editId="68F5C932">
                <wp:simplePos x="0" y="0"/>
                <wp:positionH relativeFrom="column">
                  <wp:posOffset>0</wp:posOffset>
                </wp:positionH>
                <wp:positionV relativeFrom="paragraph">
                  <wp:posOffset>133985</wp:posOffset>
                </wp:positionV>
                <wp:extent cx="5577840" cy="0"/>
                <wp:effectExtent l="0" t="0" r="0" b="0"/>
                <wp:wrapNone/>
                <wp:docPr id="221" name="Line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9E1320" id="Line 93" o:spid="_x0000_s1026" style="position:absolute;z-index:25158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0.55pt" to="439.2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" o:allowincell="f" strokeweight="1.5pt"/>
            </w:pict>
          </mc:Fallback>
        </mc:AlternateContent>
      </w:r>
    </w:p>
    <w:p w14:paraId="0377A664" w14:textId="77777777" w:rsidR="00C7249C" w:rsidRDefault="00C7249C">
      <w:pPr>
        <w:ind w:left="2160" w:hanging="2160"/>
      </w:pPr>
    </w:p>
    <w:p w14:paraId="2036F424" w14:textId="77777777" w:rsidR="00C7249C" w:rsidRDefault="00C7249C">
      <w:pPr>
        <w:ind w:left="2160" w:hanging="2160"/>
      </w:pPr>
    </w:p>
    <w:p w14:paraId="7740CA30" w14:textId="77777777" w:rsidR="00C7249C" w:rsidRDefault="00C7249C">
      <w:pPr>
        <w:ind w:left="2160" w:hanging="2160"/>
      </w:pPr>
      <w:r>
        <w:rPr>
          <w:b/>
          <w:bCs/>
        </w:rPr>
        <w:t>TOPIC</w:t>
      </w:r>
      <w:r>
        <w:rPr>
          <w:b/>
          <w:bCs/>
        </w:rPr>
        <w:tab/>
        <w:t>Detection of Hypertension</w:t>
      </w:r>
    </w:p>
    <w:p w14:paraId="0B998DB9" w14:textId="77777777" w:rsidR="00C7249C" w:rsidRDefault="00C7249C">
      <w:pPr>
        <w:ind w:left="2160" w:hanging="2160"/>
      </w:pPr>
    </w:p>
    <w:p w14:paraId="1CDEB678" w14:textId="77777777" w:rsidR="00C7249C" w:rsidRDefault="00C7249C">
      <w:pPr>
        <w:tabs>
          <w:tab w:val="left" w:pos="360"/>
        </w:tabs>
        <w:ind w:left="2160" w:hanging="2160"/>
      </w:pPr>
      <w:r>
        <w:rPr>
          <w:b/>
          <w:bCs/>
        </w:rPr>
        <w:t>EVIDENCE</w:t>
      </w:r>
      <w:r>
        <w:rPr>
          <w:b/>
          <w:bCs/>
        </w:rPr>
        <w:tab/>
      </w:r>
      <w:r>
        <w:t>Joint British Recommendations on Prevention of Coronary Heart Disease in Clinical Practice, British Hyperlipidaemia Association, British Hypertension Society, endorsed by the British Diabetic Association.  Heart 1998 December; 80 Supp.2 S1-29.</w:t>
      </w:r>
    </w:p>
    <w:p w14:paraId="270ADF47" w14:textId="77777777" w:rsidR="00C7249C" w:rsidRDefault="00C7249C">
      <w:pPr>
        <w:ind w:left="2160" w:hanging="2160"/>
      </w:pPr>
      <w:r>
        <w:rPr>
          <w:b/>
          <w:bCs/>
        </w:rPr>
        <w:t>CRITERIA</w:t>
      </w:r>
    </w:p>
    <w:p w14:paraId="67247DC8" w14:textId="77777777" w:rsidR="00C7249C" w:rsidRDefault="00C7249C"/>
    <w:p w14:paraId="7DFA5D6F" w14:textId="77777777" w:rsidR="00C7249C" w:rsidRDefault="00C7249C">
      <w:pPr>
        <w:numPr>
          <w:ilvl w:val="0"/>
          <w:numId w:val="58"/>
        </w:numPr>
      </w:pPr>
      <w:r>
        <w:t>Patients aged 40 years and over should have had a blood pressure check carried out at least once in the last 5 years.</w:t>
      </w:r>
    </w:p>
    <w:p w14:paraId="08DF6E3A" w14:textId="77777777" w:rsidR="00C7249C" w:rsidRDefault="00C7249C"/>
    <w:p w14:paraId="7E946721" w14:textId="52B4BD54" w:rsidR="00C7249C" w:rsidRDefault="00A93570">
      <w:pPr>
        <w:ind w:left="2160" w:hanging="2160"/>
      </w:pPr>
      <w:r>
        <w:rPr>
          <w:noProof/>
        </w:rPr>
        <mc:AlternateContent>
          <mc:Choice Requires="wps">
            <w:drawing>
              <wp:anchor distT="0" distB="0" distL="114300" distR="114300" simplePos="0" relativeHeight="251582464" behindDoc="0" locked="0" layoutInCell="0" allowOverlap="1" wp14:anchorId="73FD19C5" wp14:editId="1892CC4F">
                <wp:simplePos x="0" y="0"/>
                <wp:positionH relativeFrom="column">
                  <wp:posOffset>0</wp:posOffset>
                </wp:positionH>
                <wp:positionV relativeFrom="paragraph">
                  <wp:posOffset>82550</wp:posOffset>
                </wp:positionV>
                <wp:extent cx="5577840" cy="0"/>
                <wp:effectExtent l="0" t="0" r="0" b="0"/>
                <wp:wrapNone/>
                <wp:docPr id="220" name="Lin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945B8A" id="Line 94" o:spid="_x0000_s1026" style="position:absolute;z-index:25158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6.5pt" to="439.2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DIOFAIAACw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" o:allowincell="f" strokeweight="1.5pt"/>
            </w:pict>
          </mc:Fallback>
        </mc:AlternateContent>
      </w:r>
    </w:p>
    <w:p w14:paraId="1E4568CF" w14:textId="77777777" w:rsidR="00C7249C" w:rsidRDefault="00C7249C">
      <w:pPr>
        <w:ind w:left="2160" w:hanging="2160"/>
      </w:pPr>
    </w:p>
    <w:p w14:paraId="67D27E93" w14:textId="77777777" w:rsidR="00C7249C" w:rsidRDefault="00C7249C">
      <w:pPr>
        <w:ind w:left="2160" w:hanging="2160"/>
      </w:pPr>
    </w:p>
    <w:p w14:paraId="114EC225" w14:textId="77777777" w:rsidR="00C7249C" w:rsidRDefault="00C7249C">
      <w:pPr>
        <w:ind w:left="2160" w:hanging="2160"/>
      </w:pPr>
      <w:r>
        <w:rPr>
          <w:b/>
          <w:bCs/>
        </w:rPr>
        <w:t>TOPIC</w:t>
      </w:r>
      <w:r>
        <w:rPr>
          <w:b/>
          <w:bCs/>
        </w:rPr>
        <w:tab/>
        <w:t>MMR Vaccination</w:t>
      </w:r>
    </w:p>
    <w:p w14:paraId="157AB8C5" w14:textId="77777777" w:rsidR="00C7249C" w:rsidRDefault="00C7249C">
      <w:pPr>
        <w:ind w:left="2160" w:hanging="2160"/>
      </w:pPr>
    </w:p>
    <w:p w14:paraId="200F214E" w14:textId="77777777" w:rsidR="00C7249C" w:rsidRDefault="00C7249C">
      <w:pPr>
        <w:tabs>
          <w:tab w:val="left" w:pos="360"/>
        </w:tabs>
        <w:ind w:left="2160" w:hanging="2160"/>
      </w:pPr>
      <w:r>
        <w:rPr>
          <w:b/>
          <w:bCs/>
        </w:rPr>
        <w:t>EVIDENCE</w:t>
      </w:r>
      <w:r>
        <w:rPr>
          <w:b/>
          <w:bCs/>
        </w:rPr>
        <w:tab/>
      </w:r>
      <w:r>
        <w:t>Immunisation against infectious diseases (HMSO, 1996)</w:t>
      </w:r>
    </w:p>
    <w:p w14:paraId="7F7D689A" w14:textId="77777777" w:rsidR="00C7249C" w:rsidRDefault="00C7249C">
      <w:pPr>
        <w:ind w:left="2160" w:hanging="2160"/>
      </w:pPr>
    </w:p>
    <w:p w14:paraId="0922CFCA" w14:textId="77777777" w:rsidR="00C7249C" w:rsidRDefault="00C7249C">
      <w:pPr>
        <w:ind w:left="2160" w:hanging="2160"/>
        <w:rPr>
          <w:b/>
          <w:bCs/>
        </w:rPr>
      </w:pPr>
      <w:r>
        <w:rPr>
          <w:b/>
          <w:bCs/>
        </w:rPr>
        <w:t>CRITERIA</w:t>
      </w:r>
    </w:p>
    <w:p w14:paraId="178A24F8" w14:textId="77777777" w:rsidR="00C7249C" w:rsidRDefault="00C7249C">
      <w:pPr>
        <w:ind w:left="2160" w:hanging="2160"/>
        <w:rPr>
          <w:b/>
          <w:bCs/>
        </w:rPr>
      </w:pPr>
    </w:p>
    <w:p w14:paraId="29B8F47E" w14:textId="77777777" w:rsidR="00C7249C" w:rsidRDefault="00C7249C">
      <w:pPr>
        <w:numPr>
          <w:ilvl w:val="0"/>
          <w:numId w:val="59"/>
        </w:numPr>
      </w:pPr>
      <w:r>
        <w:t>Children in age group 13-24 months should be offered MMR</w:t>
      </w:r>
    </w:p>
    <w:p w14:paraId="37885AAB" w14:textId="77777777" w:rsidR="00C7249C" w:rsidRDefault="00C7249C"/>
    <w:p w14:paraId="050B243F" w14:textId="77777777" w:rsidR="00C7249C" w:rsidRDefault="00C7249C">
      <w:pPr>
        <w:numPr>
          <w:ilvl w:val="0"/>
          <w:numId w:val="60"/>
        </w:numPr>
      </w:pPr>
      <w:r>
        <w:t>Children in age group 48-60 months should be offered vaccination</w:t>
      </w:r>
    </w:p>
    <w:p w14:paraId="177A3B5D" w14:textId="772B6722" w:rsidR="00C7249C" w:rsidRDefault="00A93570">
      <w:r>
        <w:rPr>
          <w:noProof/>
        </w:rPr>
        <mc:AlternateContent>
          <mc:Choice Requires="wps">
            <w:drawing>
              <wp:anchor distT="0" distB="0" distL="114300" distR="114300" simplePos="0" relativeHeight="251583488" behindDoc="0" locked="0" layoutInCell="0" allowOverlap="1" wp14:anchorId="4FD2A299" wp14:editId="5FD13000">
                <wp:simplePos x="0" y="0"/>
                <wp:positionH relativeFrom="column">
                  <wp:posOffset>0</wp:posOffset>
                </wp:positionH>
                <wp:positionV relativeFrom="paragraph">
                  <wp:posOffset>114300</wp:posOffset>
                </wp:positionV>
                <wp:extent cx="5577840" cy="0"/>
                <wp:effectExtent l="0" t="0" r="0" b="0"/>
                <wp:wrapNone/>
                <wp:docPr id="219" name="Line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0E97E4" id="Line 95" o:spid="_x0000_s1026" style="position:absolute;z-index:25158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pt" to="439.2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7EjhFQIAACw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" o:allowincell="f" strokeweight="1.5pt"/>
            </w:pict>
          </mc:Fallback>
        </mc:AlternateContent>
      </w:r>
    </w:p>
    <w:p w14:paraId="47441449" w14:textId="77777777" w:rsidR="00C7249C" w:rsidRDefault="00C7249C">
      <w:pPr>
        <w:ind w:left="2160" w:hanging="2160"/>
      </w:pPr>
    </w:p>
    <w:p w14:paraId="19CB0286" w14:textId="77777777" w:rsidR="00C7249C" w:rsidRDefault="00C7249C">
      <w:pPr>
        <w:ind w:left="2160" w:hanging="2160"/>
        <w:rPr>
          <w:b/>
          <w:bCs/>
        </w:rPr>
      </w:pPr>
    </w:p>
    <w:p w14:paraId="1C2C8588" w14:textId="77777777" w:rsidR="00C7249C" w:rsidRDefault="00C7249C">
      <w:pPr>
        <w:ind w:left="2160" w:hanging="2160"/>
      </w:pPr>
      <w:r>
        <w:rPr>
          <w:b/>
          <w:bCs/>
        </w:rPr>
        <w:t>TOPIC</w:t>
      </w:r>
      <w:r>
        <w:rPr>
          <w:b/>
          <w:bCs/>
        </w:rPr>
        <w:tab/>
        <w:t>Benzodiazepines</w:t>
      </w:r>
    </w:p>
    <w:p w14:paraId="730B6461" w14:textId="77777777" w:rsidR="00C7249C" w:rsidRDefault="00C7249C">
      <w:pPr>
        <w:tabs>
          <w:tab w:val="left" w:pos="360"/>
        </w:tabs>
        <w:ind w:left="2160" w:hanging="2160"/>
        <w:rPr>
          <w:b/>
          <w:bCs/>
        </w:rPr>
      </w:pPr>
    </w:p>
    <w:p w14:paraId="1716E35D" w14:textId="77777777" w:rsidR="00C7249C" w:rsidRDefault="00C7249C">
      <w:pPr>
        <w:tabs>
          <w:tab w:val="left" w:pos="360"/>
        </w:tabs>
        <w:ind w:left="2160" w:hanging="2160"/>
      </w:pPr>
      <w:r>
        <w:rPr>
          <w:b/>
          <w:bCs/>
        </w:rPr>
        <w:t>EVIDENCE</w:t>
      </w:r>
      <w:r>
        <w:rPr>
          <w:b/>
          <w:bCs/>
        </w:rPr>
        <w:tab/>
      </w:r>
      <w:r>
        <w:t>British National Formulary</w:t>
      </w:r>
    </w:p>
    <w:p w14:paraId="641D1FA7" w14:textId="77777777" w:rsidR="00C7249C" w:rsidRDefault="00C7249C">
      <w:pPr>
        <w:ind w:left="2160" w:hanging="2160"/>
      </w:pPr>
    </w:p>
    <w:p w14:paraId="4C5444B3" w14:textId="77777777" w:rsidR="00C7249C" w:rsidRDefault="00C7249C">
      <w:pPr>
        <w:ind w:left="2160" w:hanging="2160"/>
        <w:rPr>
          <w:b/>
          <w:bCs/>
        </w:rPr>
      </w:pPr>
      <w:r>
        <w:rPr>
          <w:b/>
          <w:bCs/>
        </w:rPr>
        <w:t>CRITERIA</w:t>
      </w:r>
    </w:p>
    <w:p w14:paraId="57DC6A9B" w14:textId="77777777" w:rsidR="00C7249C" w:rsidRDefault="00C7249C">
      <w:pPr>
        <w:ind w:left="2160" w:hanging="2160"/>
      </w:pPr>
    </w:p>
    <w:p w14:paraId="3DF2A582" w14:textId="77777777" w:rsidR="00C7249C" w:rsidRDefault="00C7249C">
      <w:pPr>
        <w:numPr>
          <w:ilvl w:val="0"/>
          <w:numId w:val="62"/>
        </w:numPr>
      </w:pPr>
      <w:r>
        <w:t>Patients on long-term Benzodiazepines must be recorded on a specific register or a computerised repeat prescribing system</w:t>
      </w:r>
    </w:p>
    <w:p w14:paraId="20C446F8" w14:textId="77777777" w:rsidR="00C7249C" w:rsidRDefault="00C7249C"/>
    <w:p w14:paraId="24E34A4C" w14:textId="77777777" w:rsidR="00C7249C" w:rsidRDefault="00C7249C">
      <w:pPr>
        <w:numPr>
          <w:ilvl w:val="0"/>
          <w:numId w:val="63"/>
        </w:numPr>
      </w:pPr>
      <w:r>
        <w:t>The records of long-term users show that they have been assessed on their suitability for withdrawal.</w:t>
      </w:r>
    </w:p>
    <w:p w14:paraId="3EA613E9" w14:textId="77777777" w:rsidR="00C7249C" w:rsidRDefault="00C7249C"/>
    <w:p w14:paraId="0456A45F" w14:textId="77777777" w:rsidR="00C7249C" w:rsidRDefault="00C7249C">
      <w:pPr>
        <w:numPr>
          <w:ilvl w:val="0"/>
          <w:numId w:val="64"/>
        </w:numPr>
      </w:pPr>
      <w:r>
        <w:t>The records show that the patient has been advised on the potential for dependency</w:t>
      </w:r>
    </w:p>
    <w:p w14:paraId="0AEC7202" w14:textId="77777777" w:rsidR="00C7249C" w:rsidRDefault="00C7249C"/>
    <w:p w14:paraId="2BDE719F" w14:textId="1301289C" w:rsidR="00C7249C" w:rsidRDefault="00A93570">
      <w:pPr>
        <w:ind w:left="2160" w:hanging="2160"/>
        <w:rPr>
          <w:b/>
          <w:bCs/>
        </w:rPr>
      </w:pPr>
      <w:r>
        <w:rPr>
          <w:noProof/>
        </w:rPr>
        <mc:AlternateContent>
          <mc:Choice Requires="wps">
            <w:drawing>
              <wp:anchor distT="0" distB="0" distL="114300" distR="114300" simplePos="0" relativeHeight="251584512" behindDoc="0" locked="0" layoutInCell="0" allowOverlap="1" wp14:anchorId="5EB4ABC2" wp14:editId="01F0EEAE">
                <wp:simplePos x="0" y="0"/>
                <wp:positionH relativeFrom="column">
                  <wp:posOffset>0</wp:posOffset>
                </wp:positionH>
                <wp:positionV relativeFrom="paragraph">
                  <wp:posOffset>106680</wp:posOffset>
                </wp:positionV>
                <wp:extent cx="5577840" cy="0"/>
                <wp:effectExtent l="0" t="0" r="0" b="0"/>
                <wp:wrapNone/>
                <wp:docPr id="218" name="Line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9E17A0" id="Line 96" o:spid="_x0000_s1026" style="position:absolute;z-index:25158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4pt" to="439.2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FD/FAIAACw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" o:allowincell="f" strokeweight="1.5pt"/>
            </w:pict>
          </mc:Fallback>
        </mc:AlternateContent>
      </w:r>
    </w:p>
    <w:p w14:paraId="0FB9B1C3" w14:textId="77777777" w:rsidR="00C7249C" w:rsidRDefault="00C7249C"/>
    <w:p w14:paraId="61E546E0" w14:textId="77777777" w:rsidR="00C7249C" w:rsidRDefault="00C7249C">
      <w:pPr>
        <w:ind w:left="2160" w:hanging="2160"/>
      </w:pPr>
      <w:r>
        <w:rPr>
          <w:b/>
          <w:bCs/>
        </w:rPr>
        <w:t>TOPIC</w:t>
      </w:r>
      <w:r>
        <w:rPr>
          <w:b/>
          <w:bCs/>
        </w:rPr>
        <w:tab/>
        <w:t>Smoking cessation</w:t>
      </w:r>
    </w:p>
    <w:p w14:paraId="33DCF2B1" w14:textId="77777777" w:rsidR="00C7249C" w:rsidRDefault="00C7249C">
      <w:pPr>
        <w:ind w:left="2160" w:hanging="2160"/>
      </w:pPr>
    </w:p>
    <w:p w14:paraId="3E5738AF" w14:textId="77777777" w:rsidR="00C7249C" w:rsidRDefault="00C7249C">
      <w:pPr>
        <w:ind w:left="2160" w:hanging="2160"/>
      </w:pPr>
      <w:r>
        <w:rPr>
          <w:b/>
          <w:bCs/>
        </w:rPr>
        <w:t>EVIDENCE</w:t>
      </w:r>
      <w:r>
        <w:rPr>
          <w:b/>
          <w:bCs/>
        </w:rPr>
        <w:tab/>
      </w:r>
      <w:r>
        <w:t>Ashenden R, Silaggy C and Weller D (1997). A systematic review of the effectiveness of promoting lifestyle change in general practice.  Family Practice 14: 160-176.</w:t>
      </w:r>
    </w:p>
    <w:p w14:paraId="332656E2" w14:textId="77777777" w:rsidR="00C7249C" w:rsidRDefault="00C7249C">
      <w:pPr>
        <w:ind w:left="2160" w:hanging="2160"/>
        <w:rPr>
          <w:b/>
          <w:bCs/>
        </w:rPr>
      </w:pPr>
      <w:r>
        <w:rPr>
          <w:b/>
          <w:bCs/>
        </w:rPr>
        <w:t>CRITERIA</w:t>
      </w:r>
    </w:p>
    <w:p w14:paraId="60DFF69D" w14:textId="77777777" w:rsidR="00C7249C" w:rsidRDefault="00C7249C">
      <w:pPr>
        <w:ind w:left="2160" w:hanging="2160"/>
      </w:pPr>
    </w:p>
    <w:p w14:paraId="0B04CF10" w14:textId="77777777" w:rsidR="00C7249C" w:rsidRDefault="00C7249C">
      <w:pPr>
        <w:numPr>
          <w:ilvl w:val="0"/>
          <w:numId w:val="67"/>
        </w:numPr>
      </w:pPr>
      <w:r>
        <w:t>The records of known smokers who have consulted in the past 12 months should show the daily number of cigarettes smoked</w:t>
      </w:r>
    </w:p>
    <w:p w14:paraId="52884D1D" w14:textId="77777777" w:rsidR="00C7249C" w:rsidRDefault="00C7249C"/>
    <w:p w14:paraId="52032322" w14:textId="77777777" w:rsidR="00C7249C" w:rsidRDefault="00C7249C">
      <w:pPr>
        <w:numPr>
          <w:ilvl w:val="0"/>
          <w:numId w:val="68"/>
        </w:numPr>
      </w:pPr>
      <w:r>
        <w:t>The records of known smokers who have consulted in the past 12 months should show that their motivation to stop smoking has been ascertained</w:t>
      </w:r>
    </w:p>
    <w:p w14:paraId="5D67A1C5" w14:textId="77777777" w:rsidR="00C7249C" w:rsidRDefault="00C7249C"/>
    <w:p w14:paraId="6BB5FB46" w14:textId="77777777" w:rsidR="00C7249C" w:rsidRDefault="00C7249C">
      <w:pPr>
        <w:numPr>
          <w:ilvl w:val="0"/>
          <w:numId w:val="69"/>
        </w:numPr>
      </w:pPr>
      <w:r>
        <w:t>The records show that patients who are motivated to stop have had the use of NRT discussed</w:t>
      </w:r>
    </w:p>
    <w:p w14:paraId="3F759E2C" w14:textId="77777777" w:rsidR="00C7249C" w:rsidRDefault="00C7249C"/>
    <w:p w14:paraId="1E41CDA3" w14:textId="10DBABE0" w:rsidR="00C7249C" w:rsidRDefault="00A93570">
      <w:pPr>
        <w:pStyle w:val="Header"/>
        <w:tabs>
          <w:tab w:val="clear" w:pos="4320"/>
          <w:tab w:val="clear" w:pos="8640"/>
        </w:tabs>
        <w:rPr>
          <w:noProof/>
        </w:rPr>
      </w:pPr>
      <w:r>
        <w:rPr>
          <w:noProof/>
        </w:rPr>
        <mc:AlternateContent>
          <mc:Choice Requires="wps">
            <w:drawing>
              <wp:anchor distT="0" distB="0" distL="114300" distR="114300" simplePos="0" relativeHeight="251589632" behindDoc="0" locked="0" layoutInCell="0" allowOverlap="1" wp14:anchorId="542E2C0F" wp14:editId="2AEAE839">
                <wp:simplePos x="0" y="0"/>
                <wp:positionH relativeFrom="column">
                  <wp:posOffset>0</wp:posOffset>
                </wp:positionH>
                <wp:positionV relativeFrom="paragraph">
                  <wp:posOffset>126365</wp:posOffset>
                </wp:positionV>
                <wp:extent cx="5577840" cy="0"/>
                <wp:effectExtent l="0" t="0" r="0" b="0"/>
                <wp:wrapNone/>
                <wp:docPr id="217" name="Lin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B0EB98" id="Line 97" o:spid="_x0000_s1026" style="position:absolute;z-index:25158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95pt" to="439.2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" o:allowincell="f" strokeweight="1.5pt"/>
            </w:pict>
          </mc:Fallback>
        </mc:AlternateContent>
      </w:r>
    </w:p>
    <w:p w14:paraId="5D7A9CE9" w14:textId="77777777" w:rsidR="00C7249C" w:rsidRDefault="00C7249C">
      <w:pPr>
        <w:ind w:left="2160" w:hanging="2160"/>
      </w:pPr>
    </w:p>
    <w:p w14:paraId="43E28769" w14:textId="77777777" w:rsidR="00C7249C" w:rsidRDefault="00C7249C">
      <w:pPr>
        <w:ind w:left="2160" w:hanging="2160"/>
      </w:pPr>
    </w:p>
    <w:p w14:paraId="6471AF25" w14:textId="77777777" w:rsidR="00C7249C" w:rsidRDefault="00C7249C">
      <w:pPr>
        <w:ind w:left="2160" w:hanging="2160"/>
      </w:pPr>
      <w:r>
        <w:rPr>
          <w:b/>
          <w:bCs/>
        </w:rPr>
        <w:t>TOPIC</w:t>
      </w:r>
      <w:r>
        <w:rPr>
          <w:b/>
          <w:bCs/>
        </w:rPr>
        <w:tab/>
        <w:t>Depression</w:t>
      </w:r>
    </w:p>
    <w:p w14:paraId="7858FCC6" w14:textId="77777777" w:rsidR="00C7249C" w:rsidRDefault="00C7249C">
      <w:pPr>
        <w:ind w:left="2160" w:hanging="2160"/>
      </w:pPr>
    </w:p>
    <w:p w14:paraId="08E62C12" w14:textId="77777777" w:rsidR="00C7249C" w:rsidRDefault="00C7249C">
      <w:pPr>
        <w:ind w:left="2160" w:hanging="2160"/>
      </w:pPr>
      <w:r>
        <w:rPr>
          <w:b/>
          <w:bCs/>
        </w:rPr>
        <w:t>EVIDENCE</w:t>
      </w:r>
      <w:r>
        <w:rPr>
          <w:b/>
          <w:bCs/>
        </w:rPr>
        <w:tab/>
      </w:r>
      <w:r>
        <w:t xml:space="preserve">Donohughe JM and Tyler A (1996).  The treatment of depression: prescribing patterns of anti-depressants in primary care in the </w:t>
      </w:r>
      <w:smartTag w:uri="urn:schemas-microsoft-com:office:smarttags" w:element="PlaceType">
        <w:r>
          <w:t>UK</w:t>
        </w:r>
      </w:smartTag>
      <w:r>
        <w:t>.  Br J Psychiatry 168: 164-168.</w:t>
      </w:r>
    </w:p>
    <w:p w14:paraId="01357700" w14:textId="77777777" w:rsidR="00C7249C" w:rsidRDefault="00C7249C">
      <w:pPr>
        <w:ind w:left="2160" w:hanging="2160"/>
        <w:rPr>
          <w:b/>
          <w:bCs/>
        </w:rPr>
      </w:pPr>
      <w:r>
        <w:rPr>
          <w:b/>
          <w:bCs/>
        </w:rPr>
        <w:t>CRITERIA</w:t>
      </w:r>
    </w:p>
    <w:p w14:paraId="7B22E0E9" w14:textId="77777777" w:rsidR="00C7249C" w:rsidRDefault="00C7249C">
      <w:pPr>
        <w:ind w:left="2160" w:hanging="2160"/>
      </w:pPr>
    </w:p>
    <w:p w14:paraId="041B4768" w14:textId="77777777" w:rsidR="00C7249C" w:rsidRDefault="00C7249C">
      <w:pPr>
        <w:numPr>
          <w:ilvl w:val="0"/>
          <w:numId w:val="70"/>
        </w:numPr>
      </w:pPr>
      <w:r>
        <w:t>The records of known patients suffering from depression should show that they have been assessed for the risk of suicide</w:t>
      </w:r>
    </w:p>
    <w:p w14:paraId="258F0A12" w14:textId="77777777" w:rsidR="00C7249C" w:rsidRDefault="00C7249C">
      <w:pPr>
        <w:ind w:left="2160" w:hanging="2160"/>
      </w:pPr>
    </w:p>
    <w:p w14:paraId="7B820B3C" w14:textId="77777777" w:rsidR="00C7249C" w:rsidRDefault="00C7249C">
      <w:pPr>
        <w:numPr>
          <w:ilvl w:val="0"/>
          <w:numId w:val="71"/>
        </w:numPr>
      </w:pPr>
      <w:r>
        <w:t>Anti-depressants should be prescribed in therapeutic doses</w:t>
      </w:r>
    </w:p>
    <w:p w14:paraId="46F5ED90" w14:textId="77777777" w:rsidR="00C7249C" w:rsidRDefault="00C7249C">
      <w:pPr>
        <w:ind w:left="2160" w:hanging="2160"/>
      </w:pPr>
    </w:p>
    <w:p w14:paraId="63A79563" w14:textId="77777777" w:rsidR="00C7249C" w:rsidRDefault="00C7249C">
      <w:pPr>
        <w:numPr>
          <w:ilvl w:val="0"/>
          <w:numId w:val="72"/>
        </w:numPr>
      </w:pPr>
      <w:r>
        <w:t>After commencement of treatment the patient should be reviewed within 3 weeks</w:t>
      </w:r>
    </w:p>
    <w:p w14:paraId="2F1ADC45" w14:textId="77777777" w:rsidR="00C7249C" w:rsidRDefault="00C7249C">
      <w:pPr>
        <w:ind w:left="2160" w:hanging="2160"/>
      </w:pPr>
    </w:p>
    <w:p w14:paraId="34810CB9" w14:textId="7527FB9F" w:rsidR="00C7249C" w:rsidRDefault="00A93570">
      <w:pPr>
        <w:pStyle w:val="Header"/>
        <w:tabs>
          <w:tab w:val="clear" w:pos="4320"/>
          <w:tab w:val="clear" w:pos="8640"/>
        </w:tabs>
        <w:rPr>
          <w:noProof/>
        </w:rPr>
      </w:pPr>
      <w:r>
        <w:rPr>
          <w:noProof/>
        </w:rPr>
        <mc:AlternateContent>
          <mc:Choice Requires="wps">
            <w:drawing>
              <wp:anchor distT="0" distB="0" distL="114300" distR="114300" simplePos="0" relativeHeight="251590656" behindDoc="0" locked="0" layoutInCell="0" allowOverlap="1" wp14:anchorId="0A5D1B96" wp14:editId="0A7CE9F4">
                <wp:simplePos x="0" y="0"/>
                <wp:positionH relativeFrom="column">
                  <wp:posOffset>0</wp:posOffset>
                </wp:positionH>
                <wp:positionV relativeFrom="paragraph">
                  <wp:posOffset>126365</wp:posOffset>
                </wp:positionV>
                <wp:extent cx="5577840" cy="0"/>
                <wp:effectExtent l="0" t="0" r="0" b="0"/>
                <wp:wrapNone/>
                <wp:docPr id="216" name="Lin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97FF79" id="Line 98" o:spid="_x0000_s1026" style="position:absolute;z-index:25159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95pt" to="439.2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H8rFQIAACw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" o:allowincell="f" strokeweight="1.5pt"/>
            </w:pict>
          </mc:Fallback>
        </mc:AlternateContent>
      </w:r>
    </w:p>
    <w:p w14:paraId="55D1DDE3" w14:textId="77777777" w:rsidR="00C7249C" w:rsidRDefault="00C7249C">
      <w:pPr>
        <w:ind w:left="2160" w:hanging="2160"/>
      </w:pPr>
    </w:p>
    <w:p w14:paraId="6F3A2EA5" w14:textId="77777777" w:rsidR="00C7249C" w:rsidRDefault="00C7249C">
      <w:pPr>
        <w:ind w:left="2160" w:hanging="2160"/>
      </w:pPr>
    </w:p>
    <w:p w14:paraId="261C6056" w14:textId="77777777" w:rsidR="00C7249C" w:rsidRDefault="00C7249C">
      <w:pPr>
        <w:ind w:left="2160" w:hanging="2160"/>
      </w:pPr>
    </w:p>
    <w:p w14:paraId="29A88867" w14:textId="77777777" w:rsidR="00C7249C" w:rsidRDefault="00C7249C">
      <w:pPr>
        <w:widowControl/>
        <w:spacing w:line="360" w:lineRule="auto"/>
        <w:rPr>
          <w:b/>
          <w:bCs/>
          <w:sz w:val="22"/>
          <w:szCs w:val="22"/>
        </w:rPr>
      </w:pPr>
      <w:r>
        <w:br w:type="page"/>
      </w:r>
      <w:r>
        <w:rPr>
          <w:b/>
          <w:bCs/>
          <w:sz w:val="22"/>
          <w:szCs w:val="22"/>
        </w:rPr>
        <w:lastRenderedPageBreak/>
        <w:t>Introduction</w:t>
      </w:r>
    </w:p>
    <w:p w14:paraId="4185A3FF" w14:textId="77777777" w:rsidR="00C7249C" w:rsidRDefault="00C7249C">
      <w:pPr>
        <w:spacing w:line="360" w:lineRule="auto"/>
        <w:rPr>
          <w:sz w:val="22"/>
          <w:szCs w:val="22"/>
        </w:rPr>
      </w:pPr>
      <w:r>
        <w:rPr>
          <w:sz w:val="22"/>
          <w:szCs w:val="22"/>
        </w:rPr>
        <w:t xml:space="preserve">The use of significant event analysis (SEA) is strongly encouraged in primary care as a structured way of learning, improving patient care and safety, and minimising risk.  Pringle and colleagues studied the feasibility and potential of SEA in the mid-1990s and concluded that it was a valuable technique for individual case review, which should be applied alongside conventional audit.  Evidence of participation in SEA is now a requirement of RCGP Practice Accreditation, the west of Scotland GP training practice environment, the GMS contract and as part of GP Appraisal.  It is likely also to be a future requirement of medical revalidation for all general practitioners.  </w:t>
      </w:r>
    </w:p>
    <w:p w14:paraId="3EF1398A" w14:textId="77777777" w:rsidR="00C7249C" w:rsidRDefault="00C7249C">
      <w:pPr>
        <w:spacing w:line="360" w:lineRule="auto"/>
        <w:rPr>
          <w:sz w:val="22"/>
          <w:szCs w:val="22"/>
        </w:rPr>
      </w:pPr>
    </w:p>
    <w:p w14:paraId="47393D0C" w14:textId="77777777" w:rsidR="00C7249C" w:rsidRDefault="00C7249C">
      <w:pPr>
        <w:pStyle w:val="BodyText"/>
        <w:spacing w:line="360" w:lineRule="auto"/>
      </w:pPr>
      <w:r>
        <w:t>In comparison with conventional audit, SEA can sometimes seem the more attractive option.  It can involve less preparation and paperwork and often has the potential to introduce change much quicker.   On the downside it can be superficial if not tackled properly.  However, SEA should not be looked upon as a replacement for clinical audit, but rather as being complementary to it.</w:t>
      </w:r>
    </w:p>
    <w:p w14:paraId="79E7CDFF" w14:textId="77777777" w:rsidR="00C7249C" w:rsidRDefault="00C7249C">
      <w:pPr>
        <w:spacing w:line="360" w:lineRule="auto"/>
        <w:rPr>
          <w:sz w:val="22"/>
          <w:szCs w:val="22"/>
        </w:rPr>
      </w:pPr>
    </w:p>
    <w:p w14:paraId="4CD6AB45" w14:textId="77777777" w:rsidR="00C7249C" w:rsidRDefault="00C7249C">
      <w:pPr>
        <w:spacing w:line="360" w:lineRule="auto"/>
        <w:rPr>
          <w:sz w:val="22"/>
          <w:szCs w:val="22"/>
          <w:u w:val="single"/>
        </w:rPr>
      </w:pPr>
      <w:r>
        <w:rPr>
          <w:sz w:val="22"/>
          <w:szCs w:val="22"/>
          <w:u w:val="single"/>
        </w:rPr>
        <w:t>The SEA technique</w:t>
      </w:r>
    </w:p>
    <w:p w14:paraId="627544D0" w14:textId="77777777" w:rsidR="00C7249C" w:rsidRDefault="00C7249C">
      <w:pPr>
        <w:spacing w:line="360" w:lineRule="auto"/>
        <w:rPr>
          <w:sz w:val="22"/>
          <w:szCs w:val="22"/>
        </w:rPr>
      </w:pPr>
      <w:r>
        <w:rPr>
          <w:sz w:val="22"/>
          <w:szCs w:val="22"/>
        </w:rPr>
        <w:t xml:space="preserve">SEA involves reviewing individual case studies or events that have happened in the practice.  It is mainly a team-based activity where the emphasis is on learning from events and changing practice as a way of minimising the chances of them recurring in future.  SEA is a non-threatening technique that encompasses a ‘no blame’ approach, where we look at </w:t>
      </w:r>
      <w:r>
        <w:rPr>
          <w:b/>
          <w:bCs/>
          <w:sz w:val="22"/>
          <w:szCs w:val="22"/>
        </w:rPr>
        <w:t>what</w:t>
      </w:r>
      <w:r>
        <w:rPr>
          <w:sz w:val="22"/>
          <w:szCs w:val="22"/>
        </w:rPr>
        <w:t xml:space="preserve"> is wrong and not </w:t>
      </w:r>
      <w:r>
        <w:rPr>
          <w:b/>
          <w:bCs/>
          <w:sz w:val="22"/>
          <w:szCs w:val="22"/>
        </w:rPr>
        <w:t>who</w:t>
      </w:r>
      <w:r>
        <w:rPr>
          <w:sz w:val="22"/>
          <w:szCs w:val="22"/>
        </w:rPr>
        <w:t xml:space="preserve"> is wrong.</w:t>
      </w:r>
    </w:p>
    <w:p w14:paraId="47DDDC18" w14:textId="77777777" w:rsidR="00C7249C" w:rsidRDefault="00C7249C">
      <w:pPr>
        <w:spacing w:line="360" w:lineRule="auto"/>
        <w:rPr>
          <w:sz w:val="22"/>
          <w:szCs w:val="22"/>
          <w:u w:val="single"/>
        </w:rPr>
      </w:pPr>
    </w:p>
    <w:p w14:paraId="25515A37" w14:textId="77777777" w:rsidR="00C7249C" w:rsidRDefault="00C7249C">
      <w:pPr>
        <w:spacing w:line="360" w:lineRule="auto"/>
        <w:rPr>
          <w:sz w:val="22"/>
          <w:szCs w:val="22"/>
          <w:u w:val="single"/>
        </w:rPr>
      </w:pPr>
      <w:r>
        <w:rPr>
          <w:sz w:val="22"/>
          <w:szCs w:val="22"/>
          <w:u w:val="single"/>
        </w:rPr>
        <w:t>What is a significant event?</w:t>
      </w:r>
    </w:p>
    <w:p w14:paraId="3CFEAD1F" w14:textId="77777777" w:rsidR="00C7249C" w:rsidRDefault="00C7249C">
      <w:pPr>
        <w:pStyle w:val="BodyText2"/>
        <w:spacing w:line="360" w:lineRule="auto"/>
        <w:rPr>
          <w:i w:val="0"/>
          <w:iCs w:val="0"/>
        </w:rPr>
      </w:pPr>
      <w:r>
        <w:t>“Any event thought by anyone in the team to be significant in the care of patients or the conduct of the practice”.</w:t>
      </w:r>
      <w:r>
        <w:rPr>
          <w:i w:val="0"/>
          <w:iCs w:val="0"/>
        </w:rPr>
        <w:t xml:space="preserve">  (Pringle </w:t>
      </w:r>
      <w:r>
        <w:t>et al</w:t>
      </w:r>
      <w:r>
        <w:rPr>
          <w:i w:val="0"/>
          <w:iCs w:val="0"/>
        </w:rPr>
        <w:t>, 1994)</w:t>
      </w:r>
    </w:p>
    <w:p w14:paraId="1144607F" w14:textId="77777777" w:rsidR="00C7249C" w:rsidRDefault="00C7249C">
      <w:pPr>
        <w:spacing w:line="360" w:lineRule="auto"/>
        <w:rPr>
          <w:sz w:val="22"/>
          <w:szCs w:val="22"/>
        </w:rPr>
      </w:pPr>
    </w:p>
    <w:p w14:paraId="0736A0A3" w14:textId="77777777" w:rsidR="00C7249C" w:rsidRDefault="00C7249C">
      <w:pPr>
        <w:pStyle w:val="BodyText"/>
        <w:spacing w:line="360" w:lineRule="auto"/>
      </w:pPr>
      <w:r>
        <w:t xml:space="preserve">The definition of a significant event outlined here is a very broad based one.  It should be noted that significant events do not have to be ‘critical’ or ‘adverse’, but can also ‘celebrate’ the confirmation of good practice.  In reality, however, most significant events, whether clinical or administrative, can be broadly categorised as adverse occurrences, near misses or errors.  </w:t>
      </w:r>
    </w:p>
    <w:p w14:paraId="55BD3F0B" w14:textId="77777777" w:rsidR="00C7249C" w:rsidRDefault="00C7249C">
      <w:pPr>
        <w:spacing w:line="360" w:lineRule="auto"/>
        <w:rPr>
          <w:sz w:val="22"/>
          <w:szCs w:val="22"/>
        </w:rPr>
      </w:pPr>
    </w:p>
    <w:p w14:paraId="58285AD1" w14:textId="77777777" w:rsidR="00C7249C" w:rsidRDefault="00C7249C">
      <w:pPr>
        <w:spacing w:line="360" w:lineRule="auto"/>
        <w:rPr>
          <w:sz w:val="22"/>
          <w:szCs w:val="22"/>
          <w:u w:val="single"/>
        </w:rPr>
      </w:pPr>
      <w:r>
        <w:rPr>
          <w:sz w:val="22"/>
          <w:szCs w:val="22"/>
          <w:u w:val="single"/>
        </w:rPr>
        <w:t>Selection of significant event topics</w:t>
      </w:r>
    </w:p>
    <w:p w14:paraId="1F30EB41" w14:textId="77777777" w:rsidR="00C7249C" w:rsidRDefault="00C7249C">
      <w:pPr>
        <w:spacing w:line="360" w:lineRule="auto"/>
        <w:rPr>
          <w:sz w:val="22"/>
          <w:szCs w:val="22"/>
        </w:rPr>
      </w:pPr>
      <w:r>
        <w:rPr>
          <w:sz w:val="22"/>
          <w:szCs w:val="22"/>
        </w:rPr>
        <w:t xml:space="preserve">The selection of significant event topics is very important as the wrong selection can potentially lead to conflict, bad feeling and low morale – so care must be taken when considering certain events for discussion. </w:t>
      </w:r>
    </w:p>
    <w:p w14:paraId="32BDE299" w14:textId="77777777" w:rsidR="00C7249C" w:rsidRDefault="00C7249C">
      <w:pPr>
        <w:spacing w:line="360" w:lineRule="auto"/>
        <w:rPr>
          <w:sz w:val="22"/>
          <w:szCs w:val="22"/>
        </w:rPr>
      </w:pPr>
    </w:p>
    <w:p w14:paraId="39AAD416" w14:textId="77777777" w:rsidR="00C7249C" w:rsidRDefault="00C7249C">
      <w:pPr>
        <w:spacing w:line="360" w:lineRule="auto"/>
        <w:rPr>
          <w:sz w:val="22"/>
          <w:szCs w:val="22"/>
        </w:rPr>
      </w:pPr>
      <w:r>
        <w:rPr>
          <w:sz w:val="22"/>
          <w:szCs w:val="22"/>
        </w:rPr>
        <w:lastRenderedPageBreak/>
        <w:t>SEA topics that should not be up for discussion include those where individuals or groups of staff have an obvious hidden agenda.  Other topics that are inappropriate for SEA include those where individual poor performance (e.g. lateness, slackness, work difficulties) has been identified.  SEA is not the forum for this, nor is it the forum for personal matters (e.g. personal hygiene, dress code), confidential matters (staff health) or contractual matters (pay, working-hours etc.).  Individuals in attendance should have the right to take items off the agenda that they find too intimidating or sensitive.</w:t>
      </w:r>
    </w:p>
    <w:p w14:paraId="699714ED" w14:textId="77777777" w:rsidR="00C7249C" w:rsidRDefault="00C7249C">
      <w:pPr>
        <w:spacing w:line="360" w:lineRule="auto"/>
        <w:rPr>
          <w:sz w:val="22"/>
          <w:szCs w:val="22"/>
        </w:rPr>
      </w:pPr>
    </w:p>
    <w:p w14:paraId="640AA621" w14:textId="77777777" w:rsidR="00C7249C" w:rsidRDefault="00C7249C">
      <w:pPr>
        <w:spacing w:line="360" w:lineRule="auto"/>
        <w:rPr>
          <w:sz w:val="22"/>
          <w:szCs w:val="22"/>
          <w:u w:val="single"/>
        </w:rPr>
      </w:pPr>
      <w:r>
        <w:rPr>
          <w:sz w:val="22"/>
          <w:szCs w:val="22"/>
          <w:u w:val="single"/>
        </w:rPr>
        <w:t xml:space="preserve">What is a significant event </w:t>
      </w:r>
      <w:r>
        <w:rPr>
          <w:b/>
          <w:bCs/>
          <w:sz w:val="22"/>
          <w:szCs w:val="22"/>
          <w:u w:val="single"/>
        </w:rPr>
        <w:t>analysis</w:t>
      </w:r>
      <w:r>
        <w:rPr>
          <w:sz w:val="22"/>
          <w:szCs w:val="22"/>
          <w:u w:val="single"/>
        </w:rPr>
        <w:t>?</w:t>
      </w:r>
    </w:p>
    <w:p w14:paraId="07943E9F" w14:textId="77777777" w:rsidR="00C7249C" w:rsidRDefault="00C7249C">
      <w:pPr>
        <w:spacing w:line="360" w:lineRule="auto"/>
        <w:rPr>
          <w:sz w:val="22"/>
          <w:szCs w:val="22"/>
        </w:rPr>
      </w:pPr>
      <w:r>
        <w:rPr>
          <w:sz w:val="22"/>
          <w:szCs w:val="22"/>
        </w:rPr>
        <w:t>Simply acknowledging and discussing a significant event amongst colleagues after it happens is not enough – it is likely to recur if that is all that is done.  SEA allows for a structured analysis so that a clear picture of what happened is established, insight into the event is demonstrated, change is speedily introduced (if appropriate) and lessons are learned.  The chances of it are happening again are hopefully minimised.</w:t>
      </w:r>
    </w:p>
    <w:p w14:paraId="5D330C30" w14:textId="77777777" w:rsidR="00C7249C" w:rsidRDefault="00C7249C">
      <w:pPr>
        <w:spacing w:line="360" w:lineRule="auto"/>
        <w:rPr>
          <w:sz w:val="22"/>
          <w:szCs w:val="22"/>
        </w:rPr>
      </w:pPr>
    </w:p>
    <w:p w14:paraId="0A6770A5" w14:textId="77777777" w:rsidR="00C7249C" w:rsidRDefault="00C7249C">
      <w:pPr>
        <w:spacing w:line="360" w:lineRule="auto"/>
        <w:rPr>
          <w:sz w:val="22"/>
          <w:szCs w:val="22"/>
        </w:rPr>
      </w:pPr>
      <w:r>
        <w:rPr>
          <w:sz w:val="22"/>
          <w:szCs w:val="22"/>
        </w:rPr>
        <w:t>When undertaking a significant event analysis we should ask ourselves four questions (see Appendix II):</w:t>
      </w:r>
    </w:p>
    <w:p w14:paraId="3D59304D" w14:textId="77777777" w:rsidR="00C7249C" w:rsidRDefault="00C7249C">
      <w:pPr>
        <w:spacing w:line="360" w:lineRule="auto"/>
        <w:rPr>
          <w:sz w:val="22"/>
          <w:szCs w:val="22"/>
        </w:rPr>
      </w:pPr>
    </w:p>
    <w:p w14:paraId="219EC2F4" w14:textId="77777777" w:rsidR="00C7249C" w:rsidRDefault="00C7249C">
      <w:pPr>
        <w:numPr>
          <w:ilvl w:val="0"/>
          <w:numId w:val="14"/>
        </w:numPr>
        <w:spacing w:line="360" w:lineRule="auto"/>
        <w:rPr>
          <w:sz w:val="22"/>
          <w:szCs w:val="22"/>
        </w:rPr>
      </w:pPr>
      <w:r>
        <w:rPr>
          <w:sz w:val="22"/>
          <w:szCs w:val="22"/>
        </w:rPr>
        <w:t>What happened?</w:t>
      </w:r>
    </w:p>
    <w:p w14:paraId="62A9E155" w14:textId="77777777" w:rsidR="00C7249C" w:rsidRDefault="00C7249C">
      <w:pPr>
        <w:numPr>
          <w:ilvl w:val="0"/>
          <w:numId w:val="14"/>
        </w:numPr>
        <w:spacing w:line="360" w:lineRule="auto"/>
        <w:rPr>
          <w:sz w:val="22"/>
          <w:szCs w:val="22"/>
        </w:rPr>
      </w:pPr>
      <w:r>
        <w:rPr>
          <w:sz w:val="22"/>
          <w:szCs w:val="22"/>
        </w:rPr>
        <w:t>Why did it happen?</w:t>
      </w:r>
    </w:p>
    <w:p w14:paraId="2A3659CA" w14:textId="77777777" w:rsidR="00C7249C" w:rsidRDefault="00C7249C">
      <w:pPr>
        <w:numPr>
          <w:ilvl w:val="0"/>
          <w:numId w:val="14"/>
        </w:numPr>
        <w:spacing w:line="360" w:lineRule="auto"/>
        <w:rPr>
          <w:sz w:val="22"/>
          <w:szCs w:val="22"/>
        </w:rPr>
      </w:pPr>
      <w:r>
        <w:rPr>
          <w:sz w:val="22"/>
          <w:szCs w:val="22"/>
        </w:rPr>
        <w:t>What have I learned?</w:t>
      </w:r>
    </w:p>
    <w:p w14:paraId="021F610B" w14:textId="77777777" w:rsidR="00C7249C" w:rsidRDefault="00C7249C">
      <w:pPr>
        <w:numPr>
          <w:ilvl w:val="0"/>
          <w:numId w:val="14"/>
        </w:numPr>
        <w:spacing w:line="360" w:lineRule="auto"/>
        <w:rPr>
          <w:sz w:val="22"/>
          <w:szCs w:val="22"/>
        </w:rPr>
      </w:pPr>
      <w:r>
        <w:rPr>
          <w:sz w:val="22"/>
          <w:szCs w:val="22"/>
        </w:rPr>
        <w:t>What have I changed?</w:t>
      </w:r>
    </w:p>
    <w:p w14:paraId="08DAA17D" w14:textId="77777777" w:rsidR="00C7249C" w:rsidRDefault="00C7249C">
      <w:pPr>
        <w:spacing w:line="360" w:lineRule="auto"/>
        <w:rPr>
          <w:sz w:val="22"/>
          <w:szCs w:val="22"/>
        </w:rPr>
      </w:pPr>
    </w:p>
    <w:p w14:paraId="4671FE9F" w14:textId="77777777" w:rsidR="00C7249C" w:rsidRDefault="00C7249C">
      <w:pPr>
        <w:pStyle w:val="Heading9"/>
        <w:spacing w:line="360" w:lineRule="auto"/>
      </w:pPr>
      <w:r>
        <w:t>What Happened?</w:t>
      </w:r>
    </w:p>
    <w:p w14:paraId="1E41EBCD" w14:textId="77777777" w:rsidR="00C7249C" w:rsidRDefault="00C7249C">
      <w:pPr>
        <w:spacing w:line="360" w:lineRule="auto"/>
        <w:rPr>
          <w:sz w:val="22"/>
          <w:szCs w:val="22"/>
        </w:rPr>
      </w:pPr>
      <w:r>
        <w:rPr>
          <w:sz w:val="22"/>
          <w:szCs w:val="22"/>
        </w:rPr>
        <w:t>In this section of the report all of the facts relating to the identified significant event should be described so that those reading the report (including potential peer or RCGP assessors) can get a clear picture of the details of the event</w:t>
      </w:r>
      <w:r w:rsidR="00E42829">
        <w:rPr>
          <w:sz w:val="22"/>
          <w:szCs w:val="22"/>
        </w:rPr>
        <w:t xml:space="preserve"> its impact or potential impact on the patient or the conduct of the practice</w:t>
      </w:r>
      <w:r>
        <w:rPr>
          <w:sz w:val="22"/>
          <w:szCs w:val="22"/>
        </w:rPr>
        <w:t>.  The significant event being described should be studied because it deals with a quality of care or patient safety issue, or has personal impact on staff, or has an effect on the practice as a whole.</w:t>
      </w:r>
    </w:p>
    <w:p w14:paraId="61FFDE0E" w14:textId="77777777" w:rsidR="00C7249C" w:rsidRDefault="00C7249C">
      <w:pPr>
        <w:spacing w:line="360" w:lineRule="auto"/>
        <w:rPr>
          <w:sz w:val="22"/>
          <w:szCs w:val="22"/>
        </w:rPr>
      </w:pPr>
    </w:p>
    <w:p w14:paraId="2FF69CF9" w14:textId="77777777" w:rsidR="00C7249C" w:rsidRDefault="00C7249C">
      <w:pPr>
        <w:pStyle w:val="Heading9"/>
        <w:spacing w:line="360" w:lineRule="auto"/>
      </w:pPr>
      <w:r>
        <w:t>Why did it happen?</w:t>
      </w:r>
    </w:p>
    <w:p w14:paraId="22F0C6CA" w14:textId="77777777" w:rsidR="00C7249C" w:rsidRDefault="00C7249C">
      <w:pPr>
        <w:spacing w:line="360" w:lineRule="auto"/>
        <w:rPr>
          <w:sz w:val="22"/>
          <w:szCs w:val="22"/>
        </w:rPr>
      </w:pPr>
      <w:r>
        <w:rPr>
          <w:sz w:val="22"/>
          <w:szCs w:val="22"/>
        </w:rPr>
        <w:t xml:space="preserve">In this section the author should give clear reasons </w:t>
      </w:r>
      <w:r>
        <w:rPr>
          <w:sz w:val="22"/>
          <w:szCs w:val="22"/>
          <w:u w:val="single"/>
        </w:rPr>
        <w:t>why</w:t>
      </w:r>
      <w:r>
        <w:rPr>
          <w:sz w:val="22"/>
          <w:szCs w:val="22"/>
        </w:rPr>
        <w:t xml:space="preserve"> the event occurred.  This allows the reader to identify what areas of the practice or system are being investigated and focuses your own thoughts on specific areas that may need to be addressed.</w:t>
      </w:r>
    </w:p>
    <w:p w14:paraId="0A06EE0E" w14:textId="77777777" w:rsidR="00C7249C" w:rsidRDefault="00C7249C">
      <w:pPr>
        <w:spacing w:line="360" w:lineRule="auto"/>
        <w:rPr>
          <w:sz w:val="22"/>
          <w:szCs w:val="22"/>
        </w:rPr>
      </w:pPr>
    </w:p>
    <w:p w14:paraId="46E74B2E" w14:textId="77777777" w:rsidR="00C7249C" w:rsidRDefault="00C7249C">
      <w:pPr>
        <w:pStyle w:val="Heading9"/>
        <w:spacing w:line="360" w:lineRule="auto"/>
      </w:pPr>
      <w:r>
        <w:t>What have you learned?</w:t>
      </w:r>
    </w:p>
    <w:p w14:paraId="323BF11D" w14:textId="77777777" w:rsidR="00C7249C" w:rsidRDefault="00C7249C">
      <w:pPr>
        <w:spacing w:line="360" w:lineRule="auto"/>
        <w:rPr>
          <w:sz w:val="22"/>
          <w:szCs w:val="22"/>
        </w:rPr>
      </w:pPr>
      <w:r>
        <w:rPr>
          <w:sz w:val="22"/>
          <w:szCs w:val="22"/>
        </w:rPr>
        <w:t>An explanation should be given of any learning experience you have had: for example it may be related to learning issues concerned with therapeutics, disease management or administrative procedures. However it could also reflect a learning experience in dealing with patients, colleagues, staff, or other organisations.</w:t>
      </w:r>
    </w:p>
    <w:p w14:paraId="409DB15D" w14:textId="77777777" w:rsidR="00C7249C" w:rsidRDefault="00C7249C">
      <w:pPr>
        <w:spacing w:line="360" w:lineRule="auto"/>
        <w:rPr>
          <w:sz w:val="22"/>
          <w:szCs w:val="22"/>
        </w:rPr>
      </w:pPr>
    </w:p>
    <w:p w14:paraId="7CAA0FBA" w14:textId="77777777" w:rsidR="00C7249C" w:rsidRDefault="00C7249C">
      <w:pPr>
        <w:pStyle w:val="Heading9"/>
        <w:spacing w:line="360" w:lineRule="auto"/>
      </w:pPr>
      <w:r>
        <w:t xml:space="preserve">What have you changed? </w:t>
      </w:r>
    </w:p>
    <w:p w14:paraId="232A55B2" w14:textId="77777777" w:rsidR="00C7249C" w:rsidRDefault="00C7249C">
      <w:pPr>
        <w:spacing w:line="360" w:lineRule="auto"/>
        <w:rPr>
          <w:sz w:val="22"/>
          <w:szCs w:val="22"/>
        </w:rPr>
      </w:pPr>
      <w:r>
        <w:rPr>
          <w:sz w:val="22"/>
          <w:szCs w:val="22"/>
        </w:rPr>
        <w:t>With most significant events, a change in some aspect of care is required to improve the quality of care and/or minimise the risk that a similar event will occur. If this is the case then a description of the change actually implemented should be given rather than a “wish list” of thoughts, which may potentially minimise risk but have not yet been carried out.</w:t>
      </w:r>
    </w:p>
    <w:p w14:paraId="2A2662B6" w14:textId="77777777" w:rsidR="00C7249C" w:rsidRDefault="00C7249C">
      <w:pPr>
        <w:spacing w:line="360" w:lineRule="auto"/>
        <w:rPr>
          <w:sz w:val="22"/>
          <w:szCs w:val="22"/>
        </w:rPr>
      </w:pPr>
    </w:p>
    <w:p w14:paraId="1DA599D0" w14:textId="77777777" w:rsidR="00C7249C" w:rsidRDefault="00C7249C">
      <w:pPr>
        <w:spacing w:line="360" w:lineRule="auto"/>
        <w:rPr>
          <w:sz w:val="22"/>
          <w:szCs w:val="22"/>
        </w:rPr>
      </w:pPr>
      <w:r>
        <w:rPr>
          <w:sz w:val="22"/>
          <w:szCs w:val="22"/>
        </w:rPr>
        <w:t>On occasions it may not be possible to implement change either because the likelihood of the event happening again is so rare or because change is outwith the control of the individual or the organisation.  If this is the case then the reasons behind this should be clearly documented.</w:t>
      </w:r>
    </w:p>
    <w:p w14:paraId="750A9527" w14:textId="77777777" w:rsidR="00C7249C" w:rsidRDefault="00C7249C">
      <w:pPr>
        <w:spacing w:line="360" w:lineRule="auto"/>
        <w:rPr>
          <w:sz w:val="22"/>
          <w:szCs w:val="22"/>
        </w:rPr>
      </w:pPr>
    </w:p>
    <w:p w14:paraId="3208FC25" w14:textId="77777777" w:rsidR="00C7249C" w:rsidRDefault="00C7249C">
      <w:pPr>
        <w:spacing w:line="360" w:lineRule="auto"/>
        <w:rPr>
          <w:sz w:val="22"/>
          <w:szCs w:val="22"/>
        </w:rPr>
      </w:pPr>
      <w:r>
        <w:rPr>
          <w:sz w:val="22"/>
          <w:szCs w:val="22"/>
        </w:rPr>
        <w:t xml:space="preserve">Finally, significant events need not necessarily be adverse events or near misses, but can reflect high quality care.  In this case the reason for not changing any aspect of care can be easily documented, as it is obviously not required. </w:t>
      </w:r>
    </w:p>
    <w:p w14:paraId="1DBDDE67" w14:textId="77777777" w:rsidR="00C7249C" w:rsidRDefault="00C7249C">
      <w:pPr>
        <w:spacing w:line="360" w:lineRule="auto"/>
        <w:rPr>
          <w:sz w:val="22"/>
          <w:szCs w:val="22"/>
        </w:rPr>
      </w:pPr>
    </w:p>
    <w:p w14:paraId="1809C96C" w14:textId="77777777" w:rsidR="00C7249C" w:rsidRDefault="00C7249C">
      <w:pPr>
        <w:pStyle w:val="Heading9"/>
        <w:spacing w:line="360" w:lineRule="auto"/>
      </w:pPr>
      <w:r>
        <w:t>Peer review of significant event analyses</w:t>
      </w:r>
    </w:p>
    <w:p w14:paraId="4A80E9F5" w14:textId="77777777" w:rsidR="00C7249C" w:rsidRDefault="00C7249C">
      <w:pPr>
        <w:spacing w:line="360" w:lineRule="auto"/>
        <w:rPr>
          <w:sz w:val="22"/>
          <w:szCs w:val="22"/>
        </w:rPr>
      </w:pPr>
      <w:r>
        <w:rPr>
          <w:sz w:val="22"/>
          <w:szCs w:val="22"/>
        </w:rPr>
        <w:t xml:space="preserve">SEA reports can be submitted in a standard format to the west region of NHS Education for </w:t>
      </w:r>
      <w:smartTag w:uri="urn:schemas-microsoft-com:office:smarttags" w:element="PlaceType">
        <w:r>
          <w:rPr>
            <w:sz w:val="22"/>
            <w:szCs w:val="22"/>
          </w:rPr>
          <w:t>Scotland</w:t>
        </w:r>
      </w:smartTag>
      <w:r>
        <w:rPr>
          <w:sz w:val="22"/>
          <w:szCs w:val="22"/>
        </w:rPr>
        <w:t xml:space="preserve"> for peer review feedback. </w:t>
      </w:r>
    </w:p>
    <w:p w14:paraId="4E9C3EE9" w14:textId="77777777" w:rsidR="00C7249C" w:rsidRDefault="00C7249C">
      <w:pPr>
        <w:spacing w:line="360" w:lineRule="auto"/>
        <w:rPr>
          <w:sz w:val="22"/>
          <w:szCs w:val="22"/>
        </w:rPr>
      </w:pPr>
    </w:p>
    <w:p w14:paraId="5B26417E" w14:textId="77777777" w:rsidR="00C7249C" w:rsidRDefault="00C7249C">
      <w:pPr>
        <w:pStyle w:val="BodyText"/>
        <w:spacing w:line="360" w:lineRule="auto"/>
      </w:pPr>
      <w:r>
        <w:t xml:space="preserve">Submitted SEA received by the department are anonymised and sent externally to two randomly chosen assessors from a group of twenty GP assessors, experienced in the assessment of SEA.  The SEA is assessed against four pre-agreed criteria using an assessment schedule (Appendix IV) – all four are required to be present for a satisfactory analysis as judged by two independent assessors.  Written educational feedback is given to GPs whose SEA is considered unsatisfactory by one or both of the assessors.  </w:t>
      </w:r>
    </w:p>
    <w:p w14:paraId="65AB583C" w14:textId="77777777" w:rsidR="00C7249C" w:rsidRPr="006A4163" w:rsidRDefault="00C7249C" w:rsidP="006A4163"/>
    <w:p w14:paraId="7964F15A" w14:textId="77777777" w:rsidR="00C23116" w:rsidRPr="00C23116" w:rsidRDefault="00C23116" w:rsidP="00C23116">
      <w:pPr>
        <w:pStyle w:val="Heading4"/>
        <w:jc w:val="center"/>
        <w:rPr>
          <w:sz w:val="24"/>
          <w:szCs w:val="24"/>
        </w:rPr>
      </w:pPr>
      <w:r>
        <w:rPr>
          <w:sz w:val="22"/>
          <w:szCs w:val="22"/>
        </w:rPr>
        <w:br w:type="page"/>
      </w:r>
      <w:r w:rsidRPr="00C23116">
        <w:rPr>
          <w:sz w:val="24"/>
          <w:szCs w:val="24"/>
        </w:rPr>
        <w:lastRenderedPageBreak/>
        <w:t>GUIDANCE</w:t>
      </w:r>
    </w:p>
    <w:p w14:paraId="308BF7B1" w14:textId="77777777" w:rsidR="00C23116" w:rsidRPr="00C23116" w:rsidRDefault="00C23116" w:rsidP="00C23116">
      <w:pPr>
        <w:jc w:val="center"/>
        <w:rPr>
          <w:b/>
        </w:rPr>
      </w:pPr>
    </w:p>
    <w:p w14:paraId="04AA0DA8" w14:textId="77777777" w:rsidR="00C23116" w:rsidRPr="00C23116" w:rsidRDefault="00C23116" w:rsidP="00C23116">
      <w:pPr>
        <w:jc w:val="center"/>
        <w:rPr>
          <w:b/>
          <w:sz w:val="24"/>
          <w:szCs w:val="24"/>
        </w:rPr>
      </w:pPr>
      <w:r w:rsidRPr="00C23116">
        <w:rPr>
          <w:b/>
          <w:sz w:val="24"/>
          <w:szCs w:val="24"/>
        </w:rPr>
        <w:t>SEVEN STEPS to a Significant Event Analysis:</w:t>
      </w:r>
    </w:p>
    <w:p w14:paraId="0ADA9D08" w14:textId="77777777" w:rsidR="00C23116" w:rsidRPr="00C23116" w:rsidRDefault="00C23116" w:rsidP="00C23116">
      <w:pPr>
        <w:jc w:val="center"/>
      </w:pPr>
    </w:p>
    <w:p w14:paraId="7FC6FBD1" w14:textId="77777777" w:rsidR="00C23116" w:rsidRDefault="00C23116" w:rsidP="00C23116">
      <w:pPr>
        <w:pStyle w:val="Heading3"/>
        <w:rPr>
          <w:sz w:val="20"/>
          <w:szCs w:val="20"/>
        </w:rPr>
      </w:pPr>
    </w:p>
    <w:p w14:paraId="0FB77ECF" w14:textId="77777777" w:rsidR="00C23116" w:rsidRPr="00C23116" w:rsidRDefault="00C23116" w:rsidP="00C23116">
      <w:pPr>
        <w:pStyle w:val="Heading3"/>
        <w:rPr>
          <w:sz w:val="20"/>
          <w:szCs w:val="20"/>
        </w:rPr>
      </w:pPr>
      <w:r w:rsidRPr="00C23116">
        <w:rPr>
          <w:sz w:val="20"/>
          <w:szCs w:val="20"/>
        </w:rPr>
        <w:t>STEP ONE</w:t>
      </w:r>
    </w:p>
    <w:p w14:paraId="0D8884AC" w14:textId="77777777" w:rsidR="00C23116" w:rsidRPr="00C23116" w:rsidRDefault="00C23116" w:rsidP="00C23116">
      <w:r w:rsidRPr="00C23116">
        <w:rPr>
          <w:b/>
        </w:rPr>
        <w:t>Identify</w:t>
      </w:r>
      <w:r w:rsidRPr="00C23116">
        <w:t xml:space="preserve"> </w:t>
      </w:r>
      <w:r w:rsidRPr="00C23116">
        <w:rPr>
          <w:b/>
        </w:rPr>
        <w:t>and prioritise</w:t>
      </w:r>
      <w:r w:rsidRPr="00C23116">
        <w:t xml:space="preserve"> a significant event for analysis.  However, it would be impracticable to analyse every event so these should be prioritised in terms of importance to patient care and safety.</w:t>
      </w:r>
    </w:p>
    <w:p w14:paraId="49567A2C" w14:textId="77777777" w:rsidR="00C23116" w:rsidRPr="00C23116" w:rsidRDefault="00C23116" w:rsidP="00C23116">
      <w:pPr>
        <w:pStyle w:val="Heading3"/>
        <w:rPr>
          <w:sz w:val="20"/>
          <w:szCs w:val="20"/>
        </w:rPr>
      </w:pPr>
    </w:p>
    <w:p w14:paraId="1599D2F6" w14:textId="77777777" w:rsidR="00C23116" w:rsidRDefault="00C23116" w:rsidP="00C23116">
      <w:pPr>
        <w:pStyle w:val="Heading3"/>
        <w:rPr>
          <w:sz w:val="20"/>
          <w:szCs w:val="20"/>
        </w:rPr>
      </w:pPr>
    </w:p>
    <w:p w14:paraId="493EED33" w14:textId="77777777" w:rsidR="00C23116" w:rsidRPr="00C23116" w:rsidRDefault="00C23116" w:rsidP="00C23116">
      <w:pPr>
        <w:pStyle w:val="Heading3"/>
        <w:rPr>
          <w:sz w:val="20"/>
          <w:szCs w:val="20"/>
        </w:rPr>
      </w:pPr>
      <w:r w:rsidRPr="00C23116">
        <w:rPr>
          <w:sz w:val="20"/>
          <w:szCs w:val="20"/>
        </w:rPr>
        <w:t>STEP TWO</w:t>
      </w:r>
    </w:p>
    <w:p w14:paraId="0E1EA276" w14:textId="77777777" w:rsidR="00C23116" w:rsidRPr="00C23116" w:rsidRDefault="00C23116" w:rsidP="00C23116">
      <w:pPr>
        <w:pStyle w:val="BodyText2"/>
        <w:spacing w:line="240" w:lineRule="auto"/>
        <w:rPr>
          <w:sz w:val="20"/>
          <w:szCs w:val="20"/>
        </w:rPr>
      </w:pPr>
      <w:r w:rsidRPr="00C23116">
        <w:rPr>
          <w:sz w:val="20"/>
          <w:szCs w:val="20"/>
        </w:rPr>
        <w:t xml:space="preserve">Collect and collate as much </w:t>
      </w:r>
      <w:r w:rsidRPr="00C23116">
        <w:rPr>
          <w:b/>
          <w:sz w:val="20"/>
          <w:szCs w:val="20"/>
        </w:rPr>
        <w:t>factual information</w:t>
      </w:r>
      <w:r w:rsidRPr="00C23116">
        <w:rPr>
          <w:sz w:val="20"/>
          <w:szCs w:val="20"/>
        </w:rPr>
        <w:t>, including written records, on the event as possible.  Also gather the thoughts, opinions and impressions of those directly and indirectly involved including, where relevant, patients/relatives or health professionals from outwith the immediate team</w:t>
      </w:r>
    </w:p>
    <w:p w14:paraId="484B2FAE" w14:textId="77777777" w:rsidR="00C23116" w:rsidRPr="00C23116" w:rsidRDefault="00C23116" w:rsidP="00C23116">
      <w:pPr>
        <w:jc w:val="center"/>
      </w:pPr>
    </w:p>
    <w:p w14:paraId="07710380" w14:textId="77777777" w:rsidR="00C23116" w:rsidRDefault="00C23116" w:rsidP="00C23116">
      <w:pPr>
        <w:pStyle w:val="Heading3"/>
        <w:rPr>
          <w:sz w:val="20"/>
          <w:szCs w:val="20"/>
        </w:rPr>
      </w:pPr>
    </w:p>
    <w:p w14:paraId="159FFE73" w14:textId="77777777" w:rsidR="00C23116" w:rsidRPr="00C23116" w:rsidRDefault="00C23116" w:rsidP="00C23116">
      <w:pPr>
        <w:pStyle w:val="Heading3"/>
        <w:rPr>
          <w:sz w:val="20"/>
          <w:szCs w:val="20"/>
        </w:rPr>
      </w:pPr>
      <w:r w:rsidRPr="00C23116">
        <w:rPr>
          <w:sz w:val="20"/>
          <w:szCs w:val="20"/>
        </w:rPr>
        <w:t>STEP THREE</w:t>
      </w:r>
    </w:p>
    <w:p w14:paraId="35F1370D" w14:textId="77777777" w:rsidR="00C23116" w:rsidRPr="00C23116" w:rsidRDefault="00C23116" w:rsidP="00C23116">
      <w:pPr>
        <w:pStyle w:val="BodyText2"/>
        <w:spacing w:line="240" w:lineRule="auto"/>
        <w:rPr>
          <w:sz w:val="20"/>
          <w:szCs w:val="20"/>
        </w:rPr>
      </w:pPr>
      <w:r w:rsidRPr="00C23116">
        <w:rPr>
          <w:sz w:val="20"/>
          <w:szCs w:val="20"/>
        </w:rPr>
        <w:t xml:space="preserve">Convene a </w:t>
      </w:r>
      <w:r w:rsidRPr="00C23116">
        <w:rPr>
          <w:b/>
          <w:sz w:val="20"/>
          <w:szCs w:val="20"/>
        </w:rPr>
        <w:t xml:space="preserve">meeting to discuss </w:t>
      </w:r>
      <w:r w:rsidRPr="00C23116">
        <w:rPr>
          <w:sz w:val="20"/>
          <w:szCs w:val="20"/>
        </w:rPr>
        <w:t>and analyse</w:t>
      </w:r>
      <w:r w:rsidRPr="00C23116">
        <w:rPr>
          <w:b/>
          <w:sz w:val="20"/>
          <w:szCs w:val="20"/>
        </w:rPr>
        <w:t xml:space="preserve"> </w:t>
      </w:r>
      <w:r w:rsidRPr="00C23116">
        <w:rPr>
          <w:sz w:val="20"/>
          <w:szCs w:val="20"/>
        </w:rPr>
        <w:t>the significant event that involves all relevant members of the team.  The meeting should be conducted in an open, fair, honest and non-threatening atmosphere.  A minute of the meeting should be taken and circulated.</w:t>
      </w:r>
    </w:p>
    <w:p w14:paraId="01D9CD2F" w14:textId="77777777" w:rsidR="00C23116" w:rsidRPr="00C23116" w:rsidRDefault="00C23116" w:rsidP="00C23116">
      <w:pPr>
        <w:pStyle w:val="BodyText2"/>
        <w:spacing w:line="240" w:lineRule="auto"/>
        <w:rPr>
          <w:sz w:val="20"/>
          <w:szCs w:val="20"/>
        </w:rPr>
      </w:pPr>
    </w:p>
    <w:p w14:paraId="1BA1474A" w14:textId="77777777" w:rsidR="00C23116" w:rsidRDefault="00C23116" w:rsidP="00C23116">
      <w:pPr>
        <w:pStyle w:val="Heading3"/>
        <w:rPr>
          <w:sz w:val="20"/>
          <w:szCs w:val="20"/>
        </w:rPr>
      </w:pPr>
    </w:p>
    <w:p w14:paraId="153892BE" w14:textId="77777777" w:rsidR="00C23116" w:rsidRPr="00C23116" w:rsidRDefault="00C23116" w:rsidP="00C23116">
      <w:pPr>
        <w:pStyle w:val="Heading3"/>
        <w:rPr>
          <w:sz w:val="20"/>
          <w:szCs w:val="20"/>
        </w:rPr>
      </w:pPr>
      <w:r w:rsidRPr="00C23116">
        <w:rPr>
          <w:sz w:val="20"/>
          <w:szCs w:val="20"/>
        </w:rPr>
        <w:t>STEP FOUR</w:t>
      </w:r>
    </w:p>
    <w:p w14:paraId="366237A0" w14:textId="77777777" w:rsidR="00C23116" w:rsidRPr="00C23116" w:rsidRDefault="00C23116" w:rsidP="00C23116">
      <w:pPr>
        <w:pStyle w:val="BodyText2"/>
        <w:spacing w:line="240" w:lineRule="auto"/>
        <w:rPr>
          <w:sz w:val="20"/>
          <w:szCs w:val="20"/>
        </w:rPr>
      </w:pPr>
      <w:r w:rsidRPr="00C23116">
        <w:rPr>
          <w:sz w:val="20"/>
          <w:szCs w:val="20"/>
        </w:rPr>
        <w:t xml:space="preserve">Undertake an </w:t>
      </w:r>
      <w:r w:rsidRPr="00C23116">
        <w:rPr>
          <w:b/>
          <w:sz w:val="20"/>
          <w:szCs w:val="20"/>
        </w:rPr>
        <w:t>analysis of the significant event</w:t>
      </w:r>
      <w:r w:rsidRPr="00C23116">
        <w:rPr>
          <w:sz w:val="20"/>
          <w:szCs w:val="20"/>
        </w:rPr>
        <w:t xml:space="preserve"> by </w:t>
      </w:r>
      <w:r w:rsidR="00BF3300">
        <w:rPr>
          <w:sz w:val="20"/>
          <w:szCs w:val="20"/>
        </w:rPr>
        <w:t>answering the four questions outlined previously</w:t>
      </w:r>
      <w:r w:rsidRPr="00C23116">
        <w:rPr>
          <w:sz w:val="20"/>
          <w:szCs w:val="20"/>
        </w:rPr>
        <w:t xml:space="preserve">f.  Remember that the analysis should be structured, investigative and in-depth rather than being simply discursive and superficial.  The evidence indicates that this type of informal, unstructured approach may lead to a poorer event analysis.  An individual should be appointed to manage the change process.  .  Not every event analysis requires action to be taken.  However change should still be considered and justifiably ruled out if not required in this instance.  </w:t>
      </w:r>
    </w:p>
    <w:p w14:paraId="70FCBC3B" w14:textId="77777777" w:rsidR="00C23116" w:rsidRPr="00C23116" w:rsidRDefault="00C23116" w:rsidP="00C23116">
      <w:pPr>
        <w:pStyle w:val="BodyText2"/>
        <w:spacing w:line="240" w:lineRule="auto"/>
        <w:rPr>
          <w:sz w:val="20"/>
          <w:szCs w:val="20"/>
        </w:rPr>
      </w:pPr>
    </w:p>
    <w:p w14:paraId="2ACE0BBC" w14:textId="77777777" w:rsidR="00C23116" w:rsidRDefault="00C23116" w:rsidP="00C23116">
      <w:pPr>
        <w:pStyle w:val="Heading3"/>
        <w:rPr>
          <w:sz w:val="20"/>
          <w:szCs w:val="20"/>
        </w:rPr>
      </w:pPr>
    </w:p>
    <w:p w14:paraId="3DA4FF24" w14:textId="77777777" w:rsidR="00C23116" w:rsidRPr="00C23116" w:rsidRDefault="00C23116" w:rsidP="00C23116">
      <w:pPr>
        <w:pStyle w:val="Heading3"/>
        <w:rPr>
          <w:sz w:val="20"/>
          <w:szCs w:val="20"/>
        </w:rPr>
      </w:pPr>
      <w:r w:rsidRPr="00C23116">
        <w:rPr>
          <w:sz w:val="20"/>
          <w:szCs w:val="20"/>
        </w:rPr>
        <w:t>STEP FIVE</w:t>
      </w:r>
    </w:p>
    <w:p w14:paraId="7DDCEBBB" w14:textId="77777777" w:rsidR="00C23116" w:rsidRPr="00C23116" w:rsidRDefault="00C23116" w:rsidP="00C23116">
      <w:pPr>
        <w:pStyle w:val="BodyText2"/>
        <w:spacing w:line="240" w:lineRule="auto"/>
        <w:rPr>
          <w:sz w:val="20"/>
          <w:szCs w:val="20"/>
        </w:rPr>
      </w:pPr>
      <w:r w:rsidRPr="00C23116">
        <w:rPr>
          <w:b/>
          <w:sz w:val="20"/>
          <w:szCs w:val="20"/>
        </w:rPr>
        <w:t>Monitor any changes agreed and implemented.</w:t>
      </w:r>
      <w:r w:rsidRPr="00C23116">
        <w:rPr>
          <w:sz w:val="20"/>
          <w:szCs w:val="20"/>
        </w:rPr>
        <w:t xml:space="preserve">   </w:t>
      </w:r>
    </w:p>
    <w:p w14:paraId="1F4C551B" w14:textId="77777777" w:rsidR="00C23116" w:rsidRPr="00C23116" w:rsidRDefault="00C23116" w:rsidP="00C23116">
      <w:pPr>
        <w:pStyle w:val="BodyText2"/>
        <w:spacing w:line="240" w:lineRule="auto"/>
        <w:rPr>
          <w:sz w:val="20"/>
          <w:szCs w:val="20"/>
        </w:rPr>
      </w:pPr>
      <w:r w:rsidRPr="00C23116">
        <w:rPr>
          <w:sz w:val="20"/>
          <w:szCs w:val="20"/>
        </w:rPr>
        <w:t>Change progress should be monitored at future team/significant event meetings.</w:t>
      </w:r>
    </w:p>
    <w:p w14:paraId="4E699D23" w14:textId="77777777" w:rsidR="00C23116" w:rsidRPr="00C23116" w:rsidRDefault="00C23116" w:rsidP="00C23116">
      <w:pPr>
        <w:pStyle w:val="BodyText2"/>
        <w:spacing w:line="240" w:lineRule="auto"/>
        <w:rPr>
          <w:sz w:val="20"/>
          <w:szCs w:val="20"/>
        </w:rPr>
      </w:pPr>
    </w:p>
    <w:p w14:paraId="44BE27A0" w14:textId="77777777" w:rsidR="00C23116" w:rsidRDefault="00C23116" w:rsidP="00C23116">
      <w:pPr>
        <w:pStyle w:val="Heading3"/>
        <w:rPr>
          <w:sz w:val="20"/>
          <w:szCs w:val="20"/>
        </w:rPr>
      </w:pPr>
    </w:p>
    <w:p w14:paraId="4E02EBC8" w14:textId="77777777" w:rsidR="00C23116" w:rsidRPr="00C23116" w:rsidRDefault="00C23116" w:rsidP="00C23116">
      <w:pPr>
        <w:pStyle w:val="Heading3"/>
        <w:rPr>
          <w:sz w:val="20"/>
          <w:szCs w:val="20"/>
        </w:rPr>
      </w:pPr>
      <w:r w:rsidRPr="00C23116">
        <w:rPr>
          <w:sz w:val="20"/>
          <w:szCs w:val="20"/>
        </w:rPr>
        <w:t>STEP SIX</w:t>
      </w:r>
    </w:p>
    <w:p w14:paraId="611C3C82" w14:textId="77777777" w:rsidR="00C23116" w:rsidRPr="00C23116" w:rsidRDefault="00C23116" w:rsidP="00C23116">
      <w:pPr>
        <w:pStyle w:val="BodyText2"/>
        <w:spacing w:line="240" w:lineRule="auto"/>
        <w:rPr>
          <w:sz w:val="20"/>
          <w:szCs w:val="20"/>
        </w:rPr>
      </w:pPr>
      <w:r w:rsidRPr="00C23116">
        <w:rPr>
          <w:b/>
          <w:sz w:val="20"/>
          <w:szCs w:val="20"/>
        </w:rPr>
        <w:t xml:space="preserve">Write it up - </w:t>
      </w:r>
      <w:r w:rsidRPr="00C23116">
        <w:rPr>
          <w:sz w:val="20"/>
          <w:szCs w:val="20"/>
        </w:rPr>
        <w:t>Keep a written record</w:t>
      </w:r>
      <w:r w:rsidRPr="00C23116">
        <w:rPr>
          <w:b/>
          <w:sz w:val="20"/>
          <w:szCs w:val="20"/>
        </w:rPr>
        <w:t xml:space="preserve"> </w:t>
      </w:r>
      <w:r w:rsidRPr="00C23116">
        <w:rPr>
          <w:sz w:val="20"/>
          <w:szCs w:val="20"/>
        </w:rPr>
        <w:t>of every event analysis undertaken using the method outlined overleaf. Remember that SEA is a retrospective technique.  Any change or action described in a completed event analysis report should already have happened or be in progress rather than simply being suggested.</w:t>
      </w:r>
    </w:p>
    <w:p w14:paraId="134A33CD" w14:textId="77777777" w:rsidR="00C23116" w:rsidRPr="00C23116" w:rsidRDefault="00C23116" w:rsidP="00C23116">
      <w:pPr>
        <w:pStyle w:val="Heading3"/>
        <w:rPr>
          <w:sz w:val="20"/>
          <w:szCs w:val="20"/>
        </w:rPr>
      </w:pPr>
    </w:p>
    <w:p w14:paraId="20B1FA85" w14:textId="77777777" w:rsidR="00C23116" w:rsidRDefault="00C23116" w:rsidP="00C23116">
      <w:pPr>
        <w:pStyle w:val="Heading3"/>
        <w:rPr>
          <w:sz w:val="20"/>
          <w:szCs w:val="20"/>
        </w:rPr>
      </w:pPr>
    </w:p>
    <w:p w14:paraId="66E478E3" w14:textId="77777777" w:rsidR="00C23116" w:rsidRPr="00C23116" w:rsidRDefault="00C23116" w:rsidP="00C23116">
      <w:pPr>
        <w:pStyle w:val="Heading3"/>
        <w:rPr>
          <w:sz w:val="20"/>
          <w:szCs w:val="20"/>
        </w:rPr>
      </w:pPr>
      <w:r w:rsidRPr="00C23116">
        <w:rPr>
          <w:sz w:val="20"/>
          <w:szCs w:val="20"/>
        </w:rPr>
        <w:t>STEP SEVEN</w:t>
      </w:r>
    </w:p>
    <w:p w14:paraId="65FE7B9F" w14:textId="77777777" w:rsidR="00C23116" w:rsidRPr="00C23116" w:rsidRDefault="00C23116" w:rsidP="00C23116">
      <w:pPr>
        <w:pStyle w:val="BodyText2"/>
        <w:spacing w:line="240" w:lineRule="auto"/>
        <w:rPr>
          <w:sz w:val="20"/>
          <w:szCs w:val="20"/>
        </w:rPr>
      </w:pPr>
      <w:r w:rsidRPr="00C23116">
        <w:rPr>
          <w:sz w:val="20"/>
          <w:szCs w:val="20"/>
        </w:rPr>
        <w:t xml:space="preserve">External comment – It is good practice to get outside feedback on the standard of an event analysis that is undertaken.  </w:t>
      </w:r>
      <w:r w:rsidRPr="00C23116">
        <w:rPr>
          <w:b/>
          <w:sz w:val="20"/>
          <w:szCs w:val="20"/>
        </w:rPr>
        <w:t>Peer review</w:t>
      </w:r>
      <w:r w:rsidRPr="00C23116">
        <w:rPr>
          <w:sz w:val="20"/>
          <w:szCs w:val="20"/>
        </w:rPr>
        <w:t xml:space="preserve"> is one method of doing this and is recommended where this type of educational model exists.</w:t>
      </w:r>
    </w:p>
    <w:p w14:paraId="6ED976D3" w14:textId="77777777" w:rsidR="00C23116" w:rsidRPr="00C23116" w:rsidRDefault="00C23116" w:rsidP="00C23116">
      <w:pPr>
        <w:pStyle w:val="BodyText2"/>
        <w:spacing w:line="240" w:lineRule="auto"/>
        <w:rPr>
          <w:sz w:val="20"/>
          <w:szCs w:val="20"/>
        </w:rPr>
      </w:pPr>
    </w:p>
    <w:p w14:paraId="27B0645B" w14:textId="77777777" w:rsidR="00C23116" w:rsidRPr="00C23116" w:rsidRDefault="00C23116" w:rsidP="00C23116">
      <w:pPr>
        <w:pStyle w:val="BodyText2"/>
        <w:spacing w:line="240" w:lineRule="auto"/>
        <w:rPr>
          <w:sz w:val="20"/>
          <w:szCs w:val="20"/>
        </w:rPr>
      </w:pPr>
    </w:p>
    <w:p w14:paraId="3506B985" w14:textId="77777777" w:rsidR="00C23116" w:rsidRPr="00C23116" w:rsidRDefault="00C23116" w:rsidP="00C23116">
      <w:pPr>
        <w:pStyle w:val="BodyText2"/>
        <w:spacing w:line="240" w:lineRule="auto"/>
        <w:jc w:val="center"/>
        <w:rPr>
          <w:b/>
          <w:i w:val="0"/>
          <w:sz w:val="20"/>
          <w:szCs w:val="20"/>
        </w:rPr>
      </w:pPr>
      <w:r w:rsidRPr="00C23116">
        <w:rPr>
          <w:b/>
          <w:i w:val="0"/>
          <w:sz w:val="20"/>
          <w:szCs w:val="20"/>
        </w:rPr>
        <w:t>Further information:</w:t>
      </w:r>
    </w:p>
    <w:p w14:paraId="5E080193" w14:textId="77777777" w:rsidR="00C23116" w:rsidRPr="00C23116" w:rsidRDefault="00C23116" w:rsidP="00C23116">
      <w:pPr>
        <w:pStyle w:val="BodyText2"/>
        <w:spacing w:line="240" w:lineRule="auto"/>
        <w:jc w:val="center"/>
        <w:rPr>
          <w:sz w:val="20"/>
          <w:szCs w:val="20"/>
        </w:rPr>
      </w:pPr>
      <w:hyperlink r:id="rId9" w:history="1">
        <w:r w:rsidRPr="00C23116">
          <w:rPr>
            <w:rStyle w:val="Hyperlink"/>
            <w:rFonts w:cs="Arial"/>
            <w:sz w:val="20"/>
            <w:szCs w:val="20"/>
          </w:rPr>
          <w:t>www.nes.scot.nhs.uk</w:t>
        </w:r>
      </w:hyperlink>
    </w:p>
    <w:p w14:paraId="74315192" w14:textId="77777777" w:rsidR="00C23116" w:rsidRPr="00C23116" w:rsidRDefault="00C23116" w:rsidP="00C23116">
      <w:pPr>
        <w:pStyle w:val="BodyText2"/>
        <w:spacing w:line="240" w:lineRule="auto"/>
        <w:jc w:val="center"/>
        <w:rPr>
          <w:sz w:val="20"/>
          <w:szCs w:val="20"/>
        </w:rPr>
      </w:pPr>
      <w:hyperlink r:id="rId10" w:history="1">
        <w:r w:rsidRPr="00C23116">
          <w:rPr>
            <w:rStyle w:val="Hyperlink"/>
            <w:rFonts w:cs="Arial"/>
            <w:sz w:val="20"/>
            <w:szCs w:val="20"/>
          </w:rPr>
          <w:t>www.bmjlearning.com</w:t>
        </w:r>
      </w:hyperlink>
    </w:p>
    <w:p w14:paraId="231340D5" w14:textId="77777777" w:rsidR="00C23116" w:rsidRPr="00C23116" w:rsidRDefault="00C23116" w:rsidP="00C23116">
      <w:pPr>
        <w:pStyle w:val="BodyText2"/>
        <w:spacing w:line="240" w:lineRule="auto"/>
        <w:jc w:val="center"/>
        <w:rPr>
          <w:sz w:val="20"/>
          <w:szCs w:val="20"/>
        </w:rPr>
      </w:pPr>
      <w:hyperlink r:id="rId11" w:history="1">
        <w:r w:rsidRPr="00C23116">
          <w:rPr>
            <w:rStyle w:val="Hyperlink"/>
            <w:rFonts w:cs="Arial"/>
            <w:sz w:val="20"/>
            <w:szCs w:val="20"/>
          </w:rPr>
          <w:t>www.saferhealthcare.org.uk</w:t>
        </w:r>
      </w:hyperlink>
    </w:p>
    <w:p w14:paraId="34AAE958" w14:textId="77777777" w:rsidR="00C7249C" w:rsidRDefault="00C7249C">
      <w:pPr>
        <w:pStyle w:val="Heading1"/>
        <w:spacing w:line="360" w:lineRule="auto"/>
        <w:rPr>
          <w:sz w:val="22"/>
          <w:szCs w:val="22"/>
        </w:rPr>
      </w:pPr>
    </w:p>
    <w:p w14:paraId="1BC6B721" w14:textId="77777777" w:rsidR="00C23116" w:rsidRDefault="00C23116">
      <w:pPr>
        <w:pStyle w:val="Heading1"/>
        <w:spacing w:line="360" w:lineRule="auto"/>
        <w:rPr>
          <w:sz w:val="22"/>
          <w:szCs w:val="22"/>
        </w:rPr>
      </w:pPr>
    </w:p>
    <w:p w14:paraId="316C1E84" w14:textId="77777777" w:rsidR="00C7249C" w:rsidRDefault="00C7249C">
      <w:pPr>
        <w:pStyle w:val="Heading1"/>
        <w:spacing w:line="360" w:lineRule="auto"/>
        <w:rPr>
          <w:sz w:val="22"/>
          <w:szCs w:val="22"/>
        </w:rPr>
      </w:pPr>
      <w:r>
        <w:rPr>
          <w:sz w:val="22"/>
          <w:szCs w:val="22"/>
        </w:rPr>
        <w:t>Further reading</w:t>
      </w:r>
    </w:p>
    <w:p w14:paraId="1BDB8A44" w14:textId="77777777" w:rsidR="00C7249C" w:rsidRDefault="00C7249C"/>
    <w:p w14:paraId="50542426" w14:textId="77777777" w:rsidR="00853C31" w:rsidRDefault="00853C31">
      <w:pPr>
        <w:pStyle w:val="BodyText"/>
        <w:spacing w:line="240" w:lineRule="auto"/>
        <w:rPr>
          <w:sz w:val="20"/>
          <w:szCs w:val="20"/>
        </w:rPr>
      </w:pPr>
      <w:smartTag w:uri="urn:schemas-microsoft-com:office:smarttags" w:element="PlaceType">
        <w:r>
          <w:rPr>
            <w:sz w:val="20"/>
            <w:szCs w:val="20"/>
          </w:rPr>
          <w:t>BOWIE</w:t>
        </w:r>
      </w:smartTag>
      <w:r>
        <w:rPr>
          <w:sz w:val="20"/>
          <w:szCs w:val="20"/>
        </w:rPr>
        <w:t xml:space="preserve"> P, COOKE S, LO P, McKAY J, LOUGH M</w:t>
      </w:r>
    </w:p>
    <w:p w14:paraId="46FBB0A7" w14:textId="77777777" w:rsidR="00853C31" w:rsidRDefault="00853C31">
      <w:pPr>
        <w:pStyle w:val="BodyText"/>
        <w:spacing w:line="240" w:lineRule="auto"/>
        <w:rPr>
          <w:sz w:val="20"/>
          <w:szCs w:val="20"/>
        </w:rPr>
      </w:pPr>
      <w:r>
        <w:rPr>
          <w:sz w:val="20"/>
          <w:szCs w:val="20"/>
        </w:rPr>
        <w:lastRenderedPageBreak/>
        <w:t>The assessment of criterion audit cycles by external peer review: when is an audit not an audit?</w:t>
      </w:r>
    </w:p>
    <w:p w14:paraId="40B4D142" w14:textId="77777777" w:rsidR="00853C31" w:rsidRDefault="00853C31">
      <w:pPr>
        <w:pStyle w:val="BodyText"/>
        <w:spacing w:line="240" w:lineRule="auto"/>
        <w:rPr>
          <w:sz w:val="20"/>
          <w:szCs w:val="20"/>
        </w:rPr>
      </w:pPr>
      <w:r>
        <w:rPr>
          <w:sz w:val="20"/>
          <w:szCs w:val="20"/>
        </w:rPr>
        <w:t>Journal of Evaluation in Clinical Practice (In Press)</w:t>
      </w:r>
    </w:p>
    <w:p w14:paraId="73CC9B9A" w14:textId="77777777" w:rsidR="00853C31" w:rsidRDefault="00853C31">
      <w:pPr>
        <w:pStyle w:val="BodyText"/>
        <w:spacing w:line="240" w:lineRule="auto"/>
        <w:rPr>
          <w:sz w:val="20"/>
          <w:szCs w:val="20"/>
        </w:rPr>
      </w:pPr>
    </w:p>
    <w:p w14:paraId="0B7A5FDB" w14:textId="77777777" w:rsidR="00853C31" w:rsidRDefault="00853C31" w:rsidP="00853C31">
      <w:pPr>
        <w:rPr>
          <w:sz w:val="19"/>
          <w:szCs w:val="19"/>
        </w:rPr>
      </w:pPr>
      <w:smartTag w:uri="urn:schemas-microsoft-com:office:smarttags" w:element="PlaceType">
        <w:r w:rsidRPr="00853C31">
          <w:rPr>
            <w:sz w:val="19"/>
            <w:szCs w:val="19"/>
          </w:rPr>
          <w:t>BOWIE</w:t>
        </w:r>
      </w:smartTag>
      <w:r w:rsidRPr="00853C31">
        <w:rPr>
          <w:sz w:val="19"/>
          <w:szCs w:val="19"/>
        </w:rPr>
        <w:t xml:space="preserve"> P,</w:t>
      </w:r>
      <w:r w:rsidRPr="00D36B86">
        <w:rPr>
          <w:sz w:val="19"/>
          <w:szCs w:val="19"/>
        </w:rPr>
        <w:t xml:space="preserve"> McKAY J, DALGETTY E, LOUGH M.  </w:t>
      </w:r>
    </w:p>
    <w:p w14:paraId="70BC003D" w14:textId="77777777" w:rsidR="00853C31" w:rsidRDefault="00853C31" w:rsidP="00853C31">
      <w:pPr>
        <w:rPr>
          <w:i/>
          <w:sz w:val="19"/>
          <w:szCs w:val="19"/>
        </w:rPr>
      </w:pPr>
      <w:r w:rsidRPr="00D36B86">
        <w:rPr>
          <w:sz w:val="19"/>
          <w:szCs w:val="19"/>
        </w:rPr>
        <w:t>A qualitative study of why general practitioners may participate in significant event analysis and educational peer review.</w:t>
      </w:r>
      <w:r w:rsidRPr="00D36B86">
        <w:rPr>
          <w:i/>
          <w:sz w:val="19"/>
          <w:szCs w:val="19"/>
        </w:rPr>
        <w:t xml:space="preserve"> </w:t>
      </w:r>
    </w:p>
    <w:p w14:paraId="77622063" w14:textId="77777777" w:rsidR="00853C31" w:rsidRPr="00D36B86" w:rsidRDefault="00853C31" w:rsidP="00853C31">
      <w:pPr>
        <w:rPr>
          <w:sz w:val="19"/>
          <w:szCs w:val="19"/>
        </w:rPr>
      </w:pPr>
      <w:r w:rsidRPr="00D36B86">
        <w:rPr>
          <w:i/>
          <w:sz w:val="19"/>
          <w:szCs w:val="19"/>
        </w:rPr>
        <w:t xml:space="preserve">Quality &amp; Safety in Health Care </w:t>
      </w:r>
      <w:r w:rsidRPr="00D36B86">
        <w:rPr>
          <w:sz w:val="19"/>
          <w:szCs w:val="19"/>
        </w:rPr>
        <w:t>2005; 14: 185-189</w:t>
      </w:r>
    </w:p>
    <w:p w14:paraId="0A817C77" w14:textId="77777777" w:rsidR="00853C31" w:rsidRDefault="00853C31" w:rsidP="00853C31">
      <w:pPr>
        <w:rPr>
          <w:sz w:val="19"/>
          <w:szCs w:val="19"/>
        </w:rPr>
      </w:pPr>
    </w:p>
    <w:p w14:paraId="24909682" w14:textId="77777777" w:rsidR="00853C31" w:rsidRDefault="00853C31" w:rsidP="00853C31">
      <w:pPr>
        <w:rPr>
          <w:sz w:val="19"/>
          <w:szCs w:val="19"/>
        </w:rPr>
      </w:pPr>
      <w:r w:rsidRPr="00D36B86">
        <w:rPr>
          <w:sz w:val="19"/>
          <w:szCs w:val="19"/>
        </w:rPr>
        <w:t>McKAY, J</w:t>
      </w:r>
      <w:r w:rsidRPr="00853C31">
        <w:rPr>
          <w:sz w:val="19"/>
          <w:szCs w:val="19"/>
        </w:rPr>
        <w:t xml:space="preserve">, </w:t>
      </w:r>
      <w:smartTag w:uri="urn:schemas-microsoft-com:office:smarttags" w:element="PlaceType">
        <w:r w:rsidRPr="00853C31">
          <w:rPr>
            <w:sz w:val="19"/>
            <w:szCs w:val="19"/>
          </w:rPr>
          <w:t>BOWIE</w:t>
        </w:r>
      </w:smartTag>
      <w:r w:rsidRPr="00853C31">
        <w:rPr>
          <w:sz w:val="19"/>
          <w:szCs w:val="19"/>
        </w:rPr>
        <w:t xml:space="preserve"> P,</w:t>
      </w:r>
      <w:r w:rsidRPr="00D36B86">
        <w:rPr>
          <w:sz w:val="19"/>
          <w:szCs w:val="19"/>
        </w:rPr>
        <w:t xml:space="preserve"> LOUGH M. </w:t>
      </w:r>
    </w:p>
    <w:p w14:paraId="59EAB252" w14:textId="77777777" w:rsidR="00853C31" w:rsidRDefault="00853C31" w:rsidP="00853C31">
      <w:pPr>
        <w:rPr>
          <w:sz w:val="19"/>
          <w:szCs w:val="19"/>
        </w:rPr>
      </w:pPr>
      <w:r w:rsidRPr="00D36B86">
        <w:rPr>
          <w:sz w:val="19"/>
          <w:szCs w:val="19"/>
        </w:rPr>
        <w:t xml:space="preserve">Variations in the ability of general medical practitioners in applying two methods of clinical audit: a five-year study of assessment by peer review. </w:t>
      </w:r>
    </w:p>
    <w:p w14:paraId="1BC7DD5E" w14:textId="77777777" w:rsidR="00853C31" w:rsidRPr="00D36B86" w:rsidRDefault="00853C31" w:rsidP="00853C31">
      <w:pPr>
        <w:rPr>
          <w:sz w:val="19"/>
          <w:szCs w:val="19"/>
        </w:rPr>
      </w:pPr>
      <w:r w:rsidRPr="00D36B86">
        <w:rPr>
          <w:i/>
          <w:sz w:val="19"/>
          <w:szCs w:val="19"/>
        </w:rPr>
        <w:t>Journal of Evaluation in Clinical Practice</w:t>
      </w:r>
      <w:r w:rsidRPr="00D36B86">
        <w:rPr>
          <w:sz w:val="19"/>
          <w:szCs w:val="19"/>
        </w:rPr>
        <w:t xml:space="preserve"> (In Press)</w:t>
      </w:r>
    </w:p>
    <w:p w14:paraId="5D841000" w14:textId="77777777" w:rsidR="00853C31" w:rsidRDefault="00853C31">
      <w:pPr>
        <w:pStyle w:val="BodyText"/>
        <w:spacing w:line="240" w:lineRule="auto"/>
        <w:rPr>
          <w:sz w:val="20"/>
          <w:szCs w:val="20"/>
        </w:rPr>
      </w:pPr>
    </w:p>
    <w:p w14:paraId="2E66BA53" w14:textId="77777777" w:rsidR="00C7249C" w:rsidRDefault="00C7249C">
      <w:pPr>
        <w:pStyle w:val="BodyText"/>
        <w:spacing w:line="240" w:lineRule="auto"/>
        <w:rPr>
          <w:sz w:val="20"/>
          <w:szCs w:val="20"/>
        </w:rPr>
      </w:pPr>
      <w:smartTag w:uri="urn:schemas-microsoft-com:office:smarttags" w:element="PlaceType">
        <w:r>
          <w:rPr>
            <w:sz w:val="20"/>
            <w:szCs w:val="20"/>
          </w:rPr>
          <w:t>BOWIE</w:t>
        </w:r>
      </w:smartTag>
      <w:r>
        <w:rPr>
          <w:sz w:val="20"/>
          <w:szCs w:val="20"/>
        </w:rPr>
        <w:t xml:space="preserve"> P, McKAY J, NORRIE J, LOUGH M </w:t>
      </w:r>
    </w:p>
    <w:p w14:paraId="3606D254" w14:textId="77777777" w:rsidR="00C7249C" w:rsidRDefault="00C7249C">
      <w:pPr>
        <w:pStyle w:val="BodyText"/>
        <w:spacing w:line="240" w:lineRule="auto"/>
        <w:rPr>
          <w:sz w:val="20"/>
          <w:szCs w:val="20"/>
        </w:rPr>
      </w:pPr>
      <w:r>
        <w:rPr>
          <w:sz w:val="20"/>
          <w:szCs w:val="20"/>
        </w:rPr>
        <w:t xml:space="preserve">Awareness and analysis of a significant event by general practitioners: a cross-sectional study.  </w:t>
      </w:r>
    </w:p>
    <w:p w14:paraId="3EBFA1A1" w14:textId="77777777" w:rsidR="00C7249C" w:rsidRDefault="00C7249C">
      <w:pPr>
        <w:pStyle w:val="BodyText"/>
        <w:spacing w:line="240" w:lineRule="auto"/>
        <w:rPr>
          <w:sz w:val="20"/>
          <w:szCs w:val="20"/>
        </w:rPr>
      </w:pPr>
      <w:r>
        <w:rPr>
          <w:i/>
          <w:iCs/>
          <w:sz w:val="20"/>
          <w:szCs w:val="20"/>
        </w:rPr>
        <w:t xml:space="preserve">Quality &amp; Safety in Health Care </w:t>
      </w:r>
      <w:r>
        <w:rPr>
          <w:sz w:val="20"/>
          <w:szCs w:val="20"/>
        </w:rPr>
        <w:t>2004;</w:t>
      </w:r>
      <w:r>
        <w:rPr>
          <w:i/>
          <w:iCs/>
          <w:sz w:val="20"/>
          <w:szCs w:val="20"/>
        </w:rPr>
        <w:t xml:space="preserve"> </w:t>
      </w:r>
      <w:r>
        <w:rPr>
          <w:b/>
          <w:bCs/>
          <w:sz w:val="20"/>
          <w:szCs w:val="20"/>
        </w:rPr>
        <w:t>13</w:t>
      </w:r>
      <w:r>
        <w:rPr>
          <w:sz w:val="20"/>
          <w:szCs w:val="20"/>
        </w:rPr>
        <w:t>: 102-107</w:t>
      </w:r>
    </w:p>
    <w:p w14:paraId="58A87168" w14:textId="77777777" w:rsidR="00C7249C" w:rsidRDefault="00C7249C"/>
    <w:p w14:paraId="51138D67" w14:textId="77777777" w:rsidR="00C7249C" w:rsidRDefault="00C7249C">
      <w:pPr>
        <w:pStyle w:val="BodyText"/>
        <w:spacing w:line="240" w:lineRule="auto"/>
        <w:rPr>
          <w:sz w:val="20"/>
          <w:szCs w:val="20"/>
        </w:rPr>
      </w:pPr>
      <w:smartTag w:uri="urn:schemas-microsoft-com:office:smarttags" w:element="PlaceType">
        <w:r>
          <w:rPr>
            <w:sz w:val="20"/>
            <w:szCs w:val="20"/>
          </w:rPr>
          <w:t>BOWIE</w:t>
        </w:r>
      </w:smartTag>
      <w:r>
        <w:rPr>
          <w:sz w:val="20"/>
          <w:szCs w:val="20"/>
        </w:rPr>
        <w:t xml:space="preserve"> P, McKAY J, LOUGH M </w:t>
      </w:r>
    </w:p>
    <w:p w14:paraId="76249476" w14:textId="77777777" w:rsidR="00C7249C" w:rsidRDefault="00C7249C">
      <w:pPr>
        <w:pStyle w:val="BodyText"/>
        <w:spacing w:line="240" w:lineRule="auto"/>
        <w:rPr>
          <w:sz w:val="20"/>
          <w:szCs w:val="20"/>
        </w:rPr>
      </w:pPr>
      <w:r>
        <w:rPr>
          <w:sz w:val="20"/>
          <w:szCs w:val="20"/>
        </w:rPr>
        <w:t xml:space="preserve">Peer assessment of significant event analyses: being a trainer confers an advantage.  </w:t>
      </w:r>
    </w:p>
    <w:p w14:paraId="74607038" w14:textId="77777777" w:rsidR="00C7249C" w:rsidRDefault="00C7249C">
      <w:pPr>
        <w:pStyle w:val="BodyText"/>
        <w:spacing w:line="240" w:lineRule="auto"/>
        <w:rPr>
          <w:sz w:val="20"/>
          <w:szCs w:val="20"/>
        </w:rPr>
      </w:pPr>
      <w:r>
        <w:rPr>
          <w:i/>
          <w:iCs/>
          <w:sz w:val="20"/>
          <w:szCs w:val="20"/>
        </w:rPr>
        <w:t xml:space="preserve">Education for Primary Care </w:t>
      </w:r>
      <w:r>
        <w:rPr>
          <w:sz w:val="20"/>
          <w:szCs w:val="20"/>
        </w:rPr>
        <w:t xml:space="preserve">2003 </w:t>
      </w:r>
      <w:r>
        <w:rPr>
          <w:b/>
          <w:bCs/>
          <w:sz w:val="20"/>
          <w:szCs w:val="20"/>
        </w:rPr>
        <w:t>14</w:t>
      </w:r>
      <w:r>
        <w:rPr>
          <w:sz w:val="20"/>
          <w:szCs w:val="20"/>
        </w:rPr>
        <w:t>(3): 338-344</w:t>
      </w:r>
    </w:p>
    <w:p w14:paraId="32BE1034" w14:textId="77777777" w:rsidR="00C7249C" w:rsidRDefault="00C7249C"/>
    <w:p w14:paraId="4080581B" w14:textId="77777777" w:rsidR="00C7249C" w:rsidRDefault="00C7249C">
      <w:r>
        <w:t xml:space="preserve">McKAY J, </w:t>
      </w:r>
      <w:smartTag w:uri="urn:schemas-microsoft-com:office:smarttags" w:element="PlaceType">
        <w:r>
          <w:t>BOWIE</w:t>
        </w:r>
      </w:smartTag>
      <w:r>
        <w:t xml:space="preserve"> P, </w:t>
      </w:r>
      <w:smartTag w:uri="urn:schemas-microsoft-com:office:smarttags" w:element="PlaceType">
        <w:r>
          <w:t>MURRAY</w:t>
        </w:r>
      </w:smartTag>
      <w:r>
        <w:t xml:space="preserve"> L, LOUGH M </w:t>
      </w:r>
    </w:p>
    <w:p w14:paraId="16C0ED03" w14:textId="77777777" w:rsidR="00C7249C" w:rsidRDefault="00C7249C">
      <w:r>
        <w:t xml:space="preserve">Attitudes to the identification and reporting of significant events in general practice.  </w:t>
      </w:r>
    </w:p>
    <w:p w14:paraId="02514078" w14:textId="77777777" w:rsidR="00C7249C" w:rsidRDefault="00C7249C">
      <w:r>
        <w:rPr>
          <w:i/>
          <w:iCs/>
        </w:rPr>
        <w:t xml:space="preserve">Clinical Governance: An International Journal </w:t>
      </w:r>
      <w:r>
        <w:t xml:space="preserve">2004 </w:t>
      </w:r>
      <w:r>
        <w:rPr>
          <w:b/>
          <w:bCs/>
        </w:rPr>
        <w:t>9</w:t>
      </w:r>
      <w:r>
        <w:t xml:space="preserve"> (2) 96-100</w:t>
      </w:r>
    </w:p>
    <w:p w14:paraId="0222EDCD" w14:textId="77777777" w:rsidR="00C7249C" w:rsidRDefault="00C7249C"/>
    <w:p w14:paraId="1109796A" w14:textId="77777777" w:rsidR="00C7249C" w:rsidRDefault="00C7249C">
      <w:r>
        <w:t xml:space="preserve">McKAY J, </w:t>
      </w:r>
      <w:smartTag w:uri="urn:schemas-microsoft-com:office:smarttags" w:element="PlaceType">
        <w:r>
          <w:t>BOWIE</w:t>
        </w:r>
      </w:smartTag>
      <w:r>
        <w:t xml:space="preserve"> P, </w:t>
      </w:r>
      <w:smartTag w:uri="urn:schemas-microsoft-com:office:smarttags" w:element="PlaceType">
        <w:r>
          <w:t>MURRAY</w:t>
        </w:r>
      </w:smartTag>
      <w:r>
        <w:t xml:space="preserve"> L, LOUGH M </w:t>
      </w:r>
    </w:p>
    <w:p w14:paraId="33839ADD" w14:textId="77777777" w:rsidR="00C7249C" w:rsidRDefault="00C7249C">
      <w:r>
        <w:t xml:space="preserve">Barriers to significant event analysis: An attitudinal survey of principals in general practice. </w:t>
      </w:r>
      <w:r>
        <w:rPr>
          <w:i/>
          <w:iCs/>
        </w:rPr>
        <w:t xml:space="preserve">Quality in Primary Care </w:t>
      </w:r>
      <w:r>
        <w:t xml:space="preserve">2003; </w:t>
      </w:r>
      <w:r>
        <w:rPr>
          <w:b/>
          <w:bCs/>
        </w:rPr>
        <w:t>11</w:t>
      </w:r>
      <w:r>
        <w:t>: 189-98</w:t>
      </w:r>
    </w:p>
    <w:p w14:paraId="5AD8EDD0" w14:textId="77777777" w:rsidR="00C7249C" w:rsidRDefault="00C7249C"/>
    <w:p w14:paraId="4F2830E9" w14:textId="77777777" w:rsidR="00C7249C" w:rsidRDefault="00C7249C">
      <w:pPr>
        <w:pStyle w:val="BodyText"/>
        <w:spacing w:line="240" w:lineRule="auto"/>
        <w:rPr>
          <w:sz w:val="20"/>
          <w:szCs w:val="20"/>
        </w:rPr>
      </w:pPr>
      <w:r>
        <w:rPr>
          <w:sz w:val="20"/>
          <w:szCs w:val="20"/>
        </w:rPr>
        <w:t xml:space="preserve">McKAY J, </w:t>
      </w:r>
      <w:smartTag w:uri="urn:schemas-microsoft-com:office:smarttags" w:element="PlaceType">
        <w:r>
          <w:rPr>
            <w:sz w:val="20"/>
            <w:szCs w:val="20"/>
          </w:rPr>
          <w:t>BOWIE</w:t>
        </w:r>
      </w:smartTag>
      <w:r>
        <w:rPr>
          <w:sz w:val="20"/>
          <w:szCs w:val="20"/>
        </w:rPr>
        <w:t xml:space="preserve"> P, LOUGH M </w:t>
      </w:r>
    </w:p>
    <w:p w14:paraId="53E92725" w14:textId="77777777" w:rsidR="00C7249C" w:rsidRDefault="00C7249C">
      <w:pPr>
        <w:pStyle w:val="BodyText"/>
        <w:spacing w:line="240" w:lineRule="auto"/>
        <w:rPr>
          <w:sz w:val="20"/>
          <w:szCs w:val="20"/>
        </w:rPr>
      </w:pPr>
      <w:r>
        <w:rPr>
          <w:sz w:val="20"/>
          <w:szCs w:val="20"/>
        </w:rPr>
        <w:t xml:space="preserve">Evaluating significant event analyses: implementing change is a measure of success.  </w:t>
      </w:r>
    </w:p>
    <w:p w14:paraId="328FA1BD" w14:textId="77777777" w:rsidR="00C7249C" w:rsidRDefault="00C7249C">
      <w:pPr>
        <w:pStyle w:val="BodyText"/>
        <w:spacing w:line="240" w:lineRule="auto"/>
        <w:rPr>
          <w:sz w:val="20"/>
          <w:szCs w:val="20"/>
        </w:rPr>
      </w:pPr>
      <w:r>
        <w:rPr>
          <w:i/>
          <w:iCs/>
          <w:sz w:val="20"/>
          <w:szCs w:val="20"/>
        </w:rPr>
        <w:t xml:space="preserve">Education for Primary Care </w:t>
      </w:r>
      <w:r>
        <w:rPr>
          <w:sz w:val="20"/>
          <w:szCs w:val="20"/>
        </w:rPr>
        <w:t>2003;</w:t>
      </w:r>
      <w:r>
        <w:rPr>
          <w:i/>
          <w:iCs/>
          <w:sz w:val="20"/>
          <w:szCs w:val="20"/>
        </w:rPr>
        <w:t xml:space="preserve"> </w:t>
      </w:r>
      <w:r>
        <w:rPr>
          <w:b/>
          <w:bCs/>
          <w:sz w:val="20"/>
          <w:szCs w:val="20"/>
        </w:rPr>
        <w:t>14</w:t>
      </w:r>
      <w:r>
        <w:rPr>
          <w:sz w:val="20"/>
          <w:szCs w:val="20"/>
        </w:rPr>
        <w:t>(1): 34-38</w:t>
      </w:r>
    </w:p>
    <w:p w14:paraId="4B3CADB2" w14:textId="77777777" w:rsidR="00C7249C" w:rsidRDefault="00C7249C"/>
    <w:p w14:paraId="71E05DED" w14:textId="77777777" w:rsidR="00C7249C" w:rsidRDefault="00C7249C">
      <w:smartTag w:uri="urn:schemas-microsoft-com:office:smarttags" w:element="PlaceType">
        <w:r>
          <w:t>BOWIE</w:t>
        </w:r>
      </w:smartTag>
      <w:r>
        <w:t xml:space="preserve"> P, McKAY J.  </w:t>
      </w:r>
    </w:p>
    <w:p w14:paraId="47804C40" w14:textId="77777777" w:rsidR="00C7249C" w:rsidRDefault="00853C31">
      <w:r>
        <w:t>Seven steps to analyzing a significant event: a simple, non-threatening approach for primary care</w:t>
      </w:r>
      <w:r w:rsidR="00C7249C">
        <w:t>.</w:t>
      </w:r>
    </w:p>
    <w:p w14:paraId="1FFA1688" w14:textId="77777777" w:rsidR="00C7249C" w:rsidRDefault="00C7249C">
      <w:pPr>
        <w:rPr>
          <w:i/>
          <w:iCs/>
        </w:rPr>
      </w:pPr>
      <w:r>
        <w:rPr>
          <w:i/>
          <w:iCs/>
        </w:rPr>
        <w:t>BMJLearning.com</w:t>
      </w:r>
    </w:p>
    <w:p w14:paraId="583F2CBB" w14:textId="77777777" w:rsidR="00C7249C" w:rsidRDefault="00C7249C">
      <w:r>
        <w:t xml:space="preserve">    </w:t>
      </w:r>
    </w:p>
    <w:p w14:paraId="0AA3ED29" w14:textId="77777777" w:rsidR="00C7249C" w:rsidRDefault="00C7249C">
      <w:r>
        <w:t xml:space="preserve">BRADLEY C. P. </w:t>
      </w:r>
    </w:p>
    <w:p w14:paraId="4DCDEE99" w14:textId="77777777" w:rsidR="00C7249C" w:rsidRDefault="00C7249C">
      <w:r>
        <w:t xml:space="preserve">Turning anecdotes into data-the critical incident technique. </w:t>
      </w:r>
      <w:r>
        <w:rPr>
          <w:i/>
          <w:iCs/>
        </w:rPr>
        <w:t>Family Practice</w:t>
      </w:r>
      <w:r>
        <w:t xml:space="preserve"> 1992 9(1), 98-103. </w:t>
      </w:r>
    </w:p>
    <w:p w14:paraId="70473FF7" w14:textId="77777777" w:rsidR="00C7249C" w:rsidRDefault="00C7249C">
      <w:r>
        <w:t xml:space="preserve">     </w:t>
      </w:r>
    </w:p>
    <w:p w14:paraId="786DE582" w14:textId="77777777" w:rsidR="00C7249C" w:rsidRDefault="00C7249C">
      <w:r>
        <w:t xml:space="preserve">PRINGLE M, BRADLEY. Significant event auditing: a users' guide. </w:t>
      </w:r>
      <w:r>
        <w:rPr>
          <w:i/>
          <w:iCs/>
        </w:rPr>
        <w:t>Audit Trends</w:t>
      </w:r>
      <w:r>
        <w:t xml:space="preserve"> 1994 2, 70-73. </w:t>
      </w:r>
    </w:p>
    <w:p w14:paraId="2B0A92F4" w14:textId="77777777" w:rsidR="00C7249C" w:rsidRDefault="00C7249C">
      <w:r>
        <w:t xml:space="preserve">     </w:t>
      </w:r>
    </w:p>
    <w:p w14:paraId="4FB475AE" w14:textId="77777777" w:rsidR="00C7249C" w:rsidRDefault="00C7249C">
      <w:r>
        <w:t xml:space="preserve">PRINGLE M, BRADLEY C. P, CARMICHAEL, C. M. ET AL.  </w:t>
      </w:r>
      <w:r>
        <w:rPr>
          <w:i/>
          <w:iCs/>
        </w:rPr>
        <w:t>Significant event auditing. A study of the feasibility and potential of case-based auditing in primary medical care</w:t>
      </w:r>
      <w:r>
        <w:t xml:space="preserve">. </w:t>
      </w:r>
    </w:p>
    <w:p w14:paraId="59136249" w14:textId="77777777" w:rsidR="00C7249C" w:rsidRDefault="00C7249C">
      <w:r>
        <w:t xml:space="preserve">1994 Occasional Paper 70 </w:t>
      </w:r>
      <w:smartTag w:uri="urn:schemas-microsoft-com:office:smarttags" w:element="PlaceType">
        <w:smartTag w:uri="urn:schemas-microsoft-com:office:smarttags" w:element="PlaceType">
          <w:r>
            <w:t>Royal</w:t>
          </w:r>
        </w:smartTag>
        <w:r>
          <w:t xml:space="preserve"> </w:t>
        </w:r>
        <w:smartTag w:uri="urn:schemas-microsoft-com:office:smarttags" w:element="PlaceType">
          <w:r>
            <w:t>College</w:t>
          </w:r>
        </w:smartTag>
      </w:smartTag>
      <w:r>
        <w:t xml:space="preserve"> of General Practitioners. </w:t>
      </w:r>
    </w:p>
    <w:p w14:paraId="57AE6EB3" w14:textId="77777777" w:rsidR="00C7249C" w:rsidRDefault="00C7249C"/>
    <w:p w14:paraId="59D99D3F" w14:textId="77777777" w:rsidR="00C7249C" w:rsidRDefault="00C7249C">
      <w:r>
        <w:t xml:space="preserve">SWEENEY G, WESTCOTT R, STEAD J. </w:t>
      </w:r>
    </w:p>
    <w:p w14:paraId="0C725A06" w14:textId="77777777" w:rsidR="00C7249C" w:rsidRDefault="00C7249C">
      <w:r>
        <w:t xml:space="preserve">The benefits of significant event audit in primary care: a case study. </w:t>
      </w:r>
    </w:p>
    <w:p w14:paraId="19F44D62" w14:textId="77777777" w:rsidR="00C7249C" w:rsidRDefault="00C7249C">
      <w:r>
        <w:rPr>
          <w:i/>
          <w:iCs/>
        </w:rPr>
        <w:t>Journal of Clinical Governance</w:t>
      </w:r>
      <w:r>
        <w:t xml:space="preserve"> 2000;</w:t>
      </w:r>
      <w:r w:rsidR="00853C31">
        <w:t xml:space="preserve"> </w:t>
      </w:r>
      <w:r>
        <w:t xml:space="preserve">8:128-134. </w:t>
      </w:r>
    </w:p>
    <w:p w14:paraId="4C495ABA" w14:textId="77777777" w:rsidR="00C7249C" w:rsidRDefault="00C7249C"/>
    <w:p w14:paraId="352A7F44" w14:textId="77777777" w:rsidR="00C7249C" w:rsidRDefault="00C7249C">
      <w:pPr>
        <w:pStyle w:val="Heading1"/>
        <w:spacing w:line="360" w:lineRule="auto"/>
        <w:rPr>
          <w:sz w:val="20"/>
          <w:szCs w:val="20"/>
        </w:rPr>
      </w:pPr>
    </w:p>
    <w:p w14:paraId="3A612A8C" w14:textId="77777777" w:rsidR="00C7249C" w:rsidRDefault="00C7249C"/>
    <w:p w14:paraId="3CAA0457" w14:textId="77777777" w:rsidR="00C7249C" w:rsidRDefault="00C7249C">
      <w:pPr>
        <w:rPr>
          <w:b/>
          <w:bCs/>
        </w:rPr>
      </w:pPr>
      <w:r>
        <w:br w:type="page"/>
      </w:r>
      <w:r>
        <w:rPr>
          <w:b/>
          <w:bCs/>
        </w:rPr>
        <w:lastRenderedPageBreak/>
        <w:t>SIGNIFICANT EVENT ANALYSIS (CASE STUDY 1)</w:t>
      </w:r>
    </w:p>
    <w:p w14:paraId="61756262" w14:textId="77777777" w:rsidR="00C7249C" w:rsidRDefault="00C7249C">
      <w:pPr>
        <w:spacing w:line="360" w:lineRule="auto"/>
      </w:pPr>
    </w:p>
    <w:p w14:paraId="6F4C2F34" w14:textId="77777777" w:rsidR="00C7249C" w:rsidRDefault="00C7249C">
      <w:pPr>
        <w:spacing w:line="360" w:lineRule="auto"/>
        <w:rPr>
          <w:b/>
          <w:bCs/>
        </w:rPr>
      </w:pPr>
      <w:r>
        <w:rPr>
          <w:b/>
          <w:bCs/>
        </w:rPr>
        <w:t>What happened?</w:t>
      </w:r>
    </w:p>
    <w:p w14:paraId="58BBC36B" w14:textId="77777777" w:rsidR="00C7249C" w:rsidRDefault="00C7249C">
      <w:pPr>
        <w:spacing w:line="360" w:lineRule="auto"/>
      </w:pPr>
      <w:r>
        <w:t>A patient arrived at the reception desk to pick up a prescription for Amitriptyline.  He was given the prescription for Amitriptyline dated the previous day, but in addition there was also a prescription for Amitriptyline which had been lying from the month before and he was also given this prescription.  The patient therefore had a large amount of Amitriptyline at home and over the following few days an overdose was taken, with hospital admission and monitoring required.</w:t>
      </w:r>
    </w:p>
    <w:p w14:paraId="3644BE82" w14:textId="77777777" w:rsidR="00C7249C" w:rsidRDefault="00C7249C">
      <w:pPr>
        <w:spacing w:line="360" w:lineRule="auto"/>
      </w:pPr>
    </w:p>
    <w:p w14:paraId="064D4484" w14:textId="77777777" w:rsidR="00C7249C" w:rsidRDefault="00C7249C">
      <w:pPr>
        <w:pStyle w:val="Heading9"/>
        <w:spacing w:line="360" w:lineRule="auto"/>
        <w:rPr>
          <w:sz w:val="20"/>
          <w:szCs w:val="20"/>
        </w:rPr>
      </w:pPr>
      <w:r>
        <w:rPr>
          <w:sz w:val="20"/>
          <w:szCs w:val="20"/>
        </w:rPr>
        <w:t>Why did it happen?</w:t>
      </w:r>
    </w:p>
    <w:p w14:paraId="5D4A33C6" w14:textId="77777777" w:rsidR="00C7249C" w:rsidRDefault="00C7249C">
      <w:pPr>
        <w:pStyle w:val="BodyText"/>
        <w:spacing w:line="360" w:lineRule="auto"/>
        <w:rPr>
          <w:sz w:val="20"/>
          <w:szCs w:val="20"/>
        </w:rPr>
      </w:pPr>
      <w:r>
        <w:rPr>
          <w:sz w:val="20"/>
          <w:szCs w:val="20"/>
        </w:rPr>
        <w:t>Issues that could be discussed here include the:</w:t>
      </w:r>
    </w:p>
    <w:p w14:paraId="02B11923" w14:textId="77777777" w:rsidR="00C7249C" w:rsidRDefault="00C7249C">
      <w:pPr>
        <w:numPr>
          <w:ilvl w:val="0"/>
          <w:numId w:val="15"/>
        </w:numPr>
        <w:spacing w:line="360" w:lineRule="auto"/>
      </w:pPr>
      <w:r>
        <w:t>system to identify prescriptions which have not been collected?</w:t>
      </w:r>
    </w:p>
    <w:p w14:paraId="5F1DFDE6" w14:textId="77777777" w:rsidR="00C7249C" w:rsidRDefault="00C7249C">
      <w:pPr>
        <w:numPr>
          <w:ilvl w:val="0"/>
          <w:numId w:val="15"/>
        </w:numPr>
        <w:spacing w:line="360" w:lineRule="auto"/>
      </w:pPr>
      <w:r>
        <w:t>system to minimise quantity of potentially dangerous drugs available to patient?</w:t>
      </w:r>
    </w:p>
    <w:p w14:paraId="1CA24484" w14:textId="77777777" w:rsidR="00C7249C" w:rsidRDefault="00C7249C">
      <w:pPr>
        <w:numPr>
          <w:ilvl w:val="0"/>
          <w:numId w:val="15"/>
        </w:numPr>
        <w:spacing w:line="360" w:lineRule="auto"/>
      </w:pPr>
      <w:r>
        <w:t>follow up of patients with significant illness using potentially dangerous drugs?</w:t>
      </w:r>
    </w:p>
    <w:p w14:paraId="182B2BE9" w14:textId="77777777" w:rsidR="00C7249C" w:rsidRDefault="00C7249C">
      <w:pPr>
        <w:numPr>
          <w:ilvl w:val="0"/>
          <w:numId w:val="15"/>
        </w:numPr>
        <w:spacing w:line="360" w:lineRule="auto"/>
      </w:pPr>
      <w:r>
        <w:t>GP practice prescribing for patient normally reviewed in secondary care?</w:t>
      </w:r>
    </w:p>
    <w:p w14:paraId="4B4046B6" w14:textId="77777777" w:rsidR="00C7249C" w:rsidRDefault="00C7249C">
      <w:pPr>
        <w:spacing w:line="360" w:lineRule="auto"/>
      </w:pPr>
    </w:p>
    <w:p w14:paraId="7BE58F60" w14:textId="77777777" w:rsidR="00C7249C" w:rsidRDefault="00C7249C">
      <w:pPr>
        <w:pStyle w:val="Heading9"/>
        <w:spacing w:line="360" w:lineRule="auto"/>
        <w:rPr>
          <w:sz w:val="20"/>
          <w:szCs w:val="20"/>
        </w:rPr>
      </w:pPr>
      <w:r>
        <w:rPr>
          <w:sz w:val="20"/>
          <w:szCs w:val="20"/>
        </w:rPr>
        <w:t>What would you change?</w:t>
      </w:r>
    </w:p>
    <w:p w14:paraId="30BA5F38" w14:textId="77777777" w:rsidR="00C7249C" w:rsidRDefault="00C7249C">
      <w:pPr>
        <w:spacing w:line="360" w:lineRule="auto"/>
      </w:pPr>
      <w:r>
        <w:t>Potential solutions:</w:t>
      </w:r>
    </w:p>
    <w:p w14:paraId="78E3BF3B" w14:textId="77777777" w:rsidR="00C7249C" w:rsidRDefault="00C7249C">
      <w:pPr>
        <w:numPr>
          <w:ilvl w:val="0"/>
          <w:numId w:val="16"/>
        </w:numPr>
        <w:spacing w:line="360" w:lineRule="auto"/>
      </w:pPr>
      <w:r>
        <w:t>Named person to remove prescriptions from prescription box after x days if not collected</w:t>
      </w:r>
    </w:p>
    <w:p w14:paraId="542C3D1C" w14:textId="77777777" w:rsidR="00C7249C" w:rsidRDefault="00C7249C">
      <w:pPr>
        <w:numPr>
          <w:ilvl w:val="0"/>
          <w:numId w:val="16"/>
        </w:numPr>
        <w:spacing w:line="360" w:lineRule="auto"/>
      </w:pPr>
      <w:r>
        <w:t>Prescription then to be destroyed or prescriber notified</w:t>
      </w:r>
    </w:p>
    <w:p w14:paraId="40312C9F" w14:textId="77777777" w:rsidR="00C7249C" w:rsidRDefault="00C7249C">
      <w:pPr>
        <w:numPr>
          <w:ilvl w:val="0"/>
          <w:numId w:val="16"/>
        </w:numPr>
        <w:spacing w:line="360" w:lineRule="auto"/>
      </w:pPr>
      <w:r>
        <w:t>Repeat prescriptions for potentially dangerous drugs to be “tagged” so that when a new prescription is generated a check can be made that previous prescription has been uplifted.</w:t>
      </w:r>
    </w:p>
    <w:p w14:paraId="3989943F" w14:textId="77777777" w:rsidR="00C7249C" w:rsidRDefault="00C7249C">
      <w:pPr>
        <w:numPr>
          <w:ilvl w:val="0"/>
          <w:numId w:val="16"/>
        </w:numPr>
        <w:spacing w:line="360" w:lineRule="auto"/>
      </w:pPr>
      <w:r>
        <w:t>Prescription may be marked weekly dispense to minimise volume available</w:t>
      </w:r>
    </w:p>
    <w:p w14:paraId="6E090F79" w14:textId="77777777" w:rsidR="00C7249C" w:rsidRDefault="00C7249C">
      <w:pPr>
        <w:numPr>
          <w:ilvl w:val="0"/>
          <w:numId w:val="16"/>
        </w:numPr>
        <w:spacing w:line="360" w:lineRule="auto"/>
      </w:pPr>
      <w:r>
        <w:t>Possible increased review of patients on particular medications to assess risk</w:t>
      </w:r>
    </w:p>
    <w:p w14:paraId="6CA385F2" w14:textId="77777777" w:rsidR="00C7249C" w:rsidRDefault="00C7249C">
      <w:pPr>
        <w:numPr>
          <w:ilvl w:val="0"/>
          <w:numId w:val="16"/>
        </w:numPr>
        <w:spacing w:line="360" w:lineRule="auto"/>
      </w:pPr>
      <w:r>
        <w:t>Discussion with pharmacist, if patient uses the same pharmacy to “flag up “ issues over frequency of dispensing.</w:t>
      </w:r>
    </w:p>
    <w:p w14:paraId="585691D2" w14:textId="77777777" w:rsidR="00C7249C" w:rsidRDefault="00C7249C">
      <w:pPr>
        <w:pStyle w:val="Header"/>
        <w:tabs>
          <w:tab w:val="clear" w:pos="4320"/>
          <w:tab w:val="clear" w:pos="8640"/>
        </w:tabs>
        <w:spacing w:line="360" w:lineRule="auto"/>
      </w:pPr>
    </w:p>
    <w:p w14:paraId="0C24F757" w14:textId="77777777" w:rsidR="00C7249C" w:rsidRDefault="00C7249C">
      <w:pPr>
        <w:pStyle w:val="Heading9"/>
        <w:spacing w:line="360" w:lineRule="auto"/>
        <w:rPr>
          <w:sz w:val="20"/>
          <w:szCs w:val="20"/>
        </w:rPr>
      </w:pPr>
      <w:r>
        <w:rPr>
          <w:sz w:val="20"/>
          <w:szCs w:val="20"/>
        </w:rPr>
        <w:t>What are the main learning points?</w:t>
      </w:r>
    </w:p>
    <w:p w14:paraId="0131741D" w14:textId="77777777" w:rsidR="00C7249C" w:rsidRDefault="00C7249C">
      <w:pPr>
        <w:numPr>
          <w:ilvl w:val="0"/>
          <w:numId w:val="17"/>
        </w:numPr>
        <w:spacing w:line="360" w:lineRule="auto"/>
      </w:pPr>
      <w:r>
        <w:t>There is no foolproof system to stop this patient hoarding medication and subsequently overdosing, however risk can be reduced.</w:t>
      </w:r>
    </w:p>
    <w:p w14:paraId="61403627" w14:textId="77777777" w:rsidR="00C7249C" w:rsidRDefault="00C7249C">
      <w:pPr>
        <w:numPr>
          <w:ilvl w:val="0"/>
          <w:numId w:val="17"/>
        </w:numPr>
        <w:spacing w:line="360" w:lineRule="auto"/>
      </w:pPr>
      <w:r>
        <w:t>Change needs to be implemented to put in place a system which regularly checks for “old” prescriptions and allows action, if necessary, to be taken.</w:t>
      </w:r>
    </w:p>
    <w:p w14:paraId="776A6A28" w14:textId="77777777" w:rsidR="00C7249C" w:rsidRDefault="00C7249C">
      <w:pPr>
        <w:spacing w:line="360" w:lineRule="auto"/>
      </w:pPr>
    </w:p>
    <w:p w14:paraId="48776CBA" w14:textId="77777777" w:rsidR="00C7249C" w:rsidRDefault="00C7249C">
      <w:pPr>
        <w:spacing w:line="360" w:lineRule="auto"/>
      </w:pPr>
    </w:p>
    <w:p w14:paraId="28930080" w14:textId="77777777" w:rsidR="00C7249C" w:rsidRDefault="00C7249C">
      <w:pPr>
        <w:spacing w:line="360" w:lineRule="auto"/>
      </w:pPr>
    </w:p>
    <w:p w14:paraId="2A86FBAE" w14:textId="77777777" w:rsidR="00C7249C" w:rsidRDefault="00C7249C">
      <w:pPr>
        <w:spacing w:line="360" w:lineRule="auto"/>
      </w:pPr>
    </w:p>
    <w:p w14:paraId="1771F923" w14:textId="77777777" w:rsidR="00C7249C" w:rsidRDefault="00C7249C">
      <w:pPr>
        <w:spacing w:line="360" w:lineRule="auto"/>
      </w:pPr>
    </w:p>
    <w:p w14:paraId="0A6F6CAA" w14:textId="77777777" w:rsidR="00C7249C" w:rsidRDefault="00C7249C">
      <w:pPr>
        <w:spacing w:line="360" w:lineRule="auto"/>
      </w:pPr>
    </w:p>
    <w:p w14:paraId="6FA86B07" w14:textId="77777777" w:rsidR="00C7249C" w:rsidRDefault="00C7249C">
      <w:pPr>
        <w:pStyle w:val="Heading1"/>
        <w:spacing w:line="360" w:lineRule="auto"/>
        <w:rPr>
          <w:sz w:val="20"/>
          <w:szCs w:val="20"/>
        </w:rPr>
      </w:pPr>
      <w:r>
        <w:rPr>
          <w:sz w:val="20"/>
          <w:szCs w:val="20"/>
        </w:rPr>
        <w:br w:type="page"/>
      </w:r>
      <w:r>
        <w:rPr>
          <w:sz w:val="20"/>
          <w:szCs w:val="20"/>
        </w:rPr>
        <w:lastRenderedPageBreak/>
        <w:t>SIGNIFICANT EVENT ANALYSIS (CASE STUDY 2)</w:t>
      </w:r>
    </w:p>
    <w:p w14:paraId="2B1EF15E" w14:textId="77777777" w:rsidR="00C7249C" w:rsidRDefault="00C7249C">
      <w:pPr>
        <w:spacing w:line="360" w:lineRule="auto"/>
      </w:pPr>
    </w:p>
    <w:p w14:paraId="5D1E6682" w14:textId="77777777" w:rsidR="00C7249C" w:rsidRDefault="00C7249C">
      <w:pPr>
        <w:spacing w:line="360" w:lineRule="auto"/>
        <w:rPr>
          <w:b/>
          <w:bCs/>
        </w:rPr>
      </w:pPr>
      <w:r>
        <w:rPr>
          <w:b/>
          <w:bCs/>
        </w:rPr>
        <w:t>What happened?</w:t>
      </w:r>
    </w:p>
    <w:p w14:paraId="724F6E61" w14:textId="77777777" w:rsidR="00C7249C" w:rsidRDefault="00C7249C">
      <w:pPr>
        <w:pStyle w:val="BodyText"/>
        <w:spacing w:line="360" w:lineRule="auto"/>
        <w:rPr>
          <w:sz w:val="20"/>
          <w:szCs w:val="20"/>
        </w:rPr>
      </w:pPr>
      <w:r>
        <w:rPr>
          <w:sz w:val="20"/>
          <w:szCs w:val="20"/>
        </w:rPr>
        <w:t>A patient complained about the practice vaccination policy.  Part of the complaint was that she and her husband had attended the practice nurse on separate occasions for holiday vaccination.  One patient had blood drawn off to check for Hepatitis A titres prior to immunisation whilst the other patient did not have any check for titres but was given immunisation straight away.  There was no age difference in the patients.</w:t>
      </w:r>
    </w:p>
    <w:p w14:paraId="6C4A6151" w14:textId="77777777" w:rsidR="00C7249C" w:rsidRDefault="00C7249C">
      <w:pPr>
        <w:spacing w:line="360" w:lineRule="auto"/>
      </w:pPr>
    </w:p>
    <w:p w14:paraId="7C8457C8" w14:textId="77777777" w:rsidR="00C7249C" w:rsidRDefault="00C7249C">
      <w:pPr>
        <w:pStyle w:val="Heading9"/>
        <w:spacing w:line="360" w:lineRule="auto"/>
        <w:rPr>
          <w:sz w:val="20"/>
          <w:szCs w:val="20"/>
        </w:rPr>
      </w:pPr>
      <w:r>
        <w:rPr>
          <w:sz w:val="20"/>
          <w:szCs w:val="20"/>
        </w:rPr>
        <w:t>Why did it happen?</w:t>
      </w:r>
    </w:p>
    <w:p w14:paraId="7C28A17E" w14:textId="77777777" w:rsidR="00C7249C" w:rsidRDefault="00C7249C">
      <w:pPr>
        <w:numPr>
          <w:ilvl w:val="0"/>
          <w:numId w:val="18"/>
        </w:numPr>
        <w:spacing w:line="360" w:lineRule="auto"/>
      </w:pPr>
      <w:r>
        <w:t>Nurse education – Unsure which patients may be offered a blood test to check for previous Hepatitis A exposure and thus avoid need for vaccination</w:t>
      </w:r>
    </w:p>
    <w:p w14:paraId="3DC85922" w14:textId="77777777" w:rsidR="00C7249C" w:rsidRDefault="00C7249C">
      <w:pPr>
        <w:numPr>
          <w:ilvl w:val="0"/>
          <w:numId w:val="18"/>
        </w:numPr>
        <w:spacing w:line="360" w:lineRule="auto"/>
      </w:pPr>
      <w:r>
        <w:t>No clear policy/protocol for the nurse to follow.</w:t>
      </w:r>
    </w:p>
    <w:p w14:paraId="4A1038A7" w14:textId="77777777" w:rsidR="00C7249C" w:rsidRDefault="00C7249C">
      <w:pPr>
        <w:pStyle w:val="Heading9"/>
        <w:spacing w:line="360" w:lineRule="auto"/>
        <w:rPr>
          <w:sz w:val="20"/>
          <w:szCs w:val="20"/>
        </w:rPr>
      </w:pPr>
    </w:p>
    <w:p w14:paraId="6B5A4D8F" w14:textId="77777777" w:rsidR="00C7249C" w:rsidRDefault="00C7249C">
      <w:pPr>
        <w:pStyle w:val="Heading9"/>
        <w:spacing w:line="360" w:lineRule="auto"/>
        <w:rPr>
          <w:sz w:val="20"/>
          <w:szCs w:val="20"/>
        </w:rPr>
      </w:pPr>
      <w:r>
        <w:rPr>
          <w:sz w:val="20"/>
          <w:szCs w:val="20"/>
        </w:rPr>
        <w:t>What would you change?</w:t>
      </w:r>
    </w:p>
    <w:p w14:paraId="025E6090" w14:textId="77777777" w:rsidR="00C7249C" w:rsidRDefault="00C7249C">
      <w:pPr>
        <w:numPr>
          <w:ilvl w:val="0"/>
          <w:numId w:val="19"/>
        </w:numPr>
        <w:spacing w:line="360" w:lineRule="auto"/>
      </w:pPr>
      <w:r>
        <w:t>Develop a protocol for nurses and doctors to follow so that advice given to patients is consistent.</w:t>
      </w:r>
    </w:p>
    <w:p w14:paraId="79AB204B" w14:textId="77777777" w:rsidR="00C7249C" w:rsidRDefault="00C7249C">
      <w:pPr>
        <w:numPr>
          <w:ilvl w:val="0"/>
          <w:numId w:val="19"/>
        </w:numPr>
        <w:spacing w:line="360" w:lineRule="auto"/>
      </w:pPr>
      <w:r>
        <w:t>When constructing protocol obtain evidence from published literature and local specialist</w:t>
      </w:r>
    </w:p>
    <w:p w14:paraId="3502CEFE" w14:textId="77777777" w:rsidR="00C7249C" w:rsidRDefault="00C7249C">
      <w:pPr>
        <w:spacing w:line="360" w:lineRule="auto"/>
      </w:pPr>
    </w:p>
    <w:p w14:paraId="47CBA67D" w14:textId="77777777" w:rsidR="00C7249C" w:rsidRDefault="00C7249C">
      <w:pPr>
        <w:pStyle w:val="Heading9"/>
        <w:spacing w:line="360" w:lineRule="auto"/>
        <w:rPr>
          <w:sz w:val="20"/>
          <w:szCs w:val="20"/>
        </w:rPr>
      </w:pPr>
      <w:r>
        <w:rPr>
          <w:sz w:val="20"/>
          <w:szCs w:val="20"/>
        </w:rPr>
        <w:t>What are the main learning points?</w:t>
      </w:r>
    </w:p>
    <w:p w14:paraId="6ABED66F" w14:textId="77777777" w:rsidR="00C7249C" w:rsidRDefault="00C7249C">
      <w:pPr>
        <w:spacing w:line="360" w:lineRule="auto"/>
      </w:pPr>
      <w:r>
        <w:t xml:space="preserve">A situation existed where there was uncertainty amongst the nursing staff and doctors both individually and collectively as to immunisation practice. This led to inconsistent care. Developing clear guidelines would improve both knowledge and procedure </w:t>
      </w:r>
    </w:p>
    <w:p w14:paraId="3635560A" w14:textId="77777777" w:rsidR="00C7249C" w:rsidRDefault="00C7249C">
      <w:pPr>
        <w:spacing w:line="360" w:lineRule="auto"/>
        <w:rPr>
          <w:b/>
          <w:bCs/>
        </w:rPr>
      </w:pPr>
    </w:p>
    <w:p w14:paraId="37327ED2" w14:textId="77777777" w:rsidR="00C7249C" w:rsidRDefault="00C7249C">
      <w:pPr>
        <w:spacing w:line="360" w:lineRule="auto"/>
        <w:rPr>
          <w:b/>
          <w:bCs/>
        </w:rPr>
      </w:pPr>
    </w:p>
    <w:p w14:paraId="2738192E" w14:textId="77777777" w:rsidR="00C7249C" w:rsidRDefault="00C7249C">
      <w:pPr>
        <w:pStyle w:val="Heading1"/>
        <w:spacing w:line="360" w:lineRule="auto"/>
        <w:rPr>
          <w:sz w:val="20"/>
          <w:szCs w:val="20"/>
        </w:rPr>
      </w:pPr>
      <w:r>
        <w:rPr>
          <w:b w:val="0"/>
          <w:bCs w:val="0"/>
          <w:sz w:val="20"/>
          <w:szCs w:val="20"/>
        </w:rPr>
        <w:br w:type="page"/>
      </w:r>
      <w:r>
        <w:rPr>
          <w:sz w:val="20"/>
          <w:szCs w:val="20"/>
        </w:rPr>
        <w:lastRenderedPageBreak/>
        <w:t>SIGNIFICANT EVENT ANALYSIS (CASE STUDY 3)</w:t>
      </w:r>
    </w:p>
    <w:p w14:paraId="2E2AB9DA" w14:textId="77777777" w:rsidR="00C7249C" w:rsidRDefault="00C7249C">
      <w:pPr>
        <w:spacing w:line="360" w:lineRule="auto"/>
        <w:rPr>
          <w:b/>
          <w:bCs/>
        </w:rPr>
      </w:pPr>
    </w:p>
    <w:p w14:paraId="3828A641" w14:textId="77777777" w:rsidR="00C7249C" w:rsidRDefault="00C7249C">
      <w:pPr>
        <w:spacing w:line="360" w:lineRule="auto"/>
        <w:rPr>
          <w:b/>
          <w:bCs/>
        </w:rPr>
      </w:pPr>
      <w:r>
        <w:rPr>
          <w:b/>
          <w:bCs/>
        </w:rPr>
        <w:t>What happened?</w:t>
      </w:r>
    </w:p>
    <w:p w14:paraId="0A7EDF16" w14:textId="77777777" w:rsidR="00C7249C" w:rsidRDefault="00C7249C">
      <w:pPr>
        <w:spacing w:line="360" w:lineRule="auto"/>
      </w:pPr>
      <w:r>
        <w:t>A patient was referred to a rheumatologist because of arthritic symptoms.  The rheumatologist diagnosed rheumatoid arthritis and asked for the patient to be commenced on sulphasalazine.  The patient was given a prescription for 1-month supply of the drug and told that it would be put on repeat prescription.  The patient phoned in to obtain a repeat prescription 3 months in a row, but the repeat prescription has been entered as sulphadiazine instead of sulphasalazine.  He therefore had 3 months of sulphadiazine in error prior to the mistake being identified.</w:t>
      </w:r>
    </w:p>
    <w:p w14:paraId="40410FCE" w14:textId="77777777" w:rsidR="00C7249C" w:rsidRDefault="00C7249C">
      <w:pPr>
        <w:spacing w:line="360" w:lineRule="auto"/>
      </w:pPr>
    </w:p>
    <w:p w14:paraId="1B083040" w14:textId="77777777" w:rsidR="00C7249C" w:rsidRDefault="00C7249C">
      <w:pPr>
        <w:spacing w:line="360" w:lineRule="auto"/>
        <w:rPr>
          <w:b/>
          <w:bCs/>
        </w:rPr>
      </w:pPr>
      <w:r>
        <w:rPr>
          <w:b/>
          <w:bCs/>
        </w:rPr>
        <w:t>Why did it happen?</w:t>
      </w:r>
    </w:p>
    <w:p w14:paraId="242FB5A2" w14:textId="77777777" w:rsidR="00C7249C" w:rsidRDefault="00C7249C">
      <w:pPr>
        <w:spacing w:line="360" w:lineRule="auto"/>
      </w:pPr>
      <w:r>
        <w:t>Issues raised:</w:t>
      </w:r>
    </w:p>
    <w:p w14:paraId="5557CC09" w14:textId="77777777" w:rsidR="00C7249C" w:rsidRDefault="00C7249C">
      <w:pPr>
        <w:numPr>
          <w:ilvl w:val="0"/>
          <w:numId w:val="20"/>
        </w:numPr>
        <w:spacing w:line="360" w:lineRule="auto"/>
      </w:pPr>
      <w:r>
        <w:t>No method of ensuring that correct drug had been entered on the computer.</w:t>
      </w:r>
    </w:p>
    <w:p w14:paraId="243B5A5A" w14:textId="77777777" w:rsidR="00C7249C" w:rsidRDefault="00C7249C">
      <w:pPr>
        <w:numPr>
          <w:ilvl w:val="0"/>
          <w:numId w:val="20"/>
        </w:numPr>
        <w:spacing w:line="360" w:lineRule="auto"/>
      </w:pPr>
      <w:r>
        <w:t>Current system relied on computer operator entering drug correctly</w:t>
      </w:r>
    </w:p>
    <w:p w14:paraId="1405E373" w14:textId="77777777" w:rsidR="00C7249C" w:rsidRDefault="00C7249C">
      <w:pPr>
        <w:numPr>
          <w:ilvl w:val="0"/>
          <w:numId w:val="20"/>
        </w:numPr>
        <w:spacing w:line="360" w:lineRule="auto"/>
      </w:pPr>
      <w:r>
        <w:t>No patient follow-up for 3 months by doctor.  If reviewed earlier this error would have been spotted.</w:t>
      </w:r>
    </w:p>
    <w:p w14:paraId="40F36175" w14:textId="77777777" w:rsidR="00C7249C" w:rsidRDefault="00C7249C">
      <w:pPr>
        <w:numPr>
          <w:ilvl w:val="0"/>
          <w:numId w:val="20"/>
        </w:numPr>
        <w:spacing w:line="360" w:lineRule="auto"/>
      </w:pPr>
      <w:r>
        <w:t>Unusual drug/quantity – why did pharmacist not contact GP?</w:t>
      </w:r>
    </w:p>
    <w:p w14:paraId="53EEA590" w14:textId="77777777" w:rsidR="00C7249C" w:rsidRDefault="00C7249C">
      <w:pPr>
        <w:spacing w:line="360" w:lineRule="auto"/>
      </w:pPr>
    </w:p>
    <w:p w14:paraId="055259E9" w14:textId="77777777" w:rsidR="00C7249C" w:rsidRDefault="00C7249C">
      <w:pPr>
        <w:spacing w:line="360" w:lineRule="auto"/>
        <w:rPr>
          <w:b/>
          <w:bCs/>
        </w:rPr>
      </w:pPr>
      <w:r>
        <w:rPr>
          <w:b/>
          <w:bCs/>
        </w:rPr>
        <w:t>What would you change?</w:t>
      </w:r>
    </w:p>
    <w:p w14:paraId="434FF5E5" w14:textId="77777777" w:rsidR="00C7249C" w:rsidRDefault="00C7249C">
      <w:pPr>
        <w:spacing w:line="360" w:lineRule="auto"/>
      </w:pPr>
      <w:r>
        <w:t>Implement a system to ensure that the doctor who asks for the drug to be put on repeat prescription checks that the correct drug has been entered onto the computer system e.g. by checking the entry after the computer operator prints out the drug summary sheet.</w:t>
      </w:r>
    </w:p>
    <w:p w14:paraId="6D991925" w14:textId="77777777" w:rsidR="00C7249C" w:rsidRDefault="00C7249C">
      <w:pPr>
        <w:spacing w:line="360" w:lineRule="auto"/>
      </w:pPr>
    </w:p>
    <w:p w14:paraId="2566A12C" w14:textId="77777777" w:rsidR="00C7249C" w:rsidRDefault="00C7249C">
      <w:pPr>
        <w:pStyle w:val="Heading1"/>
        <w:spacing w:line="360" w:lineRule="auto"/>
        <w:rPr>
          <w:sz w:val="20"/>
          <w:szCs w:val="20"/>
        </w:rPr>
      </w:pPr>
      <w:r>
        <w:rPr>
          <w:sz w:val="20"/>
          <w:szCs w:val="20"/>
        </w:rPr>
        <w:t>What are the main learning points?</w:t>
      </w:r>
    </w:p>
    <w:p w14:paraId="6D41CADB" w14:textId="77777777" w:rsidR="00C7249C" w:rsidRDefault="00C7249C">
      <w:pPr>
        <w:numPr>
          <w:ilvl w:val="0"/>
          <w:numId w:val="21"/>
        </w:numPr>
        <w:spacing w:line="360" w:lineRule="auto"/>
      </w:pPr>
      <w:r>
        <w:t xml:space="preserve">It is not possible to assume that entries processed onto computer are always correct. </w:t>
      </w:r>
    </w:p>
    <w:p w14:paraId="10102467" w14:textId="77777777" w:rsidR="00C7249C" w:rsidRDefault="00C7249C">
      <w:pPr>
        <w:numPr>
          <w:ilvl w:val="0"/>
          <w:numId w:val="21"/>
        </w:numPr>
        <w:spacing w:line="360" w:lineRule="auto"/>
      </w:pPr>
      <w:r>
        <w:t>Equally we cannot assume that patients or pharmacists, will necessarily spot errors “down the line.”</w:t>
      </w:r>
    </w:p>
    <w:p w14:paraId="56514C2C" w14:textId="77777777" w:rsidR="00C7249C" w:rsidRDefault="00C7249C">
      <w:pPr>
        <w:numPr>
          <w:ilvl w:val="0"/>
          <w:numId w:val="21"/>
        </w:numPr>
        <w:spacing w:line="360" w:lineRule="auto"/>
      </w:pPr>
      <w:r>
        <w:t>A system is therefore required to ensure correct processing of information.</w:t>
      </w:r>
    </w:p>
    <w:p w14:paraId="07E41C23" w14:textId="77777777" w:rsidR="00C7249C" w:rsidRDefault="00C7249C">
      <w:pPr>
        <w:spacing w:line="360" w:lineRule="auto"/>
      </w:pPr>
    </w:p>
    <w:p w14:paraId="5518309F" w14:textId="77777777" w:rsidR="00C7249C" w:rsidRDefault="00C7249C">
      <w:pPr>
        <w:spacing w:line="360" w:lineRule="auto"/>
      </w:pPr>
    </w:p>
    <w:p w14:paraId="1C0E2FA9" w14:textId="77777777" w:rsidR="00C7249C" w:rsidRDefault="00C7249C">
      <w:pPr>
        <w:spacing w:line="360" w:lineRule="auto"/>
        <w:rPr>
          <w:b/>
          <w:bCs/>
        </w:rPr>
      </w:pPr>
    </w:p>
    <w:p w14:paraId="67472F73" w14:textId="77777777" w:rsidR="00C7249C" w:rsidRDefault="00C7249C">
      <w:pPr>
        <w:pStyle w:val="Heading1"/>
        <w:spacing w:line="360" w:lineRule="auto"/>
        <w:rPr>
          <w:sz w:val="20"/>
          <w:szCs w:val="20"/>
        </w:rPr>
      </w:pPr>
      <w:r>
        <w:rPr>
          <w:sz w:val="20"/>
          <w:szCs w:val="20"/>
        </w:rPr>
        <w:br w:type="page"/>
      </w:r>
      <w:r>
        <w:rPr>
          <w:sz w:val="20"/>
          <w:szCs w:val="20"/>
        </w:rPr>
        <w:lastRenderedPageBreak/>
        <w:t>SIGNIFICANT EVENT ANALYSIS (CASE STUDY 4)</w:t>
      </w:r>
    </w:p>
    <w:p w14:paraId="30F42C70" w14:textId="77777777" w:rsidR="00C7249C" w:rsidRDefault="00C7249C">
      <w:pPr>
        <w:spacing w:line="360" w:lineRule="auto"/>
        <w:rPr>
          <w:b/>
          <w:bCs/>
        </w:rPr>
      </w:pPr>
    </w:p>
    <w:p w14:paraId="2259A07A" w14:textId="77777777" w:rsidR="00C7249C" w:rsidRDefault="00C7249C">
      <w:pPr>
        <w:spacing w:line="360" w:lineRule="auto"/>
        <w:rPr>
          <w:b/>
          <w:bCs/>
        </w:rPr>
      </w:pPr>
      <w:r>
        <w:rPr>
          <w:b/>
          <w:bCs/>
        </w:rPr>
        <w:t>What happened?</w:t>
      </w:r>
    </w:p>
    <w:p w14:paraId="636E2F5A" w14:textId="77777777" w:rsidR="00C7249C" w:rsidRDefault="00C7249C">
      <w:pPr>
        <w:pStyle w:val="BodyText"/>
        <w:spacing w:line="360" w:lineRule="auto"/>
        <w:rPr>
          <w:sz w:val="20"/>
          <w:szCs w:val="20"/>
        </w:rPr>
      </w:pPr>
      <w:r>
        <w:rPr>
          <w:sz w:val="20"/>
          <w:szCs w:val="20"/>
        </w:rPr>
        <w:t>A child was in the routine immunisation clinic.  The nurse assumed that he was there for all the injections and administered DTP booster along with the MMR.  It was only on questioning by the mother as she was leaving regarding side effects that she discovered the child had had the MMR, which she did not want her child to have.</w:t>
      </w:r>
    </w:p>
    <w:p w14:paraId="151B7108" w14:textId="77777777" w:rsidR="00C7249C" w:rsidRDefault="00C7249C">
      <w:pPr>
        <w:spacing w:line="360" w:lineRule="auto"/>
      </w:pPr>
    </w:p>
    <w:p w14:paraId="58CBF182" w14:textId="77777777" w:rsidR="00C7249C" w:rsidRDefault="00C7249C">
      <w:pPr>
        <w:spacing w:line="360" w:lineRule="auto"/>
        <w:rPr>
          <w:b/>
          <w:bCs/>
        </w:rPr>
      </w:pPr>
      <w:r>
        <w:rPr>
          <w:b/>
          <w:bCs/>
        </w:rPr>
        <w:t>Why did it happen?</w:t>
      </w:r>
    </w:p>
    <w:p w14:paraId="22FCEB82" w14:textId="77777777" w:rsidR="00C7249C" w:rsidRDefault="00C7249C">
      <w:pPr>
        <w:spacing w:line="360" w:lineRule="auto"/>
      </w:pPr>
      <w:r>
        <w:t>The practice did not have a system in place which made clear to parents what vaccinations were being proposed, and the system did not allow for the nurse to check with the parents that they were aware of what vaccines their children were being given</w:t>
      </w:r>
    </w:p>
    <w:p w14:paraId="5BE3A78D" w14:textId="77777777" w:rsidR="00C7249C" w:rsidRDefault="00C7249C">
      <w:pPr>
        <w:spacing w:line="360" w:lineRule="auto"/>
      </w:pPr>
    </w:p>
    <w:p w14:paraId="479FB772" w14:textId="77777777" w:rsidR="00C7249C" w:rsidRDefault="00C7249C">
      <w:pPr>
        <w:pStyle w:val="Heading9"/>
        <w:spacing w:line="360" w:lineRule="auto"/>
        <w:rPr>
          <w:sz w:val="20"/>
          <w:szCs w:val="20"/>
        </w:rPr>
      </w:pPr>
      <w:r>
        <w:rPr>
          <w:sz w:val="20"/>
          <w:szCs w:val="20"/>
        </w:rPr>
        <w:t>What would you change?</w:t>
      </w:r>
    </w:p>
    <w:p w14:paraId="554D677B" w14:textId="77777777" w:rsidR="00C7249C" w:rsidRDefault="00C7249C">
      <w:pPr>
        <w:spacing w:line="360" w:lineRule="auto"/>
      </w:pPr>
      <w:r>
        <w:t>The practice system could be changed so that information leaflets are given to parents regarding the proposed vaccinations prior to the actual appointment. As a minimum the parent should be told what vaccinations their child is due to receive The nurse/ doctor or health visitor giving the injection should make it clear to the parent what vaccinations they are proposing to give prior to asking for the consent form to be signed.</w:t>
      </w:r>
    </w:p>
    <w:p w14:paraId="1587B613" w14:textId="77777777" w:rsidR="00C7249C" w:rsidRDefault="00C7249C">
      <w:pPr>
        <w:spacing w:line="360" w:lineRule="auto"/>
      </w:pPr>
    </w:p>
    <w:p w14:paraId="1260A8F5" w14:textId="77777777" w:rsidR="00C7249C" w:rsidRDefault="00C7249C">
      <w:pPr>
        <w:spacing w:line="360" w:lineRule="auto"/>
        <w:rPr>
          <w:b/>
          <w:bCs/>
        </w:rPr>
      </w:pPr>
      <w:r>
        <w:rPr>
          <w:b/>
          <w:bCs/>
        </w:rPr>
        <w:t>What are the main learning points from this?</w:t>
      </w:r>
    </w:p>
    <w:p w14:paraId="213E7F5F" w14:textId="77777777" w:rsidR="00C7249C" w:rsidRDefault="00C7249C">
      <w:pPr>
        <w:spacing w:line="360" w:lineRule="auto"/>
        <w:ind w:left="2160" w:hanging="2160"/>
      </w:pPr>
      <w:r>
        <w:t xml:space="preserve">Do not assume that patients/relatives are aware of which vaccinations are being given.  A clear </w:t>
      </w:r>
    </w:p>
    <w:p w14:paraId="75A9141C" w14:textId="77777777" w:rsidR="00C7249C" w:rsidRDefault="00C7249C">
      <w:pPr>
        <w:spacing w:line="360" w:lineRule="auto"/>
        <w:ind w:left="2160" w:hanging="2160"/>
      </w:pPr>
      <w:r>
        <w:t>explanation for the purpose of the injection should always be given.</w:t>
      </w:r>
    </w:p>
    <w:p w14:paraId="727563A4" w14:textId="77777777" w:rsidR="00C7249C" w:rsidRDefault="00C7249C">
      <w:pPr>
        <w:ind w:left="2160" w:hanging="2160"/>
        <w:rPr>
          <w:sz w:val="22"/>
          <w:szCs w:val="22"/>
        </w:rPr>
      </w:pPr>
    </w:p>
    <w:p w14:paraId="1C7C72F5" w14:textId="77777777" w:rsidR="00C7249C" w:rsidRDefault="00C7249C">
      <w:pPr>
        <w:ind w:left="2160" w:hanging="2160"/>
        <w:rPr>
          <w:sz w:val="22"/>
          <w:szCs w:val="22"/>
        </w:rPr>
      </w:pPr>
    </w:p>
    <w:p w14:paraId="6D52D587" w14:textId="77777777" w:rsidR="00C7249C" w:rsidRDefault="00C7249C">
      <w:pPr>
        <w:ind w:left="2160" w:hanging="2160"/>
        <w:jc w:val="left"/>
        <w:rPr>
          <w:sz w:val="22"/>
          <w:szCs w:val="22"/>
        </w:rPr>
      </w:pPr>
      <w:r>
        <w:rPr>
          <w:sz w:val="22"/>
          <w:szCs w:val="22"/>
        </w:rPr>
        <w:br w:type="page"/>
      </w:r>
      <w:r>
        <w:rPr>
          <w:sz w:val="22"/>
          <w:szCs w:val="22"/>
        </w:rPr>
        <w:lastRenderedPageBreak/>
        <w:t>APPENDIX i</w:t>
      </w:r>
    </w:p>
    <w:p w14:paraId="1DD6828C" w14:textId="77777777" w:rsidR="00C7249C" w:rsidRDefault="00C7249C">
      <w:pPr>
        <w:ind w:left="2160" w:hanging="2160"/>
        <w:jc w:val="center"/>
        <w:rPr>
          <w:b/>
          <w:bCs/>
          <w:sz w:val="24"/>
          <w:szCs w:val="24"/>
        </w:rPr>
      </w:pPr>
      <w:r>
        <w:rPr>
          <w:b/>
          <w:bCs/>
          <w:sz w:val="24"/>
          <w:szCs w:val="24"/>
        </w:rPr>
        <w:t>Sample Report Form: AUDIT</w:t>
      </w:r>
    </w:p>
    <w:p w14:paraId="495AFAEB" w14:textId="5791A2DE" w:rsidR="00C7249C" w:rsidRDefault="00A93570">
      <w:pPr>
        <w:ind w:left="2160" w:hanging="2160"/>
        <w:rPr>
          <w:sz w:val="22"/>
          <w:szCs w:val="22"/>
        </w:rPr>
      </w:pPr>
      <w:r>
        <w:rPr>
          <w:noProof/>
        </w:rPr>
        <mc:AlternateContent>
          <mc:Choice Requires="wps">
            <w:drawing>
              <wp:anchor distT="0" distB="0" distL="114300" distR="114300" simplePos="0" relativeHeight="251587584" behindDoc="0" locked="0" layoutInCell="0" allowOverlap="1" wp14:anchorId="30F7FEB1" wp14:editId="58E80195">
                <wp:simplePos x="0" y="0"/>
                <wp:positionH relativeFrom="column">
                  <wp:posOffset>0</wp:posOffset>
                </wp:positionH>
                <wp:positionV relativeFrom="paragraph">
                  <wp:posOffset>94615</wp:posOffset>
                </wp:positionV>
                <wp:extent cx="5577840" cy="0"/>
                <wp:effectExtent l="0" t="0" r="0" b="0"/>
                <wp:wrapNone/>
                <wp:docPr id="215" name="Lin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BDAEF8" id="Line 99" o:spid="_x0000_s1026" style="position:absolute;z-index:25158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45pt" to="439.2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6NaFQIAACw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" o:allowincell="f" strokeweight="1.5pt"/>
            </w:pict>
          </mc:Fallback>
        </mc:AlternateContent>
      </w:r>
    </w:p>
    <w:p w14:paraId="4258DCD7" w14:textId="77777777" w:rsidR="00C7249C" w:rsidRDefault="00C7249C">
      <w:pPr>
        <w:ind w:left="2160" w:hanging="2160"/>
        <w:rPr>
          <w:b/>
          <w:bCs/>
        </w:rPr>
      </w:pPr>
      <w:r>
        <w:rPr>
          <w:b/>
          <w:bCs/>
        </w:rPr>
        <w:t>Title of project:</w:t>
      </w:r>
    </w:p>
    <w:p w14:paraId="661D0B48" w14:textId="2995E24C" w:rsidR="00C7249C" w:rsidRDefault="00A93570">
      <w:pPr>
        <w:ind w:left="2160" w:hanging="2160"/>
        <w:rPr>
          <w:b/>
          <w:bCs/>
        </w:rPr>
      </w:pPr>
      <w:r>
        <w:rPr>
          <w:noProof/>
        </w:rPr>
        <mc:AlternateContent>
          <mc:Choice Requires="wps">
            <w:drawing>
              <wp:anchor distT="0" distB="0" distL="114300" distR="114300" simplePos="0" relativeHeight="251588608" behindDoc="0" locked="0" layoutInCell="0" allowOverlap="1" wp14:anchorId="34F2A4CB" wp14:editId="665A199F">
                <wp:simplePos x="0" y="0"/>
                <wp:positionH relativeFrom="column">
                  <wp:posOffset>0</wp:posOffset>
                </wp:positionH>
                <wp:positionV relativeFrom="paragraph">
                  <wp:posOffset>56515</wp:posOffset>
                </wp:positionV>
                <wp:extent cx="5577840" cy="0"/>
                <wp:effectExtent l="0" t="0" r="0" b="0"/>
                <wp:wrapNone/>
                <wp:docPr id="214" name="Lin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F62DDE" id="Line 100" o:spid="_x0000_s1026" style="position:absolute;z-index:25158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45pt" to="439.2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" o:allowincell="f" strokeweight="1.5pt"/>
            </w:pict>
          </mc:Fallback>
        </mc:AlternateContent>
      </w:r>
    </w:p>
    <w:p w14:paraId="0346A792" w14:textId="77777777" w:rsidR="00C7249C" w:rsidRDefault="00C7249C">
      <w:pPr>
        <w:ind w:left="2160" w:hanging="2160"/>
        <w:rPr>
          <w:sz w:val="18"/>
          <w:szCs w:val="18"/>
        </w:rPr>
      </w:pPr>
      <w:r>
        <w:rPr>
          <w:b/>
          <w:bCs/>
          <w:sz w:val="18"/>
          <w:szCs w:val="18"/>
        </w:rPr>
        <w:t xml:space="preserve">* </w:t>
      </w:r>
      <w:r>
        <w:rPr>
          <w:sz w:val="18"/>
          <w:szCs w:val="18"/>
        </w:rPr>
        <w:t>Audit reports tend to range in length from a few to a dozen pages, depending on the size of the audit.</w:t>
      </w:r>
    </w:p>
    <w:p w14:paraId="48973A6B" w14:textId="77777777" w:rsidR="00C7249C" w:rsidRDefault="00C7249C">
      <w:pPr>
        <w:ind w:left="2160" w:hanging="2160"/>
        <w:rPr>
          <w:b/>
          <w:bCs/>
        </w:rPr>
      </w:pPr>
    </w:p>
    <w:p w14:paraId="6CA9056B" w14:textId="77777777" w:rsidR="00C7249C" w:rsidRDefault="00C7249C">
      <w:pPr>
        <w:numPr>
          <w:ilvl w:val="0"/>
          <w:numId w:val="66"/>
        </w:numPr>
        <w:rPr>
          <w:b/>
          <w:bCs/>
        </w:rPr>
      </w:pPr>
      <w:r>
        <w:rPr>
          <w:b/>
          <w:bCs/>
        </w:rPr>
        <w:t>Reason for the audit</w:t>
      </w:r>
    </w:p>
    <w:p w14:paraId="2B41D5F4" w14:textId="77777777" w:rsidR="00C7249C" w:rsidRDefault="00C7249C">
      <w:pPr>
        <w:rPr>
          <w:b/>
          <w:bCs/>
        </w:rPr>
      </w:pPr>
    </w:p>
    <w:p w14:paraId="17B9C3B1" w14:textId="77777777" w:rsidR="00C7249C" w:rsidRDefault="00C7249C">
      <w:pPr>
        <w:rPr>
          <w:b/>
          <w:bCs/>
        </w:rPr>
      </w:pPr>
    </w:p>
    <w:p w14:paraId="4C950CCE" w14:textId="77777777" w:rsidR="00C7249C" w:rsidRDefault="00C7249C">
      <w:pPr>
        <w:rPr>
          <w:b/>
          <w:bCs/>
        </w:rPr>
      </w:pPr>
    </w:p>
    <w:p w14:paraId="0D191AD3" w14:textId="77777777" w:rsidR="00C7249C" w:rsidRDefault="00C7249C">
      <w:pPr>
        <w:rPr>
          <w:b/>
          <w:bCs/>
        </w:rPr>
      </w:pPr>
    </w:p>
    <w:p w14:paraId="1726B7EB" w14:textId="77777777" w:rsidR="00C7249C" w:rsidRDefault="00C7249C">
      <w:pPr>
        <w:rPr>
          <w:b/>
          <w:bCs/>
        </w:rPr>
      </w:pPr>
    </w:p>
    <w:p w14:paraId="436A6CBE" w14:textId="77777777" w:rsidR="00C7249C" w:rsidRDefault="00C7249C">
      <w:pPr>
        <w:rPr>
          <w:b/>
          <w:bCs/>
        </w:rPr>
      </w:pPr>
      <w:r>
        <w:rPr>
          <w:b/>
          <w:bCs/>
        </w:rPr>
        <w:t>2.  Criterion or criteria to be measured</w:t>
      </w:r>
    </w:p>
    <w:p w14:paraId="64DA7B9B" w14:textId="77777777" w:rsidR="00C7249C" w:rsidRDefault="00C7249C">
      <w:pPr>
        <w:ind w:left="2160" w:hanging="2160"/>
        <w:rPr>
          <w:b/>
          <w:bCs/>
        </w:rPr>
      </w:pPr>
    </w:p>
    <w:p w14:paraId="2CC4C732" w14:textId="77777777" w:rsidR="00C7249C" w:rsidRDefault="00C7249C">
      <w:pPr>
        <w:ind w:left="2160" w:hanging="2160"/>
        <w:rPr>
          <w:b/>
          <w:bCs/>
        </w:rPr>
      </w:pPr>
    </w:p>
    <w:p w14:paraId="141A937F" w14:textId="77777777" w:rsidR="00C7249C" w:rsidRDefault="00C7249C">
      <w:pPr>
        <w:ind w:left="2160" w:hanging="2160"/>
        <w:rPr>
          <w:b/>
          <w:bCs/>
        </w:rPr>
      </w:pPr>
    </w:p>
    <w:p w14:paraId="5A9929CE" w14:textId="77777777" w:rsidR="00C7249C" w:rsidRDefault="00C7249C">
      <w:pPr>
        <w:ind w:left="2160" w:hanging="2160"/>
        <w:rPr>
          <w:b/>
          <w:bCs/>
        </w:rPr>
      </w:pPr>
    </w:p>
    <w:p w14:paraId="40E5A64B" w14:textId="77777777" w:rsidR="00C7249C" w:rsidRDefault="00C7249C">
      <w:pPr>
        <w:ind w:left="2160" w:hanging="2160"/>
        <w:rPr>
          <w:b/>
          <w:bCs/>
        </w:rPr>
      </w:pPr>
    </w:p>
    <w:p w14:paraId="452958A6" w14:textId="77777777" w:rsidR="00C7249C" w:rsidRDefault="00C7249C">
      <w:pPr>
        <w:ind w:left="2160" w:hanging="2160"/>
        <w:rPr>
          <w:b/>
          <w:bCs/>
        </w:rPr>
      </w:pPr>
      <w:r>
        <w:rPr>
          <w:b/>
          <w:bCs/>
        </w:rPr>
        <w:t>3.  Standard(s) set</w:t>
      </w:r>
    </w:p>
    <w:p w14:paraId="5E3AA421" w14:textId="77777777" w:rsidR="00C7249C" w:rsidRDefault="00C7249C">
      <w:pPr>
        <w:ind w:left="2160" w:hanging="2160"/>
        <w:rPr>
          <w:b/>
          <w:bCs/>
        </w:rPr>
      </w:pPr>
    </w:p>
    <w:p w14:paraId="0AB77F4D" w14:textId="77777777" w:rsidR="00C7249C" w:rsidRDefault="00C7249C">
      <w:pPr>
        <w:ind w:left="2160" w:hanging="2160"/>
        <w:rPr>
          <w:b/>
          <w:bCs/>
        </w:rPr>
      </w:pPr>
    </w:p>
    <w:p w14:paraId="3C9B635F" w14:textId="77777777" w:rsidR="00C7249C" w:rsidRDefault="00C7249C">
      <w:pPr>
        <w:ind w:left="2160" w:hanging="2160"/>
        <w:rPr>
          <w:b/>
          <w:bCs/>
        </w:rPr>
      </w:pPr>
    </w:p>
    <w:p w14:paraId="30400868" w14:textId="77777777" w:rsidR="00C7249C" w:rsidRDefault="00C7249C">
      <w:pPr>
        <w:ind w:left="2160" w:hanging="2160"/>
        <w:rPr>
          <w:b/>
          <w:bCs/>
        </w:rPr>
      </w:pPr>
    </w:p>
    <w:p w14:paraId="238F4FE8" w14:textId="77777777" w:rsidR="00C7249C" w:rsidRDefault="00C7249C">
      <w:pPr>
        <w:ind w:left="2160" w:hanging="2160"/>
        <w:rPr>
          <w:b/>
          <w:bCs/>
        </w:rPr>
      </w:pPr>
    </w:p>
    <w:p w14:paraId="4BF92DC1" w14:textId="77777777" w:rsidR="00C7249C" w:rsidRDefault="00C7249C">
      <w:pPr>
        <w:ind w:left="2160" w:hanging="2160"/>
        <w:rPr>
          <w:b/>
          <w:bCs/>
        </w:rPr>
      </w:pPr>
      <w:r>
        <w:rPr>
          <w:b/>
          <w:bCs/>
        </w:rPr>
        <w:t>4.  Preparation and planning</w:t>
      </w:r>
    </w:p>
    <w:p w14:paraId="315D20FA" w14:textId="77777777" w:rsidR="00C7249C" w:rsidRDefault="00C7249C">
      <w:pPr>
        <w:ind w:left="2160" w:hanging="2160"/>
        <w:rPr>
          <w:b/>
          <w:bCs/>
        </w:rPr>
      </w:pPr>
    </w:p>
    <w:p w14:paraId="5CC6E4D2" w14:textId="77777777" w:rsidR="00C7249C" w:rsidRDefault="00C7249C">
      <w:pPr>
        <w:ind w:left="2160" w:hanging="2160"/>
        <w:rPr>
          <w:b/>
          <w:bCs/>
        </w:rPr>
      </w:pPr>
    </w:p>
    <w:p w14:paraId="55452980" w14:textId="77777777" w:rsidR="00C7249C" w:rsidRDefault="00C7249C">
      <w:pPr>
        <w:ind w:left="2160" w:hanging="2160"/>
        <w:rPr>
          <w:b/>
          <w:bCs/>
        </w:rPr>
      </w:pPr>
    </w:p>
    <w:p w14:paraId="5955EBD7" w14:textId="77777777" w:rsidR="00C7249C" w:rsidRDefault="00C7249C">
      <w:pPr>
        <w:ind w:left="2160" w:hanging="2160"/>
        <w:rPr>
          <w:b/>
          <w:bCs/>
        </w:rPr>
      </w:pPr>
    </w:p>
    <w:p w14:paraId="504576DD" w14:textId="77777777" w:rsidR="00C7249C" w:rsidRDefault="00C7249C">
      <w:pPr>
        <w:ind w:left="2160" w:hanging="2160"/>
        <w:rPr>
          <w:b/>
          <w:bCs/>
        </w:rPr>
      </w:pPr>
    </w:p>
    <w:p w14:paraId="13EDDB5F" w14:textId="77777777" w:rsidR="00C7249C" w:rsidRDefault="00C7249C">
      <w:pPr>
        <w:rPr>
          <w:b/>
          <w:bCs/>
        </w:rPr>
      </w:pPr>
      <w:r>
        <w:rPr>
          <w:b/>
          <w:bCs/>
        </w:rPr>
        <w:t>5.  Results of data collection ONE</w:t>
      </w:r>
    </w:p>
    <w:p w14:paraId="2705923F" w14:textId="77777777" w:rsidR="00C7249C" w:rsidRDefault="00C7249C">
      <w:pPr>
        <w:rPr>
          <w:b/>
          <w:bCs/>
        </w:rPr>
      </w:pPr>
    </w:p>
    <w:p w14:paraId="1BC84059" w14:textId="77777777" w:rsidR="00C7249C" w:rsidRDefault="00C7249C">
      <w:pPr>
        <w:rPr>
          <w:b/>
          <w:bCs/>
        </w:rPr>
      </w:pPr>
    </w:p>
    <w:p w14:paraId="6C59586B" w14:textId="77777777" w:rsidR="00C7249C" w:rsidRDefault="00C7249C">
      <w:pPr>
        <w:rPr>
          <w:b/>
          <w:bCs/>
        </w:rPr>
      </w:pPr>
    </w:p>
    <w:p w14:paraId="3AA1E2A7" w14:textId="77777777" w:rsidR="00C7249C" w:rsidRDefault="00C7249C">
      <w:pPr>
        <w:rPr>
          <w:b/>
          <w:bCs/>
        </w:rPr>
      </w:pPr>
    </w:p>
    <w:p w14:paraId="6F80FC27" w14:textId="77777777" w:rsidR="00C7249C" w:rsidRDefault="00C7249C">
      <w:pPr>
        <w:rPr>
          <w:b/>
          <w:bCs/>
        </w:rPr>
      </w:pPr>
    </w:p>
    <w:p w14:paraId="42565C0E" w14:textId="77777777" w:rsidR="00C7249C" w:rsidRDefault="00C7249C">
      <w:pPr>
        <w:rPr>
          <w:b/>
          <w:bCs/>
        </w:rPr>
      </w:pPr>
      <w:r>
        <w:rPr>
          <w:b/>
          <w:bCs/>
        </w:rPr>
        <w:t>6.  Description of change(s) implemented</w:t>
      </w:r>
    </w:p>
    <w:p w14:paraId="0616508B" w14:textId="77777777" w:rsidR="00C7249C" w:rsidRDefault="00C7249C">
      <w:pPr>
        <w:rPr>
          <w:b/>
          <w:bCs/>
        </w:rPr>
      </w:pPr>
    </w:p>
    <w:p w14:paraId="211C949A" w14:textId="77777777" w:rsidR="00C7249C" w:rsidRDefault="00C7249C">
      <w:pPr>
        <w:rPr>
          <w:b/>
          <w:bCs/>
        </w:rPr>
      </w:pPr>
    </w:p>
    <w:p w14:paraId="607DA2F2" w14:textId="77777777" w:rsidR="00C7249C" w:rsidRDefault="00C7249C">
      <w:pPr>
        <w:rPr>
          <w:b/>
          <w:bCs/>
        </w:rPr>
      </w:pPr>
    </w:p>
    <w:p w14:paraId="4EE1174C" w14:textId="77777777" w:rsidR="00C7249C" w:rsidRDefault="00C7249C">
      <w:pPr>
        <w:rPr>
          <w:b/>
          <w:bCs/>
        </w:rPr>
      </w:pPr>
    </w:p>
    <w:p w14:paraId="2C47A257" w14:textId="77777777" w:rsidR="00C7249C" w:rsidRDefault="00C7249C">
      <w:pPr>
        <w:rPr>
          <w:b/>
          <w:bCs/>
        </w:rPr>
      </w:pPr>
    </w:p>
    <w:p w14:paraId="532BB461" w14:textId="77777777" w:rsidR="00C7249C" w:rsidRDefault="00C7249C">
      <w:pPr>
        <w:rPr>
          <w:b/>
          <w:bCs/>
        </w:rPr>
      </w:pPr>
      <w:r>
        <w:rPr>
          <w:b/>
          <w:bCs/>
        </w:rPr>
        <w:t>7.  Results of data collection TWO</w:t>
      </w:r>
    </w:p>
    <w:p w14:paraId="4EB3BFBC" w14:textId="77777777" w:rsidR="00C7249C" w:rsidRDefault="00C7249C">
      <w:pPr>
        <w:rPr>
          <w:b/>
          <w:bCs/>
        </w:rPr>
      </w:pPr>
    </w:p>
    <w:p w14:paraId="60CF689C" w14:textId="77777777" w:rsidR="00C7249C" w:rsidRDefault="00C7249C">
      <w:pPr>
        <w:rPr>
          <w:b/>
          <w:bCs/>
        </w:rPr>
      </w:pPr>
    </w:p>
    <w:p w14:paraId="0FED164C" w14:textId="77777777" w:rsidR="00C7249C" w:rsidRDefault="00C7249C">
      <w:pPr>
        <w:rPr>
          <w:b/>
          <w:bCs/>
        </w:rPr>
      </w:pPr>
    </w:p>
    <w:p w14:paraId="157D0B1F" w14:textId="77777777" w:rsidR="00C7249C" w:rsidRDefault="00C7249C">
      <w:pPr>
        <w:rPr>
          <w:b/>
          <w:bCs/>
        </w:rPr>
      </w:pPr>
    </w:p>
    <w:p w14:paraId="79206FDC" w14:textId="77777777" w:rsidR="00C7249C" w:rsidRDefault="00C7249C">
      <w:pPr>
        <w:rPr>
          <w:b/>
          <w:bCs/>
        </w:rPr>
      </w:pPr>
    </w:p>
    <w:p w14:paraId="6C7055B0" w14:textId="77777777" w:rsidR="00C7249C" w:rsidRDefault="00C7249C">
      <w:pPr>
        <w:rPr>
          <w:b/>
          <w:bCs/>
        </w:rPr>
      </w:pPr>
      <w:r>
        <w:rPr>
          <w:b/>
          <w:bCs/>
        </w:rPr>
        <w:t>8.  Conclusions</w:t>
      </w:r>
    </w:p>
    <w:p w14:paraId="2C942A10" w14:textId="77777777" w:rsidR="00C7249C" w:rsidRDefault="00C7249C">
      <w:pPr>
        <w:rPr>
          <w:sz w:val="22"/>
          <w:szCs w:val="22"/>
        </w:rPr>
      </w:pPr>
    </w:p>
    <w:p w14:paraId="4B1E7BA8" w14:textId="77777777" w:rsidR="00C7249C" w:rsidRDefault="00C7249C">
      <w:pPr>
        <w:rPr>
          <w:sz w:val="22"/>
          <w:szCs w:val="22"/>
        </w:rPr>
      </w:pPr>
    </w:p>
    <w:p w14:paraId="6B7ABFAF" w14:textId="77777777" w:rsidR="00C7249C" w:rsidRDefault="00C7249C">
      <w:pPr>
        <w:ind w:left="2160" w:hanging="2160"/>
        <w:rPr>
          <w:sz w:val="22"/>
          <w:szCs w:val="22"/>
        </w:rPr>
      </w:pPr>
      <w:r>
        <w:rPr>
          <w:sz w:val="22"/>
          <w:szCs w:val="22"/>
        </w:rPr>
        <w:br w:type="page"/>
      </w:r>
      <w:r>
        <w:rPr>
          <w:sz w:val="22"/>
          <w:szCs w:val="22"/>
        </w:rPr>
        <w:lastRenderedPageBreak/>
        <w:t>APPENDIX ii</w:t>
      </w:r>
    </w:p>
    <w:p w14:paraId="5F188CBE" w14:textId="77777777" w:rsidR="00C7249C" w:rsidRDefault="00C7249C">
      <w:pPr>
        <w:ind w:left="2160" w:hanging="2160"/>
        <w:jc w:val="center"/>
        <w:rPr>
          <w:b/>
          <w:bCs/>
          <w:sz w:val="24"/>
          <w:szCs w:val="24"/>
        </w:rPr>
      </w:pPr>
      <w:r>
        <w:rPr>
          <w:b/>
          <w:bCs/>
          <w:sz w:val="24"/>
          <w:szCs w:val="24"/>
        </w:rPr>
        <w:t>Sample Report Form: Significant Event Analysis</w:t>
      </w:r>
    </w:p>
    <w:p w14:paraId="4BDC2BB7" w14:textId="78184FF2" w:rsidR="00C7249C" w:rsidRDefault="00A93570">
      <w:pPr>
        <w:ind w:left="2160" w:hanging="2160"/>
        <w:jc w:val="center"/>
        <w:rPr>
          <w:b/>
          <w:bCs/>
          <w:sz w:val="22"/>
          <w:szCs w:val="22"/>
        </w:rPr>
      </w:pPr>
      <w:r>
        <w:rPr>
          <w:noProof/>
        </w:rPr>
        <mc:AlternateContent>
          <mc:Choice Requires="wps">
            <w:drawing>
              <wp:anchor distT="0" distB="0" distL="114300" distR="114300" simplePos="0" relativeHeight="251585536" behindDoc="0" locked="0" layoutInCell="0" allowOverlap="1" wp14:anchorId="5BA8C714" wp14:editId="0B95422C">
                <wp:simplePos x="0" y="0"/>
                <wp:positionH relativeFrom="column">
                  <wp:posOffset>0</wp:posOffset>
                </wp:positionH>
                <wp:positionV relativeFrom="paragraph">
                  <wp:posOffset>24130</wp:posOffset>
                </wp:positionV>
                <wp:extent cx="5577840" cy="0"/>
                <wp:effectExtent l="0" t="0" r="0" b="0"/>
                <wp:wrapNone/>
                <wp:docPr id="213" name="Line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764C33" id="Line 101" o:spid="_x0000_s1026" style="position:absolute;z-index:25158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9pt" to="439.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" o:allowincell="f" strokeweight="1.5pt"/>
            </w:pict>
          </mc:Fallback>
        </mc:AlternateContent>
      </w:r>
    </w:p>
    <w:p w14:paraId="5885EB63" w14:textId="77777777" w:rsidR="00C7249C" w:rsidRDefault="00C7249C">
      <w:pPr>
        <w:spacing w:line="360" w:lineRule="auto"/>
        <w:ind w:left="2160" w:hanging="2160"/>
        <w:jc w:val="left"/>
        <w:rPr>
          <w:sz w:val="18"/>
          <w:szCs w:val="18"/>
        </w:rPr>
      </w:pPr>
      <w:r>
        <w:rPr>
          <w:sz w:val="18"/>
          <w:szCs w:val="18"/>
        </w:rPr>
        <w:t>Date of significant event:</w:t>
      </w:r>
    </w:p>
    <w:p w14:paraId="24A421FD" w14:textId="77777777" w:rsidR="00C7249C" w:rsidRDefault="00C7249C">
      <w:pPr>
        <w:spacing w:line="360" w:lineRule="auto"/>
        <w:ind w:left="2160" w:hanging="2160"/>
        <w:jc w:val="left"/>
        <w:rPr>
          <w:sz w:val="18"/>
          <w:szCs w:val="18"/>
        </w:rPr>
      </w:pPr>
      <w:r>
        <w:rPr>
          <w:sz w:val="18"/>
          <w:szCs w:val="18"/>
        </w:rPr>
        <w:t>Date of significant event meeting:</w:t>
      </w:r>
    </w:p>
    <w:p w14:paraId="47B8A566" w14:textId="77777777" w:rsidR="00C7249C" w:rsidRDefault="00C7249C">
      <w:pPr>
        <w:spacing w:line="360" w:lineRule="auto"/>
        <w:ind w:left="2160" w:hanging="2160"/>
        <w:jc w:val="left"/>
        <w:rPr>
          <w:sz w:val="18"/>
          <w:szCs w:val="18"/>
        </w:rPr>
      </w:pPr>
      <w:r>
        <w:rPr>
          <w:sz w:val="18"/>
          <w:szCs w:val="18"/>
        </w:rPr>
        <w:t>Date report compiled:</w:t>
      </w:r>
    </w:p>
    <w:p w14:paraId="11AE26A1" w14:textId="26042D02" w:rsidR="00C7249C" w:rsidRDefault="00A93570">
      <w:pPr>
        <w:ind w:left="2160" w:hanging="2160"/>
        <w:rPr>
          <w:sz w:val="22"/>
          <w:szCs w:val="22"/>
        </w:rPr>
      </w:pPr>
      <w:r>
        <w:rPr>
          <w:noProof/>
        </w:rPr>
        <mc:AlternateContent>
          <mc:Choice Requires="wps">
            <w:drawing>
              <wp:anchor distT="0" distB="0" distL="114300" distR="114300" simplePos="0" relativeHeight="251586560" behindDoc="0" locked="0" layoutInCell="0" allowOverlap="1" wp14:anchorId="74EA211B" wp14:editId="2907A9A7">
                <wp:simplePos x="0" y="0"/>
                <wp:positionH relativeFrom="column">
                  <wp:posOffset>0</wp:posOffset>
                </wp:positionH>
                <wp:positionV relativeFrom="paragraph">
                  <wp:posOffset>74930</wp:posOffset>
                </wp:positionV>
                <wp:extent cx="5577840" cy="0"/>
                <wp:effectExtent l="0" t="0" r="0" b="0"/>
                <wp:wrapNone/>
                <wp:docPr id="212" name="Line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784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16557E" id="Line 102" o:spid="_x0000_s1026" style="position:absolute;z-index:25158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9pt" to="439.2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" o:allowincell="f" strokeweight="1.5pt"/>
            </w:pict>
          </mc:Fallback>
        </mc:AlternateContent>
      </w:r>
    </w:p>
    <w:p w14:paraId="610CA988" w14:textId="77777777" w:rsidR="00C7249C" w:rsidRDefault="00C7249C">
      <w:pPr>
        <w:ind w:left="2160" w:hanging="2160"/>
        <w:rPr>
          <w:sz w:val="22"/>
          <w:szCs w:val="22"/>
        </w:rPr>
      </w:pPr>
    </w:p>
    <w:p w14:paraId="3DD0A557" w14:textId="77777777" w:rsidR="00C7249C" w:rsidRDefault="00C7249C">
      <w:pPr>
        <w:ind w:left="2160" w:hanging="2160"/>
        <w:rPr>
          <w:b/>
          <w:bCs/>
        </w:rPr>
      </w:pPr>
      <w:r>
        <w:rPr>
          <w:b/>
          <w:bCs/>
        </w:rPr>
        <w:t>What happened?</w:t>
      </w:r>
    </w:p>
    <w:p w14:paraId="0863D9C5" w14:textId="77777777" w:rsidR="00C7249C" w:rsidRDefault="00C7249C" w:rsidP="00C23116">
      <w:pPr>
        <w:ind w:left="2160" w:hanging="2160"/>
        <w:rPr>
          <w:b/>
          <w:bCs/>
        </w:rPr>
      </w:pPr>
    </w:p>
    <w:p w14:paraId="79A601E7" w14:textId="77777777" w:rsidR="00C23116" w:rsidRPr="008009A3" w:rsidRDefault="00C23116" w:rsidP="00C23116">
      <w:pPr>
        <w:pStyle w:val="BodyText"/>
        <w:spacing w:line="240" w:lineRule="auto"/>
        <w:rPr>
          <w:sz w:val="16"/>
          <w:szCs w:val="16"/>
        </w:rPr>
      </w:pPr>
      <w:r w:rsidRPr="008009A3">
        <w:rPr>
          <w:sz w:val="16"/>
          <w:szCs w:val="16"/>
        </w:rPr>
        <w:t xml:space="preserve">(Describe what actually happened in detail.  Consider, for instance, how it happened, where it happened, who was involved and what the impact or potential impact was on the patient, the team, organisation and/or others). </w:t>
      </w:r>
    </w:p>
    <w:p w14:paraId="70A3E29E" w14:textId="77777777" w:rsidR="00C7249C" w:rsidRDefault="00C7249C">
      <w:pPr>
        <w:ind w:left="2160" w:hanging="2160"/>
        <w:rPr>
          <w:b/>
          <w:bCs/>
        </w:rPr>
      </w:pPr>
    </w:p>
    <w:p w14:paraId="5A39B039" w14:textId="77777777" w:rsidR="00C7249C" w:rsidRDefault="00C7249C">
      <w:pPr>
        <w:ind w:left="2160" w:hanging="2160"/>
        <w:rPr>
          <w:b/>
          <w:bCs/>
        </w:rPr>
      </w:pPr>
    </w:p>
    <w:p w14:paraId="722A590A" w14:textId="77777777" w:rsidR="008009A3" w:rsidRDefault="008009A3">
      <w:pPr>
        <w:ind w:left="2160" w:hanging="2160"/>
        <w:rPr>
          <w:b/>
          <w:bCs/>
        </w:rPr>
      </w:pPr>
    </w:p>
    <w:p w14:paraId="5DA6C8C5" w14:textId="77777777" w:rsidR="008009A3" w:rsidRDefault="008009A3">
      <w:pPr>
        <w:ind w:left="2160" w:hanging="2160"/>
        <w:rPr>
          <w:b/>
          <w:bCs/>
        </w:rPr>
      </w:pPr>
    </w:p>
    <w:p w14:paraId="62711C62" w14:textId="77777777" w:rsidR="008009A3" w:rsidRDefault="008009A3">
      <w:pPr>
        <w:ind w:left="2160" w:hanging="2160"/>
        <w:rPr>
          <w:b/>
          <w:bCs/>
        </w:rPr>
      </w:pPr>
    </w:p>
    <w:p w14:paraId="285ACE3E" w14:textId="77777777" w:rsidR="008009A3" w:rsidRDefault="008009A3">
      <w:pPr>
        <w:ind w:left="2160" w:hanging="2160"/>
        <w:rPr>
          <w:b/>
          <w:bCs/>
        </w:rPr>
      </w:pPr>
    </w:p>
    <w:p w14:paraId="3EA6F6EB" w14:textId="77777777" w:rsidR="008009A3" w:rsidRDefault="008009A3">
      <w:pPr>
        <w:ind w:left="2160" w:hanging="2160"/>
        <w:rPr>
          <w:b/>
          <w:bCs/>
        </w:rPr>
      </w:pPr>
    </w:p>
    <w:p w14:paraId="265B5968" w14:textId="77777777" w:rsidR="008009A3" w:rsidRDefault="008009A3">
      <w:pPr>
        <w:ind w:left="2160" w:hanging="2160"/>
        <w:rPr>
          <w:b/>
          <w:bCs/>
        </w:rPr>
      </w:pPr>
    </w:p>
    <w:p w14:paraId="1981C1ED" w14:textId="77777777" w:rsidR="008009A3" w:rsidRDefault="008009A3">
      <w:pPr>
        <w:ind w:left="2160" w:hanging="2160"/>
        <w:rPr>
          <w:b/>
          <w:bCs/>
        </w:rPr>
      </w:pPr>
    </w:p>
    <w:p w14:paraId="21F95E17" w14:textId="77777777" w:rsidR="008009A3" w:rsidRDefault="008009A3">
      <w:pPr>
        <w:ind w:left="2160" w:hanging="2160"/>
        <w:rPr>
          <w:b/>
          <w:bCs/>
        </w:rPr>
      </w:pPr>
    </w:p>
    <w:p w14:paraId="769B6CA6" w14:textId="77777777" w:rsidR="008009A3" w:rsidRDefault="008009A3">
      <w:pPr>
        <w:ind w:left="2160" w:hanging="2160"/>
        <w:rPr>
          <w:b/>
          <w:bCs/>
        </w:rPr>
      </w:pPr>
    </w:p>
    <w:p w14:paraId="43A40368" w14:textId="77777777" w:rsidR="00C7249C" w:rsidRDefault="00C7249C">
      <w:pPr>
        <w:ind w:left="2160" w:hanging="2160"/>
        <w:rPr>
          <w:b/>
          <w:bCs/>
        </w:rPr>
      </w:pPr>
    </w:p>
    <w:p w14:paraId="0623843A" w14:textId="77777777" w:rsidR="00C7249C" w:rsidRDefault="00C7249C">
      <w:pPr>
        <w:ind w:left="2160" w:hanging="2160"/>
        <w:rPr>
          <w:b/>
          <w:bCs/>
        </w:rPr>
      </w:pPr>
    </w:p>
    <w:p w14:paraId="1B945793" w14:textId="77777777" w:rsidR="00C7249C" w:rsidRDefault="00C7249C">
      <w:pPr>
        <w:ind w:left="2160" w:hanging="2160"/>
        <w:rPr>
          <w:b/>
          <w:bCs/>
        </w:rPr>
      </w:pPr>
    </w:p>
    <w:p w14:paraId="24F06637" w14:textId="77777777" w:rsidR="00C7249C" w:rsidRDefault="00C7249C">
      <w:pPr>
        <w:ind w:left="2160" w:hanging="2160"/>
        <w:rPr>
          <w:b/>
          <w:bCs/>
        </w:rPr>
      </w:pPr>
    </w:p>
    <w:p w14:paraId="358E0E38" w14:textId="77777777" w:rsidR="00C7249C" w:rsidRDefault="00C7249C">
      <w:pPr>
        <w:ind w:left="2160" w:hanging="2160"/>
        <w:rPr>
          <w:b/>
          <w:bCs/>
        </w:rPr>
      </w:pPr>
    </w:p>
    <w:p w14:paraId="25C443B3" w14:textId="77777777" w:rsidR="00C7249C" w:rsidRDefault="00C7249C">
      <w:pPr>
        <w:ind w:left="2160" w:hanging="2160"/>
        <w:rPr>
          <w:b/>
          <w:bCs/>
        </w:rPr>
      </w:pPr>
    </w:p>
    <w:p w14:paraId="7565FD32" w14:textId="77777777" w:rsidR="00C7249C" w:rsidRDefault="00C7249C">
      <w:pPr>
        <w:ind w:left="2160" w:hanging="2160"/>
        <w:rPr>
          <w:b/>
          <w:bCs/>
        </w:rPr>
      </w:pPr>
    </w:p>
    <w:p w14:paraId="64AF58D4" w14:textId="77777777" w:rsidR="00C7249C" w:rsidRDefault="00C7249C">
      <w:pPr>
        <w:ind w:left="2160" w:hanging="2160"/>
        <w:rPr>
          <w:b/>
          <w:bCs/>
        </w:rPr>
      </w:pPr>
      <w:r>
        <w:rPr>
          <w:b/>
          <w:bCs/>
        </w:rPr>
        <w:t>Why did it happen?</w:t>
      </w:r>
    </w:p>
    <w:p w14:paraId="35EFABFC" w14:textId="77777777" w:rsidR="00C7249C" w:rsidRDefault="00C7249C">
      <w:pPr>
        <w:ind w:left="2160" w:hanging="2160"/>
        <w:rPr>
          <w:b/>
          <w:bCs/>
        </w:rPr>
      </w:pPr>
    </w:p>
    <w:p w14:paraId="46A5BCC3" w14:textId="77777777" w:rsidR="00C23116" w:rsidRPr="00C23116" w:rsidRDefault="00C23116" w:rsidP="00C23116">
      <w:pPr>
        <w:pStyle w:val="BodyText"/>
        <w:spacing w:line="240" w:lineRule="auto"/>
        <w:rPr>
          <w:sz w:val="16"/>
          <w:szCs w:val="16"/>
        </w:rPr>
      </w:pPr>
      <w:r w:rsidRPr="00C23116">
        <w:rPr>
          <w:sz w:val="16"/>
          <w:szCs w:val="16"/>
        </w:rPr>
        <w:t xml:space="preserve">(Describe the </w:t>
      </w:r>
      <w:r w:rsidRPr="00C23116">
        <w:rPr>
          <w:sz w:val="16"/>
          <w:szCs w:val="16"/>
          <w:u w:val="single"/>
        </w:rPr>
        <w:t>main</w:t>
      </w:r>
      <w:r w:rsidRPr="00C23116">
        <w:rPr>
          <w:sz w:val="16"/>
          <w:szCs w:val="16"/>
        </w:rPr>
        <w:t xml:space="preserve"> and </w:t>
      </w:r>
      <w:r w:rsidRPr="00C23116">
        <w:rPr>
          <w:sz w:val="16"/>
          <w:szCs w:val="16"/>
          <w:u w:val="single"/>
        </w:rPr>
        <w:t>underlying</w:t>
      </w:r>
      <w:r w:rsidRPr="00C23116">
        <w:rPr>
          <w:sz w:val="16"/>
          <w:szCs w:val="16"/>
        </w:rPr>
        <w:t xml:space="preserve"> reasons – both positive and negative – contributing to why the event happened.  Consider, for instance, the professionalism of the team, the lack of a system or a failing in a system, lack of knowledge or the complexity and uncertainty associated with the event).</w:t>
      </w:r>
    </w:p>
    <w:p w14:paraId="5F4752FD" w14:textId="77777777" w:rsidR="00C7249C" w:rsidRDefault="00C7249C">
      <w:pPr>
        <w:ind w:left="2160" w:hanging="2160"/>
        <w:rPr>
          <w:b/>
          <w:bCs/>
        </w:rPr>
      </w:pPr>
    </w:p>
    <w:p w14:paraId="4E479F0F" w14:textId="77777777" w:rsidR="00C7249C" w:rsidRDefault="00C7249C">
      <w:pPr>
        <w:ind w:left="2160" w:hanging="2160"/>
        <w:rPr>
          <w:b/>
          <w:bCs/>
        </w:rPr>
      </w:pPr>
    </w:p>
    <w:p w14:paraId="2CADD28D" w14:textId="77777777" w:rsidR="00C7249C" w:rsidRDefault="00C7249C">
      <w:pPr>
        <w:ind w:left="2160" w:hanging="2160"/>
        <w:rPr>
          <w:b/>
          <w:bCs/>
        </w:rPr>
      </w:pPr>
    </w:p>
    <w:p w14:paraId="2373255E" w14:textId="77777777" w:rsidR="00C7249C" w:rsidRDefault="00C7249C">
      <w:pPr>
        <w:ind w:left="2160" w:hanging="2160"/>
        <w:rPr>
          <w:b/>
          <w:bCs/>
        </w:rPr>
      </w:pPr>
    </w:p>
    <w:p w14:paraId="136D5F31" w14:textId="77777777" w:rsidR="00C7249C" w:rsidRDefault="00C7249C">
      <w:pPr>
        <w:ind w:left="2160" w:hanging="2160"/>
        <w:rPr>
          <w:b/>
          <w:bCs/>
        </w:rPr>
      </w:pPr>
    </w:p>
    <w:p w14:paraId="65E99EAF" w14:textId="77777777" w:rsidR="00C7249C" w:rsidRDefault="00C7249C">
      <w:pPr>
        <w:ind w:left="2160" w:hanging="2160"/>
        <w:rPr>
          <w:b/>
          <w:bCs/>
        </w:rPr>
      </w:pPr>
    </w:p>
    <w:p w14:paraId="4E798F24" w14:textId="77777777" w:rsidR="008009A3" w:rsidRDefault="008009A3">
      <w:pPr>
        <w:ind w:left="2160" w:hanging="2160"/>
        <w:rPr>
          <w:b/>
          <w:bCs/>
        </w:rPr>
      </w:pPr>
    </w:p>
    <w:p w14:paraId="287543AD" w14:textId="77777777" w:rsidR="008009A3" w:rsidRDefault="008009A3">
      <w:pPr>
        <w:ind w:left="2160" w:hanging="2160"/>
        <w:rPr>
          <w:b/>
          <w:bCs/>
        </w:rPr>
      </w:pPr>
    </w:p>
    <w:p w14:paraId="35B21765" w14:textId="77777777" w:rsidR="008009A3" w:rsidRDefault="008009A3">
      <w:pPr>
        <w:ind w:left="2160" w:hanging="2160"/>
        <w:rPr>
          <w:b/>
          <w:bCs/>
        </w:rPr>
      </w:pPr>
    </w:p>
    <w:p w14:paraId="0C38457A" w14:textId="77777777" w:rsidR="008009A3" w:rsidRDefault="008009A3">
      <w:pPr>
        <w:ind w:left="2160" w:hanging="2160"/>
        <w:rPr>
          <w:b/>
          <w:bCs/>
        </w:rPr>
      </w:pPr>
    </w:p>
    <w:p w14:paraId="65CE0D3E" w14:textId="77777777" w:rsidR="008009A3" w:rsidRDefault="008009A3">
      <w:pPr>
        <w:ind w:left="2160" w:hanging="2160"/>
        <w:rPr>
          <w:b/>
          <w:bCs/>
        </w:rPr>
      </w:pPr>
    </w:p>
    <w:p w14:paraId="2CDEFF02" w14:textId="77777777" w:rsidR="008009A3" w:rsidRDefault="008009A3">
      <w:pPr>
        <w:ind w:left="2160" w:hanging="2160"/>
        <w:rPr>
          <w:b/>
          <w:bCs/>
        </w:rPr>
      </w:pPr>
    </w:p>
    <w:p w14:paraId="01E9B065" w14:textId="77777777" w:rsidR="008009A3" w:rsidRDefault="008009A3">
      <w:pPr>
        <w:ind w:left="2160" w:hanging="2160"/>
        <w:rPr>
          <w:b/>
          <w:bCs/>
        </w:rPr>
      </w:pPr>
    </w:p>
    <w:p w14:paraId="7D20BCCC" w14:textId="77777777" w:rsidR="008009A3" w:rsidRDefault="008009A3">
      <w:pPr>
        <w:ind w:left="2160" w:hanging="2160"/>
        <w:rPr>
          <w:b/>
          <w:bCs/>
        </w:rPr>
      </w:pPr>
    </w:p>
    <w:p w14:paraId="6BF7E175" w14:textId="77777777" w:rsidR="008009A3" w:rsidRDefault="008009A3">
      <w:pPr>
        <w:ind w:left="2160" w:hanging="2160"/>
        <w:rPr>
          <w:b/>
          <w:bCs/>
        </w:rPr>
      </w:pPr>
    </w:p>
    <w:p w14:paraId="1F91464F" w14:textId="77777777" w:rsidR="008009A3" w:rsidRDefault="008009A3">
      <w:pPr>
        <w:ind w:left="2160" w:hanging="2160"/>
        <w:rPr>
          <w:b/>
          <w:bCs/>
        </w:rPr>
      </w:pPr>
    </w:p>
    <w:p w14:paraId="23430178" w14:textId="77777777" w:rsidR="008009A3" w:rsidRDefault="008009A3">
      <w:pPr>
        <w:ind w:left="2160" w:hanging="2160"/>
        <w:rPr>
          <w:b/>
          <w:bCs/>
        </w:rPr>
      </w:pPr>
    </w:p>
    <w:p w14:paraId="5C9C17FB" w14:textId="77777777" w:rsidR="008009A3" w:rsidRDefault="008009A3">
      <w:pPr>
        <w:ind w:left="2160" w:hanging="2160"/>
        <w:rPr>
          <w:b/>
          <w:bCs/>
        </w:rPr>
      </w:pPr>
    </w:p>
    <w:p w14:paraId="6B50EBA5" w14:textId="77777777" w:rsidR="008009A3" w:rsidRDefault="008009A3">
      <w:pPr>
        <w:ind w:left="2160" w:hanging="2160"/>
        <w:rPr>
          <w:b/>
          <w:bCs/>
        </w:rPr>
      </w:pPr>
    </w:p>
    <w:p w14:paraId="1A6D15A0" w14:textId="77777777" w:rsidR="008009A3" w:rsidRDefault="008009A3">
      <w:pPr>
        <w:ind w:left="2160" w:hanging="2160"/>
        <w:rPr>
          <w:b/>
          <w:bCs/>
        </w:rPr>
      </w:pPr>
    </w:p>
    <w:p w14:paraId="65E35831" w14:textId="77777777" w:rsidR="00C7249C" w:rsidRDefault="00C7249C">
      <w:pPr>
        <w:ind w:left="2160" w:hanging="2160"/>
        <w:rPr>
          <w:b/>
          <w:bCs/>
        </w:rPr>
      </w:pPr>
    </w:p>
    <w:p w14:paraId="5DBB2B10" w14:textId="77777777" w:rsidR="00C7249C" w:rsidRDefault="00C7249C">
      <w:pPr>
        <w:ind w:left="2160" w:hanging="2160"/>
        <w:rPr>
          <w:b/>
          <w:bCs/>
        </w:rPr>
      </w:pPr>
    </w:p>
    <w:p w14:paraId="706FE7CA" w14:textId="77777777" w:rsidR="00C7249C" w:rsidRDefault="00C7249C">
      <w:pPr>
        <w:ind w:left="2160" w:hanging="2160"/>
        <w:rPr>
          <w:b/>
          <w:bCs/>
        </w:rPr>
      </w:pPr>
    </w:p>
    <w:p w14:paraId="101C2E91" w14:textId="77777777" w:rsidR="00C7249C" w:rsidRDefault="00C7249C">
      <w:pPr>
        <w:ind w:left="2160" w:hanging="2160"/>
        <w:rPr>
          <w:b/>
          <w:bCs/>
        </w:rPr>
      </w:pPr>
      <w:r>
        <w:rPr>
          <w:b/>
          <w:bCs/>
        </w:rPr>
        <w:t>What have you learned?</w:t>
      </w:r>
    </w:p>
    <w:p w14:paraId="24331FA8" w14:textId="77777777" w:rsidR="00C7249C" w:rsidRDefault="00C7249C">
      <w:pPr>
        <w:ind w:left="2160" w:hanging="2160"/>
        <w:rPr>
          <w:b/>
          <w:bCs/>
        </w:rPr>
      </w:pPr>
    </w:p>
    <w:p w14:paraId="58524599" w14:textId="77777777" w:rsidR="00C7249C" w:rsidRPr="00C23116" w:rsidRDefault="00C7249C" w:rsidP="00C23116">
      <w:pPr>
        <w:ind w:left="2160" w:hanging="2160"/>
        <w:rPr>
          <w:b/>
          <w:bCs/>
          <w:sz w:val="16"/>
          <w:szCs w:val="16"/>
        </w:rPr>
      </w:pPr>
    </w:p>
    <w:p w14:paraId="6744E90E" w14:textId="77777777" w:rsidR="00C23116" w:rsidRPr="00C23116" w:rsidRDefault="00C23116" w:rsidP="00C23116">
      <w:pPr>
        <w:pStyle w:val="BodyText"/>
        <w:spacing w:line="240" w:lineRule="auto"/>
        <w:rPr>
          <w:sz w:val="16"/>
          <w:szCs w:val="16"/>
        </w:rPr>
      </w:pPr>
      <w:r w:rsidRPr="00C23116">
        <w:rPr>
          <w:sz w:val="16"/>
          <w:szCs w:val="16"/>
        </w:rPr>
        <w:lastRenderedPageBreak/>
        <w:t>(Demonstrate that reflection and learning have taken place on an individual or team basis and that relevant team members have been involved in the analysis of the event.  Consider, for instance: a lack of education &amp; training; the need to follow systems or procedures; the vital importance of team working or effective communication).</w:t>
      </w:r>
    </w:p>
    <w:p w14:paraId="59AD9C32" w14:textId="77777777" w:rsidR="00C7249C" w:rsidRDefault="00C7249C">
      <w:pPr>
        <w:ind w:left="2160" w:hanging="2160"/>
        <w:rPr>
          <w:b/>
          <w:bCs/>
        </w:rPr>
      </w:pPr>
    </w:p>
    <w:p w14:paraId="744E0965" w14:textId="77777777" w:rsidR="00C7249C" w:rsidRDefault="00C7249C">
      <w:pPr>
        <w:ind w:left="2160" w:hanging="2160"/>
        <w:rPr>
          <w:b/>
          <w:bCs/>
        </w:rPr>
      </w:pPr>
    </w:p>
    <w:p w14:paraId="70CB62B9" w14:textId="77777777" w:rsidR="00C7249C" w:rsidRDefault="00C7249C">
      <w:pPr>
        <w:ind w:left="2160" w:hanging="2160"/>
        <w:rPr>
          <w:b/>
          <w:bCs/>
        </w:rPr>
      </w:pPr>
    </w:p>
    <w:p w14:paraId="459736F0" w14:textId="77777777" w:rsidR="00C7249C" w:rsidRDefault="00C7249C">
      <w:pPr>
        <w:ind w:left="2160" w:hanging="2160"/>
        <w:rPr>
          <w:b/>
          <w:bCs/>
        </w:rPr>
      </w:pPr>
    </w:p>
    <w:p w14:paraId="55236609" w14:textId="77777777" w:rsidR="00C7249C" w:rsidRDefault="00C7249C">
      <w:pPr>
        <w:ind w:left="2160" w:hanging="2160"/>
        <w:rPr>
          <w:b/>
          <w:bCs/>
        </w:rPr>
      </w:pPr>
    </w:p>
    <w:p w14:paraId="4A0E40BC" w14:textId="77777777" w:rsidR="00C7249C" w:rsidRDefault="00C7249C">
      <w:pPr>
        <w:ind w:left="2160" w:hanging="2160"/>
        <w:rPr>
          <w:b/>
          <w:bCs/>
        </w:rPr>
      </w:pPr>
    </w:p>
    <w:p w14:paraId="1FD6417E" w14:textId="77777777" w:rsidR="008009A3" w:rsidRDefault="008009A3">
      <w:pPr>
        <w:ind w:left="2160" w:hanging="2160"/>
        <w:rPr>
          <w:b/>
          <w:bCs/>
        </w:rPr>
      </w:pPr>
    </w:p>
    <w:p w14:paraId="799B4667" w14:textId="77777777" w:rsidR="008009A3" w:rsidRDefault="008009A3">
      <w:pPr>
        <w:ind w:left="2160" w:hanging="2160"/>
        <w:rPr>
          <w:b/>
          <w:bCs/>
        </w:rPr>
      </w:pPr>
    </w:p>
    <w:p w14:paraId="54E8D022" w14:textId="77777777" w:rsidR="008009A3" w:rsidRDefault="008009A3">
      <w:pPr>
        <w:ind w:left="2160" w:hanging="2160"/>
        <w:rPr>
          <w:b/>
          <w:bCs/>
        </w:rPr>
      </w:pPr>
    </w:p>
    <w:p w14:paraId="028585CB" w14:textId="77777777" w:rsidR="008009A3" w:rsidRDefault="008009A3">
      <w:pPr>
        <w:ind w:left="2160" w:hanging="2160"/>
        <w:rPr>
          <w:b/>
          <w:bCs/>
        </w:rPr>
      </w:pPr>
    </w:p>
    <w:p w14:paraId="576A5D44" w14:textId="77777777" w:rsidR="008009A3" w:rsidRDefault="008009A3">
      <w:pPr>
        <w:ind w:left="2160" w:hanging="2160"/>
        <w:rPr>
          <w:b/>
          <w:bCs/>
        </w:rPr>
      </w:pPr>
    </w:p>
    <w:p w14:paraId="2688CD1A" w14:textId="77777777" w:rsidR="008009A3" w:rsidRDefault="008009A3">
      <w:pPr>
        <w:ind w:left="2160" w:hanging="2160"/>
        <w:rPr>
          <w:b/>
          <w:bCs/>
        </w:rPr>
      </w:pPr>
    </w:p>
    <w:p w14:paraId="69312F4A" w14:textId="77777777" w:rsidR="008009A3" w:rsidRDefault="008009A3">
      <w:pPr>
        <w:ind w:left="2160" w:hanging="2160"/>
        <w:rPr>
          <w:b/>
          <w:bCs/>
        </w:rPr>
      </w:pPr>
    </w:p>
    <w:p w14:paraId="1EF029B6" w14:textId="77777777" w:rsidR="008009A3" w:rsidRDefault="008009A3">
      <w:pPr>
        <w:ind w:left="2160" w:hanging="2160"/>
        <w:rPr>
          <w:b/>
          <w:bCs/>
        </w:rPr>
      </w:pPr>
    </w:p>
    <w:p w14:paraId="7E7D004F" w14:textId="77777777" w:rsidR="008009A3" w:rsidRDefault="008009A3">
      <w:pPr>
        <w:ind w:left="2160" w:hanging="2160"/>
        <w:rPr>
          <w:b/>
          <w:bCs/>
        </w:rPr>
      </w:pPr>
    </w:p>
    <w:p w14:paraId="1C81C4B2" w14:textId="77777777" w:rsidR="008009A3" w:rsidRDefault="008009A3">
      <w:pPr>
        <w:ind w:left="2160" w:hanging="2160"/>
        <w:rPr>
          <w:b/>
          <w:bCs/>
        </w:rPr>
      </w:pPr>
    </w:p>
    <w:p w14:paraId="3963AD04" w14:textId="77777777" w:rsidR="008009A3" w:rsidRDefault="008009A3">
      <w:pPr>
        <w:ind w:left="2160" w:hanging="2160"/>
        <w:rPr>
          <w:b/>
          <w:bCs/>
        </w:rPr>
      </w:pPr>
    </w:p>
    <w:p w14:paraId="3FF14FD0" w14:textId="77777777" w:rsidR="008009A3" w:rsidRDefault="008009A3">
      <w:pPr>
        <w:ind w:left="2160" w:hanging="2160"/>
        <w:rPr>
          <w:b/>
          <w:bCs/>
        </w:rPr>
      </w:pPr>
    </w:p>
    <w:p w14:paraId="278FC4D7" w14:textId="77777777" w:rsidR="00C7249C" w:rsidRDefault="00C7249C">
      <w:pPr>
        <w:ind w:left="2160" w:hanging="2160"/>
        <w:rPr>
          <w:b/>
          <w:bCs/>
        </w:rPr>
      </w:pPr>
    </w:p>
    <w:p w14:paraId="517F439F" w14:textId="77777777" w:rsidR="00C7249C" w:rsidRDefault="00C7249C">
      <w:pPr>
        <w:ind w:left="2160" w:hanging="2160"/>
        <w:rPr>
          <w:b/>
          <w:bCs/>
        </w:rPr>
      </w:pPr>
    </w:p>
    <w:p w14:paraId="1A520A99" w14:textId="77777777" w:rsidR="00C7249C" w:rsidRDefault="00C7249C">
      <w:pPr>
        <w:ind w:left="2160" w:hanging="2160"/>
        <w:rPr>
          <w:b/>
          <w:bCs/>
        </w:rPr>
      </w:pPr>
      <w:r>
        <w:rPr>
          <w:b/>
          <w:bCs/>
        </w:rPr>
        <w:t>What have you changed?</w:t>
      </w:r>
    </w:p>
    <w:p w14:paraId="586D4F45" w14:textId="77777777" w:rsidR="00C23116" w:rsidRDefault="00C23116">
      <w:pPr>
        <w:ind w:left="2160" w:hanging="2160"/>
        <w:rPr>
          <w:sz w:val="22"/>
          <w:szCs w:val="22"/>
        </w:rPr>
      </w:pPr>
    </w:p>
    <w:p w14:paraId="7486F30A" w14:textId="77777777" w:rsidR="00C23116" w:rsidRPr="00C23116" w:rsidRDefault="00C23116" w:rsidP="00C23116">
      <w:pPr>
        <w:pStyle w:val="BodyText"/>
        <w:spacing w:line="240" w:lineRule="auto"/>
        <w:rPr>
          <w:sz w:val="16"/>
          <w:szCs w:val="16"/>
        </w:rPr>
      </w:pPr>
      <w:r w:rsidRPr="00C23116">
        <w:rPr>
          <w:sz w:val="16"/>
          <w:szCs w:val="16"/>
        </w:rPr>
        <w:t>(Outline the action(s) agreed and implemented, where this is relevant or feasible.  Consider, for instance: if a protocol has been amended, updated or introduced; how was this done and who was involved; how will this change be monitored.  It is also good practice to attach any documentary evidence of change e.g. a letter of apology to a patient or a new protocol).</w:t>
      </w:r>
    </w:p>
    <w:p w14:paraId="7826B2D3" w14:textId="77777777" w:rsidR="00C23116" w:rsidRDefault="00C23116">
      <w:pPr>
        <w:ind w:left="2160" w:hanging="2160"/>
        <w:rPr>
          <w:sz w:val="22"/>
          <w:szCs w:val="22"/>
        </w:rPr>
      </w:pPr>
    </w:p>
    <w:p w14:paraId="7FA753F1" w14:textId="77777777" w:rsidR="000D1011" w:rsidRDefault="000D1011" w:rsidP="000D1011">
      <w:pPr>
        <w:ind w:left="2160" w:hanging="2160"/>
      </w:pPr>
    </w:p>
    <w:p w14:paraId="514C382A" w14:textId="77777777" w:rsidR="000D1011" w:rsidRDefault="000D1011" w:rsidP="000D1011">
      <w:pPr>
        <w:ind w:left="2160" w:hanging="2160"/>
        <w:sectPr w:rsidR="000D1011" w:rsidSect="008B0ADA">
          <w:footerReference w:type="default" r:id="rId12"/>
          <w:pgSz w:w="11907" w:h="16839" w:code="9"/>
          <w:pgMar w:top="1009" w:right="1729" w:bottom="1009" w:left="1729" w:header="709" w:footer="709" w:gutter="0"/>
          <w:pgNumType w:start="1"/>
          <w:cols w:space="720"/>
          <w:docGrid w:linePitch="272"/>
        </w:sectPr>
      </w:pPr>
    </w:p>
    <w:p w14:paraId="74138795" w14:textId="77777777" w:rsidR="000D1011" w:rsidRDefault="000D1011" w:rsidP="000D1011">
      <w:pPr>
        <w:ind w:left="2160" w:hanging="2160"/>
      </w:pPr>
    </w:p>
    <w:p w14:paraId="2C4567A6" w14:textId="77777777" w:rsidR="000D1011" w:rsidRDefault="000D1011" w:rsidP="000D1011">
      <w:pPr>
        <w:ind w:left="2160" w:hanging="2160"/>
      </w:pPr>
    </w:p>
    <w:p w14:paraId="7DA62358" w14:textId="77777777" w:rsidR="000D1011" w:rsidRDefault="000D1011" w:rsidP="000D1011"/>
    <w:p w14:paraId="69A6D137" w14:textId="77777777" w:rsidR="000D1011" w:rsidRDefault="000D1011" w:rsidP="000D1011"/>
    <w:p w14:paraId="3FB51AB3" w14:textId="77777777" w:rsidR="000D1011" w:rsidRDefault="000D1011" w:rsidP="000D1011">
      <w:r>
        <w:tab/>
      </w:r>
    </w:p>
    <w:p w14:paraId="21CE1833" w14:textId="795BCF50" w:rsidR="000D1011" w:rsidRDefault="00A93570" w:rsidP="000D1011">
      <w:r>
        <w:rPr>
          <w:noProof/>
        </w:rPr>
        <w:drawing>
          <wp:anchor distT="0" distB="0" distL="114300" distR="114300" simplePos="0" relativeHeight="251633664" behindDoc="0" locked="0" layoutInCell="0" allowOverlap="1" wp14:anchorId="5504F6A7" wp14:editId="17B79856">
            <wp:simplePos x="0" y="0"/>
            <wp:positionH relativeFrom="column">
              <wp:posOffset>2463800</wp:posOffset>
            </wp:positionH>
            <wp:positionV relativeFrom="paragraph">
              <wp:posOffset>87630</wp:posOffset>
            </wp:positionV>
            <wp:extent cx="1183640" cy="1280160"/>
            <wp:effectExtent l="0" t="0" r="0" b="0"/>
            <wp:wrapTopAndBottom/>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83640" cy="12801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8327D4" w14:textId="77777777" w:rsidR="000D1011" w:rsidRDefault="000D1011" w:rsidP="000D1011"/>
    <w:p w14:paraId="149BDEEA" w14:textId="77777777" w:rsidR="000D1011" w:rsidRDefault="000D1011" w:rsidP="000D1011"/>
    <w:p w14:paraId="3AC363E4" w14:textId="77777777" w:rsidR="000D1011" w:rsidRDefault="000D1011" w:rsidP="000D1011"/>
    <w:p w14:paraId="74DBF419" w14:textId="77777777" w:rsidR="000D1011" w:rsidRDefault="000D1011" w:rsidP="000D1011">
      <w:pPr>
        <w:pStyle w:val="Heading2"/>
        <w:jc w:val="center"/>
        <w:rPr>
          <w:sz w:val="22"/>
        </w:rPr>
      </w:pPr>
      <w:r>
        <w:rPr>
          <w:sz w:val="22"/>
        </w:rPr>
        <w:t>PEER REVIEW FEEDBACK INSTRUMENT</w:t>
      </w:r>
    </w:p>
    <w:p w14:paraId="35304DDB" w14:textId="77777777" w:rsidR="000D1011" w:rsidRDefault="000D1011" w:rsidP="000D1011">
      <w:pPr>
        <w:jc w:val="center"/>
      </w:pPr>
    </w:p>
    <w:p w14:paraId="19279E42" w14:textId="77777777" w:rsidR="000D1011" w:rsidRDefault="000D1011" w:rsidP="000D1011">
      <w:pPr>
        <w:pStyle w:val="Heading3"/>
        <w:jc w:val="center"/>
        <w:rPr>
          <w:i/>
          <w:sz w:val="32"/>
        </w:rPr>
      </w:pPr>
      <w:r>
        <w:rPr>
          <w:i/>
          <w:sz w:val="32"/>
        </w:rPr>
        <w:t>SIGNIFICANT EVENT ANALYSIS REPORT</w:t>
      </w:r>
    </w:p>
    <w:p w14:paraId="1FEEF955" w14:textId="77777777" w:rsidR="000D1011" w:rsidRDefault="000D1011" w:rsidP="000D1011">
      <w:pPr>
        <w:jc w:val="center"/>
      </w:pPr>
    </w:p>
    <w:p w14:paraId="2DE003ED" w14:textId="77777777" w:rsidR="000D1011" w:rsidRDefault="000D1011" w:rsidP="000D1011">
      <w:pPr>
        <w:jc w:val="center"/>
      </w:pPr>
    </w:p>
    <w:p w14:paraId="060370F8" w14:textId="77777777" w:rsidR="000D1011" w:rsidRDefault="000D1011" w:rsidP="000D1011">
      <w:pPr>
        <w:jc w:val="center"/>
        <w:rPr>
          <w:sz w:val="24"/>
        </w:rPr>
      </w:pPr>
    </w:p>
    <w:p w14:paraId="4D1193B7" w14:textId="77777777" w:rsidR="000D1011" w:rsidRDefault="000D1011" w:rsidP="000D1011">
      <w:pPr>
        <w:pStyle w:val="Heading4"/>
        <w:jc w:val="center"/>
      </w:pPr>
      <w:r>
        <w:t>Project Number</w:t>
      </w:r>
    </w:p>
    <w:p w14:paraId="365CA11B" w14:textId="77777777" w:rsidR="000D1011" w:rsidRDefault="000D1011" w:rsidP="000D1011">
      <w:pPr>
        <w:jc w:val="center"/>
        <w:rPr>
          <w:sz w:val="24"/>
        </w:rPr>
      </w:pPr>
    </w:p>
    <w:p w14:paraId="1A9D698B" w14:textId="77777777" w:rsidR="000D1011" w:rsidRDefault="000D1011" w:rsidP="000D1011">
      <w:pPr>
        <w:jc w:val="center"/>
        <w:rPr>
          <w:sz w:val="24"/>
        </w:rPr>
      </w:pPr>
    </w:p>
    <w:p w14:paraId="23E6C015" w14:textId="77777777" w:rsidR="000D1011" w:rsidRDefault="000D1011" w:rsidP="000D1011">
      <w:pPr>
        <w:jc w:val="center"/>
        <w:rPr>
          <w:sz w:val="24"/>
        </w:rPr>
      </w:pPr>
      <w:r>
        <w:rPr>
          <w:sz w:val="24"/>
        </w:rPr>
        <w:t>Project Title</w:t>
      </w:r>
    </w:p>
    <w:p w14:paraId="66639D26" w14:textId="77777777" w:rsidR="000D1011" w:rsidRDefault="000D1011" w:rsidP="000D1011">
      <w:pPr>
        <w:jc w:val="center"/>
      </w:pPr>
    </w:p>
    <w:p w14:paraId="1690AB80" w14:textId="77777777" w:rsidR="000D1011" w:rsidRDefault="000D1011" w:rsidP="000D1011">
      <w:pPr>
        <w:jc w:val="center"/>
      </w:pPr>
    </w:p>
    <w:p w14:paraId="4710082B" w14:textId="77777777" w:rsidR="000D1011" w:rsidRDefault="000D1011" w:rsidP="000D1011">
      <w:pPr>
        <w:jc w:val="center"/>
      </w:pPr>
    </w:p>
    <w:p w14:paraId="4D163C14" w14:textId="77777777" w:rsidR="000D1011" w:rsidRDefault="000D1011" w:rsidP="000D1011">
      <w:pPr>
        <w:jc w:val="center"/>
      </w:pPr>
    </w:p>
    <w:p w14:paraId="690B98AA" w14:textId="77777777" w:rsidR="000D1011" w:rsidRDefault="000D1011" w:rsidP="000D1011">
      <w:pPr>
        <w:jc w:val="center"/>
      </w:pPr>
    </w:p>
    <w:p w14:paraId="7CECA3F2" w14:textId="77777777" w:rsidR="000D1011" w:rsidRPr="00D30841" w:rsidRDefault="000D1011" w:rsidP="000D1011">
      <w:pPr>
        <w:pStyle w:val="Heading2"/>
        <w:jc w:val="center"/>
        <w:rPr>
          <w:sz w:val="22"/>
          <w:szCs w:val="22"/>
        </w:rPr>
      </w:pPr>
      <w:r w:rsidRPr="00D30841">
        <w:rPr>
          <w:sz w:val="22"/>
          <w:szCs w:val="22"/>
        </w:rPr>
        <w:t>INSTRUCTIONS FOR PEER REVIEWERS</w:t>
      </w:r>
    </w:p>
    <w:p w14:paraId="1D5A743A" w14:textId="77777777" w:rsidR="000D1011" w:rsidRPr="00D30841" w:rsidRDefault="000D1011" w:rsidP="000D1011">
      <w:pPr>
        <w:jc w:val="center"/>
        <w:rPr>
          <w:sz w:val="22"/>
          <w:szCs w:val="22"/>
        </w:rPr>
      </w:pPr>
    </w:p>
    <w:p w14:paraId="32298B8B" w14:textId="77777777" w:rsidR="000D1011" w:rsidRPr="00D30841" w:rsidRDefault="000D1011" w:rsidP="000D1011">
      <w:pPr>
        <w:pStyle w:val="BodyText3"/>
        <w:rPr>
          <w:sz w:val="22"/>
          <w:szCs w:val="22"/>
        </w:rPr>
      </w:pPr>
      <w:r w:rsidRPr="00D30841">
        <w:rPr>
          <w:sz w:val="22"/>
          <w:szCs w:val="22"/>
        </w:rPr>
        <w:t>Please use the attached tool to critically review and rate each relevant area of the SEA report.  Feedback on how to improve the event analysis should be constructive and given in the comments section at the end of each relevant area.  Similarly, where an area of the analysis has been undertaken well please comment on this so it too can be given as positive feedback to the submitting GP.  Please remember that all educational feedback should be specific, informative, sensitive and directed towards improving the event analysis</w:t>
      </w:r>
    </w:p>
    <w:p w14:paraId="7EDB2F5B" w14:textId="77777777" w:rsidR="000D1011" w:rsidRPr="00D30841" w:rsidRDefault="000D1011" w:rsidP="000D1011">
      <w:pPr>
        <w:pStyle w:val="BodyText3"/>
        <w:rPr>
          <w:sz w:val="22"/>
          <w:szCs w:val="22"/>
        </w:rPr>
      </w:pPr>
    </w:p>
    <w:p w14:paraId="39B4AA6C" w14:textId="77777777" w:rsidR="000D1011" w:rsidRDefault="000D1011" w:rsidP="000D1011">
      <w:pPr>
        <w:jc w:val="center"/>
        <w:rPr>
          <w:b/>
          <w:sz w:val="24"/>
        </w:rPr>
      </w:pPr>
      <w:r w:rsidRPr="00D30841">
        <w:rPr>
          <w:b/>
          <w:sz w:val="22"/>
          <w:szCs w:val="22"/>
        </w:rPr>
        <w:t>Please rate the level of evidence contained in the audit report for each of the criteria listed overleaf (using the rating scale where 1=Very Poor and 7=Outstanding):</w:t>
      </w:r>
    </w:p>
    <w:p w14:paraId="62FACE85" w14:textId="77777777" w:rsidR="000D1011" w:rsidRDefault="000D1011" w:rsidP="000D1011">
      <w:pPr>
        <w:jc w:val="center"/>
      </w:pPr>
    </w:p>
    <w:p w14:paraId="4AD1A3A0" w14:textId="77777777" w:rsidR="000D1011" w:rsidRDefault="000D1011" w:rsidP="000D1011">
      <w:pPr>
        <w:jc w:val="center"/>
      </w:pPr>
    </w:p>
    <w:p w14:paraId="677F0CC3" w14:textId="77777777" w:rsidR="000D1011" w:rsidRDefault="000D1011" w:rsidP="000D1011">
      <w:pPr>
        <w:jc w:val="center"/>
      </w:pPr>
    </w:p>
    <w:p w14:paraId="1019744D" w14:textId="77777777" w:rsidR="000D1011" w:rsidRDefault="000D1011" w:rsidP="000D1011">
      <w:pPr>
        <w:jc w:val="center"/>
      </w:pPr>
    </w:p>
    <w:p w14:paraId="3B8F712F" w14:textId="77777777" w:rsidR="000D1011" w:rsidRDefault="000D1011" w:rsidP="000D1011">
      <w:pPr>
        <w:jc w:val="center"/>
      </w:pPr>
    </w:p>
    <w:p w14:paraId="08F5EF4B" w14:textId="77777777" w:rsidR="000D1011" w:rsidRDefault="000D1011" w:rsidP="000D1011">
      <w:pPr>
        <w:jc w:val="center"/>
      </w:pPr>
    </w:p>
    <w:p w14:paraId="5DE9D434" w14:textId="77777777" w:rsidR="000D1011" w:rsidRDefault="000D1011" w:rsidP="000D1011">
      <w:pPr>
        <w:jc w:val="center"/>
        <w:rPr>
          <w:sz w:val="24"/>
        </w:rPr>
      </w:pPr>
      <w:r>
        <w:rPr>
          <w:sz w:val="24"/>
        </w:rPr>
        <w:t>Project Reviewer……………………….</w:t>
      </w:r>
    </w:p>
    <w:p w14:paraId="6E7EC56D" w14:textId="77777777" w:rsidR="000D1011" w:rsidRDefault="000D1011" w:rsidP="000D1011">
      <w:pPr>
        <w:jc w:val="center"/>
      </w:pPr>
    </w:p>
    <w:p w14:paraId="1068CE14" w14:textId="77777777" w:rsidR="000D1011" w:rsidRDefault="000D1011" w:rsidP="000D1011">
      <w:pPr>
        <w:jc w:val="center"/>
      </w:pPr>
    </w:p>
    <w:p w14:paraId="1FB682E6" w14:textId="77777777" w:rsidR="000D1011" w:rsidRDefault="000D1011" w:rsidP="000D1011">
      <w:pPr>
        <w:jc w:val="center"/>
        <w:sectPr w:rsidR="000D1011">
          <w:footerReference w:type="default" r:id="rId14"/>
          <w:pgSz w:w="11906" w:h="16838"/>
          <w:pgMar w:top="737" w:right="1077" w:bottom="737" w:left="1077" w:header="720" w:footer="720" w:gutter="0"/>
          <w:cols w:space="720"/>
        </w:sectPr>
      </w:pPr>
    </w:p>
    <w:p w14:paraId="37C87CC9" w14:textId="77777777" w:rsidR="000D1011" w:rsidRDefault="000D1011" w:rsidP="000D1011">
      <w:pPr>
        <w:jc w:val="center"/>
      </w:pPr>
    </w:p>
    <w:p w14:paraId="2167EC95" w14:textId="77777777" w:rsidR="000D1011" w:rsidRPr="000D1011" w:rsidRDefault="000D1011" w:rsidP="000D1011">
      <w:pPr>
        <w:pStyle w:val="Heading1"/>
        <w:shd w:val="pct25" w:color="auto" w:fill="FFFFFF"/>
        <w:rPr>
          <w:sz w:val="22"/>
          <w:szCs w:val="22"/>
        </w:rPr>
      </w:pPr>
      <w:r w:rsidRPr="000D1011">
        <w:rPr>
          <w:sz w:val="22"/>
          <w:szCs w:val="22"/>
        </w:rPr>
        <w:t>What happened?</w:t>
      </w:r>
    </w:p>
    <w:p w14:paraId="2AEBE77F" w14:textId="77777777" w:rsidR="000D1011" w:rsidRDefault="000D1011" w:rsidP="000D1011">
      <w:pPr>
        <w:rPr>
          <w:sz w:val="16"/>
        </w:rPr>
      </w:pPr>
    </w:p>
    <w:tbl>
      <w:tblPr>
        <w:tblW w:w="11165" w:type="dxa"/>
        <w:tblLayout w:type="fixed"/>
        <w:tblLook w:val="0000" w:firstRow="0" w:lastRow="0" w:firstColumn="0" w:lastColumn="0" w:noHBand="0" w:noVBand="0"/>
      </w:tblPr>
      <w:tblGrid>
        <w:gridCol w:w="392"/>
        <w:gridCol w:w="3827"/>
        <w:gridCol w:w="709"/>
        <w:gridCol w:w="709"/>
        <w:gridCol w:w="708"/>
        <w:gridCol w:w="851"/>
        <w:gridCol w:w="709"/>
        <w:gridCol w:w="992"/>
        <w:gridCol w:w="992"/>
        <w:gridCol w:w="1276"/>
      </w:tblGrid>
      <w:tr w:rsidR="000D1011" w14:paraId="1E9345A1" w14:textId="77777777" w:rsidTr="008B0ADA">
        <w:tblPrEx>
          <w:tblCellMar>
            <w:top w:w="0" w:type="dxa"/>
            <w:bottom w:w="0" w:type="dxa"/>
          </w:tblCellMar>
        </w:tblPrEx>
        <w:trPr>
          <w:gridAfter w:val="1"/>
          <w:wAfter w:w="1276" w:type="dxa"/>
        </w:trPr>
        <w:tc>
          <w:tcPr>
            <w:tcW w:w="392" w:type="dxa"/>
          </w:tcPr>
          <w:p w14:paraId="371CC509" w14:textId="23949875" w:rsidR="000D1011" w:rsidRDefault="00A93570" w:rsidP="006215BD">
            <w:pPr>
              <w:rPr>
                <w:sz w:val="16"/>
              </w:rPr>
            </w:pPr>
            <w:r>
              <w:rPr>
                <w:noProof/>
              </w:rPr>
              <mc:AlternateContent>
                <mc:Choice Requires="wps">
                  <w:drawing>
                    <wp:anchor distT="0" distB="0" distL="114300" distR="114300" simplePos="0" relativeHeight="251625472" behindDoc="0" locked="0" layoutInCell="0" allowOverlap="1" wp14:anchorId="3A774999" wp14:editId="27E8A87D">
                      <wp:simplePos x="0" y="0"/>
                      <wp:positionH relativeFrom="column">
                        <wp:posOffset>5847080</wp:posOffset>
                      </wp:positionH>
                      <wp:positionV relativeFrom="paragraph">
                        <wp:posOffset>438785</wp:posOffset>
                      </wp:positionV>
                      <wp:extent cx="182880" cy="274320"/>
                      <wp:effectExtent l="0" t="0" r="0" b="0"/>
                      <wp:wrapNone/>
                      <wp:docPr id="211" name="Rectangle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D8361D" id="Rectangle 104" o:spid="_x0000_s1026" style="position:absolute;margin-left:460.4pt;margin-top:34.55pt;width:14.4pt;height:21.6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" o:allowincell="f"/>
                  </w:pict>
                </mc:Fallback>
              </mc:AlternateContent>
            </w:r>
            <w:r>
              <w:rPr>
                <w:noProof/>
              </w:rPr>
              <mc:AlternateContent>
                <mc:Choice Requires="wps">
                  <w:drawing>
                    <wp:anchor distT="0" distB="0" distL="114300" distR="114300" simplePos="0" relativeHeight="251624448" behindDoc="0" locked="0" layoutInCell="0" allowOverlap="1" wp14:anchorId="0D4F3FC3" wp14:editId="52C252A5">
                      <wp:simplePos x="0" y="0"/>
                      <wp:positionH relativeFrom="column">
                        <wp:posOffset>5207000</wp:posOffset>
                      </wp:positionH>
                      <wp:positionV relativeFrom="paragraph">
                        <wp:posOffset>438785</wp:posOffset>
                      </wp:positionV>
                      <wp:extent cx="182880" cy="274320"/>
                      <wp:effectExtent l="0" t="0" r="0" b="0"/>
                      <wp:wrapNone/>
                      <wp:docPr id="210" name="Rectangl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7FF7E5" id="Rectangle 105" o:spid="_x0000_s1026" style="position:absolute;margin-left:410pt;margin-top:34.55pt;width:14.4pt;height:21.6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" o:allowincell="f"/>
                  </w:pict>
                </mc:Fallback>
              </mc:AlternateContent>
            </w:r>
            <w:r>
              <w:rPr>
                <w:noProof/>
              </w:rPr>
              <mc:AlternateContent>
                <mc:Choice Requires="wps">
                  <w:drawing>
                    <wp:anchor distT="0" distB="0" distL="114300" distR="114300" simplePos="0" relativeHeight="251623424" behindDoc="0" locked="0" layoutInCell="0" allowOverlap="1" wp14:anchorId="344DD2C3" wp14:editId="42364925">
                      <wp:simplePos x="0" y="0"/>
                      <wp:positionH relativeFrom="column">
                        <wp:posOffset>4658360</wp:posOffset>
                      </wp:positionH>
                      <wp:positionV relativeFrom="paragraph">
                        <wp:posOffset>438785</wp:posOffset>
                      </wp:positionV>
                      <wp:extent cx="182880" cy="274320"/>
                      <wp:effectExtent l="0" t="0" r="0" b="0"/>
                      <wp:wrapNone/>
                      <wp:docPr id="209" name="Rectangle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EF8EEA" id="Rectangle 106" o:spid="_x0000_s1026" style="position:absolute;margin-left:366.8pt;margin-top:34.55pt;width:14.4pt;height:21.6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" o:allowincell="f"/>
                  </w:pict>
                </mc:Fallback>
              </mc:AlternateContent>
            </w:r>
            <w:r>
              <w:rPr>
                <w:noProof/>
              </w:rPr>
              <mc:AlternateContent>
                <mc:Choice Requires="wps">
                  <w:drawing>
                    <wp:anchor distT="0" distB="0" distL="114300" distR="114300" simplePos="0" relativeHeight="251622400" behindDoc="0" locked="0" layoutInCell="0" allowOverlap="1" wp14:anchorId="289B6226" wp14:editId="4C13FC10">
                      <wp:simplePos x="0" y="0"/>
                      <wp:positionH relativeFrom="column">
                        <wp:posOffset>4109720</wp:posOffset>
                      </wp:positionH>
                      <wp:positionV relativeFrom="paragraph">
                        <wp:posOffset>438785</wp:posOffset>
                      </wp:positionV>
                      <wp:extent cx="182880" cy="274320"/>
                      <wp:effectExtent l="0" t="0" r="0" b="0"/>
                      <wp:wrapNone/>
                      <wp:docPr id="208" name="Rectangle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EA5C83" id="Rectangle 107" o:spid="_x0000_s1026" style="position:absolute;margin-left:323.6pt;margin-top:34.55pt;width:14.4pt;height:21.6p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" o:allowincell="f"/>
                  </w:pict>
                </mc:Fallback>
              </mc:AlternateContent>
            </w:r>
            <w:r>
              <w:rPr>
                <w:noProof/>
              </w:rPr>
              <mc:AlternateContent>
                <mc:Choice Requires="wps">
                  <w:drawing>
                    <wp:anchor distT="0" distB="0" distL="114300" distR="114300" simplePos="0" relativeHeight="251621376" behindDoc="0" locked="0" layoutInCell="0" allowOverlap="1" wp14:anchorId="6C112771" wp14:editId="557C34C2">
                      <wp:simplePos x="0" y="0"/>
                      <wp:positionH relativeFrom="column">
                        <wp:posOffset>3652520</wp:posOffset>
                      </wp:positionH>
                      <wp:positionV relativeFrom="paragraph">
                        <wp:posOffset>438785</wp:posOffset>
                      </wp:positionV>
                      <wp:extent cx="182880" cy="274320"/>
                      <wp:effectExtent l="0" t="0" r="0" b="0"/>
                      <wp:wrapNone/>
                      <wp:docPr id="207" name="Rectangle 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D75437" id="Rectangle 108" o:spid="_x0000_s1026" style="position:absolute;margin-left:287.6pt;margin-top:34.55pt;width:14.4pt;height:21.6pt;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" o:allowincell="f"/>
                  </w:pict>
                </mc:Fallback>
              </mc:AlternateContent>
            </w:r>
            <w:r>
              <w:rPr>
                <w:noProof/>
              </w:rPr>
              <mc:AlternateContent>
                <mc:Choice Requires="wps">
                  <w:drawing>
                    <wp:anchor distT="0" distB="0" distL="114300" distR="114300" simplePos="0" relativeHeight="251620352" behindDoc="0" locked="0" layoutInCell="0" allowOverlap="1" wp14:anchorId="6922F982" wp14:editId="68F1BA8E">
                      <wp:simplePos x="0" y="0"/>
                      <wp:positionH relativeFrom="column">
                        <wp:posOffset>3195320</wp:posOffset>
                      </wp:positionH>
                      <wp:positionV relativeFrom="paragraph">
                        <wp:posOffset>438785</wp:posOffset>
                      </wp:positionV>
                      <wp:extent cx="182880" cy="274320"/>
                      <wp:effectExtent l="0" t="0" r="0" b="0"/>
                      <wp:wrapNone/>
                      <wp:docPr id="206" name="Rectangle 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EB2BB4" id="Rectangle 109" o:spid="_x0000_s1026" style="position:absolute;margin-left:251.6pt;margin-top:34.55pt;width:14.4pt;height:21.6pt;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" o:allowincell="f"/>
                  </w:pict>
                </mc:Fallback>
              </mc:AlternateContent>
            </w:r>
            <w:r>
              <w:rPr>
                <w:noProof/>
              </w:rPr>
              <mc:AlternateContent>
                <mc:Choice Requires="wps">
                  <w:drawing>
                    <wp:anchor distT="0" distB="0" distL="114300" distR="114300" simplePos="0" relativeHeight="251619328" behindDoc="0" locked="0" layoutInCell="0" allowOverlap="1" wp14:anchorId="7DCAD9F2" wp14:editId="126607EC">
                      <wp:simplePos x="0" y="0"/>
                      <wp:positionH relativeFrom="column">
                        <wp:posOffset>2738120</wp:posOffset>
                      </wp:positionH>
                      <wp:positionV relativeFrom="paragraph">
                        <wp:posOffset>438785</wp:posOffset>
                      </wp:positionV>
                      <wp:extent cx="182880" cy="274320"/>
                      <wp:effectExtent l="0" t="0" r="0" b="0"/>
                      <wp:wrapNone/>
                      <wp:docPr id="205" name="Rectangle 1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0F27E5" id="Rectangle 110" o:spid="_x0000_s1026" style="position:absolute;margin-left:215.6pt;margin-top:34.55pt;width:14.4pt;height:21.6pt;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" o:allowincell="f"/>
                  </w:pict>
                </mc:Fallback>
              </mc:AlternateContent>
            </w:r>
          </w:p>
          <w:p w14:paraId="65BFB233" w14:textId="77777777" w:rsidR="000D1011" w:rsidRDefault="000D1011" w:rsidP="006215BD">
            <w:pPr>
              <w:rPr>
                <w:sz w:val="16"/>
              </w:rPr>
            </w:pPr>
          </w:p>
          <w:p w14:paraId="062436C2" w14:textId="77777777" w:rsidR="000D1011" w:rsidRDefault="000D1011" w:rsidP="006215BD">
            <w:pPr>
              <w:rPr>
                <w:b/>
              </w:rPr>
            </w:pPr>
            <w:r>
              <w:rPr>
                <w:b/>
              </w:rPr>
              <w:t>1.</w:t>
            </w:r>
          </w:p>
          <w:p w14:paraId="365556FE" w14:textId="77777777" w:rsidR="000D1011" w:rsidRDefault="000D1011" w:rsidP="006215BD">
            <w:pPr>
              <w:rPr>
                <w:b/>
              </w:rPr>
            </w:pPr>
          </w:p>
        </w:tc>
        <w:tc>
          <w:tcPr>
            <w:tcW w:w="3827" w:type="dxa"/>
          </w:tcPr>
          <w:p w14:paraId="02F70FB1" w14:textId="77777777" w:rsidR="000D1011" w:rsidRDefault="000D1011" w:rsidP="006215BD">
            <w:pPr>
              <w:rPr>
                <w:sz w:val="16"/>
              </w:rPr>
            </w:pPr>
          </w:p>
          <w:p w14:paraId="5B219C5E" w14:textId="77777777" w:rsidR="000D1011" w:rsidRDefault="000D1011" w:rsidP="006215BD">
            <w:pPr>
              <w:rPr>
                <w:sz w:val="16"/>
              </w:rPr>
            </w:pPr>
          </w:p>
          <w:p w14:paraId="33789C4A" w14:textId="77777777" w:rsidR="000D1011" w:rsidRDefault="000D1011" w:rsidP="006215BD">
            <w:r>
              <w:t>The description of what actually happened:</w:t>
            </w:r>
          </w:p>
        </w:tc>
        <w:tc>
          <w:tcPr>
            <w:tcW w:w="709" w:type="dxa"/>
          </w:tcPr>
          <w:p w14:paraId="3510A112" w14:textId="77777777" w:rsidR="000D1011" w:rsidRDefault="000D1011" w:rsidP="006215BD">
            <w:pPr>
              <w:jc w:val="center"/>
              <w:rPr>
                <w:b/>
                <w:sz w:val="16"/>
              </w:rPr>
            </w:pPr>
            <w:r>
              <w:rPr>
                <w:b/>
                <w:sz w:val="16"/>
              </w:rPr>
              <w:t>1.</w:t>
            </w:r>
          </w:p>
          <w:p w14:paraId="59FFEF60" w14:textId="77777777" w:rsidR="000D1011" w:rsidRDefault="000D1011" w:rsidP="006215BD">
            <w:pPr>
              <w:jc w:val="center"/>
              <w:rPr>
                <w:sz w:val="16"/>
              </w:rPr>
            </w:pPr>
            <w:r>
              <w:rPr>
                <w:sz w:val="16"/>
              </w:rPr>
              <w:t>Very Poor</w:t>
            </w:r>
          </w:p>
        </w:tc>
        <w:tc>
          <w:tcPr>
            <w:tcW w:w="709" w:type="dxa"/>
          </w:tcPr>
          <w:p w14:paraId="4A8F2CC9" w14:textId="77777777" w:rsidR="000D1011" w:rsidRDefault="000D1011" w:rsidP="006215BD">
            <w:pPr>
              <w:jc w:val="center"/>
              <w:rPr>
                <w:b/>
                <w:sz w:val="16"/>
              </w:rPr>
            </w:pPr>
            <w:r>
              <w:rPr>
                <w:b/>
                <w:sz w:val="16"/>
              </w:rPr>
              <w:t>2.</w:t>
            </w:r>
          </w:p>
          <w:p w14:paraId="71B5FEF9" w14:textId="77777777" w:rsidR="000D1011" w:rsidRDefault="000D1011" w:rsidP="006215BD">
            <w:pPr>
              <w:jc w:val="center"/>
              <w:rPr>
                <w:sz w:val="16"/>
              </w:rPr>
            </w:pPr>
            <w:r>
              <w:rPr>
                <w:sz w:val="16"/>
              </w:rPr>
              <w:t>Poor</w:t>
            </w:r>
          </w:p>
        </w:tc>
        <w:tc>
          <w:tcPr>
            <w:tcW w:w="708" w:type="dxa"/>
          </w:tcPr>
          <w:p w14:paraId="6E037C22" w14:textId="77777777" w:rsidR="000D1011" w:rsidRDefault="000D1011" w:rsidP="006215BD">
            <w:pPr>
              <w:jc w:val="center"/>
              <w:rPr>
                <w:b/>
                <w:sz w:val="16"/>
              </w:rPr>
            </w:pPr>
            <w:r>
              <w:rPr>
                <w:b/>
                <w:sz w:val="16"/>
              </w:rPr>
              <w:t>3.</w:t>
            </w:r>
          </w:p>
          <w:p w14:paraId="16BE10ED" w14:textId="77777777" w:rsidR="000D1011" w:rsidRDefault="000D1011" w:rsidP="006215BD">
            <w:pPr>
              <w:jc w:val="center"/>
              <w:rPr>
                <w:sz w:val="16"/>
              </w:rPr>
            </w:pPr>
            <w:r>
              <w:rPr>
                <w:sz w:val="16"/>
              </w:rPr>
              <w:t>Fair</w:t>
            </w:r>
          </w:p>
        </w:tc>
        <w:tc>
          <w:tcPr>
            <w:tcW w:w="851" w:type="dxa"/>
          </w:tcPr>
          <w:p w14:paraId="149C0F38" w14:textId="77777777" w:rsidR="000D1011" w:rsidRDefault="000D1011" w:rsidP="006215BD">
            <w:pPr>
              <w:jc w:val="center"/>
              <w:rPr>
                <w:b/>
                <w:sz w:val="16"/>
              </w:rPr>
            </w:pPr>
            <w:r>
              <w:rPr>
                <w:b/>
                <w:sz w:val="16"/>
              </w:rPr>
              <w:t>4.</w:t>
            </w:r>
          </w:p>
          <w:p w14:paraId="420096E2" w14:textId="77777777" w:rsidR="000D1011" w:rsidRDefault="000D1011" w:rsidP="006215BD">
            <w:pPr>
              <w:jc w:val="center"/>
              <w:rPr>
                <w:sz w:val="16"/>
              </w:rPr>
            </w:pPr>
            <w:r>
              <w:rPr>
                <w:sz w:val="16"/>
              </w:rPr>
              <w:t>Good</w:t>
            </w:r>
          </w:p>
        </w:tc>
        <w:tc>
          <w:tcPr>
            <w:tcW w:w="709" w:type="dxa"/>
          </w:tcPr>
          <w:p w14:paraId="2BA93724" w14:textId="77777777" w:rsidR="000D1011" w:rsidRDefault="000D1011" w:rsidP="006215BD">
            <w:pPr>
              <w:jc w:val="center"/>
              <w:rPr>
                <w:b/>
                <w:sz w:val="16"/>
              </w:rPr>
            </w:pPr>
            <w:r>
              <w:rPr>
                <w:b/>
                <w:sz w:val="16"/>
              </w:rPr>
              <w:t>5.</w:t>
            </w:r>
          </w:p>
          <w:p w14:paraId="15B52E28" w14:textId="77777777" w:rsidR="000D1011" w:rsidRDefault="000D1011" w:rsidP="006215BD">
            <w:pPr>
              <w:jc w:val="center"/>
              <w:rPr>
                <w:sz w:val="16"/>
              </w:rPr>
            </w:pPr>
            <w:r>
              <w:rPr>
                <w:sz w:val="16"/>
              </w:rPr>
              <w:t xml:space="preserve">Very </w:t>
            </w:r>
          </w:p>
          <w:p w14:paraId="62B87258" w14:textId="77777777" w:rsidR="000D1011" w:rsidRDefault="000D1011" w:rsidP="006215BD">
            <w:pPr>
              <w:jc w:val="center"/>
              <w:rPr>
                <w:sz w:val="16"/>
              </w:rPr>
            </w:pPr>
            <w:r>
              <w:rPr>
                <w:sz w:val="16"/>
              </w:rPr>
              <w:t>Good</w:t>
            </w:r>
          </w:p>
          <w:p w14:paraId="5907948D" w14:textId="77777777" w:rsidR="000D1011" w:rsidRDefault="000D1011" w:rsidP="006215BD">
            <w:pPr>
              <w:jc w:val="center"/>
              <w:rPr>
                <w:sz w:val="16"/>
              </w:rPr>
            </w:pPr>
          </w:p>
        </w:tc>
        <w:tc>
          <w:tcPr>
            <w:tcW w:w="992" w:type="dxa"/>
          </w:tcPr>
          <w:p w14:paraId="12DAC55C" w14:textId="77777777" w:rsidR="000D1011" w:rsidRDefault="000D1011" w:rsidP="006215BD">
            <w:pPr>
              <w:jc w:val="center"/>
              <w:rPr>
                <w:b/>
                <w:sz w:val="16"/>
              </w:rPr>
            </w:pPr>
            <w:r>
              <w:rPr>
                <w:b/>
                <w:sz w:val="16"/>
              </w:rPr>
              <w:t>6.</w:t>
            </w:r>
          </w:p>
          <w:p w14:paraId="6DD20F9E" w14:textId="77777777" w:rsidR="000D1011" w:rsidRDefault="000D1011" w:rsidP="006215BD">
            <w:pPr>
              <w:jc w:val="center"/>
              <w:rPr>
                <w:sz w:val="16"/>
              </w:rPr>
            </w:pPr>
            <w:r>
              <w:rPr>
                <w:sz w:val="16"/>
              </w:rPr>
              <w:t>Excellent</w:t>
            </w:r>
          </w:p>
        </w:tc>
        <w:tc>
          <w:tcPr>
            <w:tcW w:w="992" w:type="dxa"/>
          </w:tcPr>
          <w:p w14:paraId="2EAE1F41" w14:textId="77777777" w:rsidR="000D1011" w:rsidRDefault="000D1011" w:rsidP="006215BD">
            <w:pPr>
              <w:jc w:val="center"/>
              <w:rPr>
                <w:b/>
                <w:sz w:val="16"/>
              </w:rPr>
            </w:pPr>
            <w:r>
              <w:rPr>
                <w:b/>
                <w:sz w:val="16"/>
              </w:rPr>
              <w:t>7.</w:t>
            </w:r>
          </w:p>
          <w:p w14:paraId="68F1C805" w14:textId="77777777" w:rsidR="000D1011" w:rsidRDefault="000D1011" w:rsidP="006215BD">
            <w:pPr>
              <w:jc w:val="center"/>
              <w:rPr>
                <w:sz w:val="16"/>
              </w:rPr>
            </w:pPr>
            <w:r>
              <w:rPr>
                <w:sz w:val="16"/>
              </w:rPr>
              <w:t>Outstanding</w:t>
            </w:r>
          </w:p>
        </w:tc>
      </w:tr>
      <w:tr w:rsidR="000D1011" w14:paraId="71EF1F8F" w14:textId="77777777" w:rsidTr="008B0ADA">
        <w:tblPrEx>
          <w:tblCellMar>
            <w:top w:w="0" w:type="dxa"/>
            <w:bottom w:w="0" w:type="dxa"/>
          </w:tblCellMar>
        </w:tblPrEx>
        <w:trPr>
          <w:gridAfter w:val="1"/>
          <w:wAfter w:w="1276" w:type="dxa"/>
          <w:cantSplit/>
        </w:trPr>
        <w:tc>
          <w:tcPr>
            <w:tcW w:w="4219" w:type="dxa"/>
            <w:gridSpan w:val="2"/>
          </w:tcPr>
          <w:p w14:paraId="12E2F4DA" w14:textId="77777777" w:rsidR="000D1011" w:rsidRDefault="000D1011" w:rsidP="006215BD">
            <w:pPr>
              <w:rPr>
                <w:sz w:val="16"/>
              </w:rPr>
            </w:pPr>
          </w:p>
          <w:p w14:paraId="27D80DFD" w14:textId="77777777" w:rsidR="000D1011" w:rsidRDefault="000D1011" w:rsidP="006215BD">
            <w:pPr>
              <w:rPr>
                <w:i/>
                <w:sz w:val="18"/>
              </w:rPr>
            </w:pPr>
            <w:r>
              <w:rPr>
                <w:i/>
                <w:sz w:val="18"/>
              </w:rPr>
              <w:t>Comments:</w:t>
            </w:r>
          </w:p>
          <w:p w14:paraId="269D5EA1" w14:textId="77777777" w:rsidR="000D1011" w:rsidRDefault="000D1011" w:rsidP="006215BD">
            <w:pPr>
              <w:rPr>
                <w:i/>
                <w:sz w:val="16"/>
              </w:rPr>
            </w:pPr>
          </w:p>
          <w:p w14:paraId="7E441768" w14:textId="77777777" w:rsidR="000D1011" w:rsidRDefault="000D1011" w:rsidP="006215BD">
            <w:pPr>
              <w:rPr>
                <w:i/>
                <w:sz w:val="16"/>
              </w:rPr>
            </w:pPr>
          </w:p>
          <w:p w14:paraId="1542F795" w14:textId="77777777" w:rsidR="000D1011" w:rsidRDefault="000D1011" w:rsidP="006215BD">
            <w:pPr>
              <w:rPr>
                <w:i/>
                <w:sz w:val="16"/>
              </w:rPr>
            </w:pPr>
          </w:p>
          <w:p w14:paraId="4520B9EA" w14:textId="77777777" w:rsidR="000D1011" w:rsidRDefault="000D1011" w:rsidP="006215BD">
            <w:pPr>
              <w:rPr>
                <w:i/>
                <w:sz w:val="18"/>
              </w:rPr>
            </w:pPr>
          </w:p>
        </w:tc>
        <w:tc>
          <w:tcPr>
            <w:tcW w:w="709" w:type="dxa"/>
          </w:tcPr>
          <w:p w14:paraId="138914FC" w14:textId="77777777" w:rsidR="000D1011" w:rsidRDefault="000D1011" w:rsidP="006215BD">
            <w:pPr>
              <w:rPr>
                <w:sz w:val="16"/>
              </w:rPr>
            </w:pPr>
          </w:p>
        </w:tc>
        <w:tc>
          <w:tcPr>
            <w:tcW w:w="709" w:type="dxa"/>
          </w:tcPr>
          <w:p w14:paraId="0CF6CC42" w14:textId="77777777" w:rsidR="000D1011" w:rsidRDefault="000D1011" w:rsidP="006215BD">
            <w:pPr>
              <w:rPr>
                <w:sz w:val="16"/>
              </w:rPr>
            </w:pPr>
          </w:p>
        </w:tc>
        <w:tc>
          <w:tcPr>
            <w:tcW w:w="708" w:type="dxa"/>
          </w:tcPr>
          <w:p w14:paraId="7306C91B" w14:textId="77777777" w:rsidR="000D1011" w:rsidRDefault="000D1011" w:rsidP="006215BD">
            <w:pPr>
              <w:rPr>
                <w:sz w:val="16"/>
              </w:rPr>
            </w:pPr>
          </w:p>
        </w:tc>
        <w:tc>
          <w:tcPr>
            <w:tcW w:w="851" w:type="dxa"/>
          </w:tcPr>
          <w:p w14:paraId="665DF56F" w14:textId="77777777" w:rsidR="000D1011" w:rsidRDefault="000D1011" w:rsidP="006215BD">
            <w:pPr>
              <w:rPr>
                <w:sz w:val="16"/>
              </w:rPr>
            </w:pPr>
          </w:p>
        </w:tc>
        <w:tc>
          <w:tcPr>
            <w:tcW w:w="709" w:type="dxa"/>
          </w:tcPr>
          <w:p w14:paraId="3D9DA16E" w14:textId="77777777" w:rsidR="000D1011" w:rsidRDefault="000D1011" w:rsidP="006215BD">
            <w:pPr>
              <w:rPr>
                <w:sz w:val="16"/>
              </w:rPr>
            </w:pPr>
          </w:p>
        </w:tc>
        <w:tc>
          <w:tcPr>
            <w:tcW w:w="992" w:type="dxa"/>
          </w:tcPr>
          <w:p w14:paraId="6346C756" w14:textId="77777777" w:rsidR="000D1011" w:rsidRDefault="000D1011" w:rsidP="006215BD">
            <w:pPr>
              <w:rPr>
                <w:sz w:val="16"/>
              </w:rPr>
            </w:pPr>
          </w:p>
        </w:tc>
        <w:tc>
          <w:tcPr>
            <w:tcW w:w="992" w:type="dxa"/>
          </w:tcPr>
          <w:p w14:paraId="2D5A07EF" w14:textId="77777777" w:rsidR="000D1011" w:rsidRDefault="000D1011" w:rsidP="006215BD">
            <w:pPr>
              <w:rPr>
                <w:sz w:val="16"/>
              </w:rPr>
            </w:pPr>
          </w:p>
        </w:tc>
      </w:tr>
      <w:tr w:rsidR="000D1011" w14:paraId="77F76F05" w14:textId="77777777" w:rsidTr="008B0ADA">
        <w:tblPrEx>
          <w:tblCellMar>
            <w:top w:w="0" w:type="dxa"/>
            <w:bottom w:w="0" w:type="dxa"/>
          </w:tblCellMar>
        </w:tblPrEx>
        <w:trPr>
          <w:gridAfter w:val="1"/>
          <w:wAfter w:w="1276" w:type="dxa"/>
        </w:trPr>
        <w:tc>
          <w:tcPr>
            <w:tcW w:w="392" w:type="dxa"/>
          </w:tcPr>
          <w:p w14:paraId="7D9A9294" w14:textId="18D8F1E2" w:rsidR="000D1011" w:rsidRDefault="00A93570" w:rsidP="006215BD">
            <w:pPr>
              <w:rPr>
                <w:b/>
              </w:rPr>
            </w:pPr>
            <w:r>
              <w:rPr>
                <w:noProof/>
              </w:rPr>
              <mc:AlternateContent>
                <mc:Choice Requires="wps">
                  <w:drawing>
                    <wp:anchor distT="0" distB="0" distL="114300" distR="114300" simplePos="0" relativeHeight="251631616" behindDoc="0" locked="0" layoutInCell="0" allowOverlap="1" wp14:anchorId="6A18246E" wp14:editId="6890DF71">
                      <wp:simplePos x="0" y="0"/>
                      <wp:positionH relativeFrom="column">
                        <wp:posOffset>5847080</wp:posOffset>
                      </wp:positionH>
                      <wp:positionV relativeFrom="paragraph">
                        <wp:posOffset>108585</wp:posOffset>
                      </wp:positionV>
                      <wp:extent cx="182880" cy="274320"/>
                      <wp:effectExtent l="0" t="0" r="0" b="0"/>
                      <wp:wrapNone/>
                      <wp:docPr id="204" name="Rectangle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5E6D2F" id="Rectangle 111" o:spid="_x0000_s1026" style="position:absolute;margin-left:460.4pt;margin-top:8.55pt;width:14.4pt;height:21.6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632640" behindDoc="0" locked="0" layoutInCell="0" allowOverlap="1" wp14:anchorId="3B3A7231" wp14:editId="47EBC5C0">
                      <wp:simplePos x="0" y="0"/>
                      <wp:positionH relativeFrom="column">
                        <wp:posOffset>5207000</wp:posOffset>
                      </wp:positionH>
                      <wp:positionV relativeFrom="paragraph">
                        <wp:posOffset>108585</wp:posOffset>
                      </wp:positionV>
                      <wp:extent cx="182880" cy="274320"/>
                      <wp:effectExtent l="0" t="0" r="0" b="0"/>
                      <wp:wrapNone/>
                      <wp:docPr id="203" name="Rectangle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4598EE" id="Rectangle 112" o:spid="_x0000_s1026" style="position:absolute;margin-left:410pt;margin-top:8.55pt;width:14.4pt;height:21.6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" o:allowincell="f"/>
                  </w:pict>
                </mc:Fallback>
              </mc:AlternateContent>
            </w:r>
            <w:r>
              <w:rPr>
                <w:noProof/>
              </w:rPr>
              <mc:AlternateContent>
                <mc:Choice Requires="wps">
                  <w:drawing>
                    <wp:anchor distT="0" distB="0" distL="114300" distR="114300" simplePos="0" relativeHeight="251630592" behindDoc="0" locked="0" layoutInCell="0" allowOverlap="1" wp14:anchorId="4C3BA0A9" wp14:editId="620AA3CB">
                      <wp:simplePos x="0" y="0"/>
                      <wp:positionH relativeFrom="column">
                        <wp:posOffset>4658360</wp:posOffset>
                      </wp:positionH>
                      <wp:positionV relativeFrom="paragraph">
                        <wp:posOffset>108585</wp:posOffset>
                      </wp:positionV>
                      <wp:extent cx="182880" cy="274320"/>
                      <wp:effectExtent l="0" t="0" r="0" b="0"/>
                      <wp:wrapNone/>
                      <wp:docPr id="202" name="Rectangle 1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83ED33" id="Rectangle 113" o:spid="_x0000_s1026" style="position:absolute;margin-left:366.8pt;margin-top:8.55pt;width:14.4pt;height:21.6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" o:allowincell="f"/>
                  </w:pict>
                </mc:Fallback>
              </mc:AlternateContent>
            </w:r>
            <w:r>
              <w:rPr>
                <w:noProof/>
              </w:rPr>
              <mc:AlternateContent>
                <mc:Choice Requires="wps">
                  <w:drawing>
                    <wp:anchor distT="0" distB="0" distL="114300" distR="114300" simplePos="0" relativeHeight="251629568" behindDoc="0" locked="0" layoutInCell="0" allowOverlap="1" wp14:anchorId="268F4B96" wp14:editId="5F3644C0">
                      <wp:simplePos x="0" y="0"/>
                      <wp:positionH relativeFrom="column">
                        <wp:posOffset>4109720</wp:posOffset>
                      </wp:positionH>
                      <wp:positionV relativeFrom="paragraph">
                        <wp:posOffset>108585</wp:posOffset>
                      </wp:positionV>
                      <wp:extent cx="182880" cy="274320"/>
                      <wp:effectExtent l="0" t="0" r="0" b="0"/>
                      <wp:wrapNone/>
                      <wp:docPr id="201" name="Rectangle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89439A" id="Rectangle 114" o:spid="_x0000_s1026" style="position:absolute;margin-left:323.6pt;margin-top:8.55pt;width:14.4pt;height:21.6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628544" behindDoc="0" locked="0" layoutInCell="0" allowOverlap="1" wp14:anchorId="62538B50" wp14:editId="3023A7B7">
                      <wp:simplePos x="0" y="0"/>
                      <wp:positionH relativeFrom="column">
                        <wp:posOffset>3652520</wp:posOffset>
                      </wp:positionH>
                      <wp:positionV relativeFrom="paragraph">
                        <wp:posOffset>108585</wp:posOffset>
                      </wp:positionV>
                      <wp:extent cx="182880" cy="274320"/>
                      <wp:effectExtent l="0" t="0" r="0" b="0"/>
                      <wp:wrapNone/>
                      <wp:docPr id="200" name="Rectangle 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2245A6" id="Rectangle 115" o:spid="_x0000_s1026" style="position:absolute;margin-left:287.6pt;margin-top:8.55pt;width:14.4pt;height:21.6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627520" behindDoc="0" locked="0" layoutInCell="0" allowOverlap="1" wp14:anchorId="3A146364" wp14:editId="5E519D50">
                      <wp:simplePos x="0" y="0"/>
                      <wp:positionH relativeFrom="column">
                        <wp:posOffset>3195320</wp:posOffset>
                      </wp:positionH>
                      <wp:positionV relativeFrom="paragraph">
                        <wp:posOffset>108585</wp:posOffset>
                      </wp:positionV>
                      <wp:extent cx="182880" cy="274320"/>
                      <wp:effectExtent l="0" t="0" r="0" b="0"/>
                      <wp:wrapNone/>
                      <wp:docPr id="199" name="Rectangle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AD1FA9" id="Rectangle 116" o:spid="_x0000_s1026" style="position:absolute;margin-left:251.6pt;margin-top:8.55pt;width:14.4pt;height:21.6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" o:allowincell="f"/>
                  </w:pict>
                </mc:Fallback>
              </mc:AlternateContent>
            </w:r>
            <w:r>
              <w:rPr>
                <w:noProof/>
              </w:rPr>
              <mc:AlternateContent>
                <mc:Choice Requires="wps">
                  <w:drawing>
                    <wp:anchor distT="0" distB="0" distL="114300" distR="114300" simplePos="0" relativeHeight="251626496" behindDoc="0" locked="0" layoutInCell="0" allowOverlap="1" wp14:anchorId="3B35B950" wp14:editId="6245DDAF">
                      <wp:simplePos x="0" y="0"/>
                      <wp:positionH relativeFrom="column">
                        <wp:posOffset>2738120</wp:posOffset>
                      </wp:positionH>
                      <wp:positionV relativeFrom="paragraph">
                        <wp:posOffset>108585</wp:posOffset>
                      </wp:positionV>
                      <wp:extent cx="182880" cy="274320"/>
                      <wp:effectExtent l="0" t="0" r="0" b="0"/>
                      <wp:wrapNone/>
                      <wp:docPr id="198" name="Rectangle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C4975C" id="Rectangle 117" o:spid="_x0000_s1026" style="position:absolute;margin-left:215.6pt;margin-top:8.55pt;width:14.4pt;height:21.6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" o:allowincell="f"/>
                  </w:pict>
                </mc:Fallback>
              </mc:AlternateContent>
            </w:r>
          </w:p>
          <w:p w14:paraId="2DF62BAE" w14:textId="77777777" w:rsidR="000D1011" w:rsidRDefault="000D1011" w:rsidP="006215BD">
            <w:pPr>
              <w:rPr>
                <w:b/>
              </w:rPr>
            </w:pPr>
            <w:r>
              <w:rPr>
                <w:b/>
              </w:rPr>
              <w:t>2.</w:t>
            </w:r>
          </w:p>
        </w:tc>
        <w:tc>
          <w:tcPr>
            <w:tcW w:w="3827" w:type="dxa"/>
          </w:tcPr>
          <w:p w14:paraId="57F68C0C" w14:textId="77777777" w:rsidR="000D1011" w:rsidRDefault="000D1011" w:rsidP="006215BD">
            <w:pPr>
              <w:rPr>
                <w:sz w:val="16"/>
              </w:rPr>
            </w:pPr>
          </w:p>
          <w:p w14:paraId="2867A065" w14:textId="77777777" w:rsidR="000D1011" w:rsidRDefault="000D1011" w:rsidP="006215BD">
            <w:r>
              <w:t>The role(s) of all individual(s) involved in the events has been described:</w:t>
            </w:r>
          </w:p>
        </w:tc>
        <w:tc>
          <w:tcPr>
            <w:tcW w:w="709" w:type="dxa"/>
          </w:tcPr>
          <w:p w14:paraId="2A811C15" w14:textId="77777777" w:rsidR="000D1011" w:rsidRDefault="000D1011" w:rsidP="006215BD">
            <w:pPr>
              <w:jc w:val="center"/>
              <w:rPr>
                <w:sz w:val="16"/>
              </w:rPr>
            </w:pPr>
          </w:p>
        </w:tc>
        <w:tc>
          <w:tcPr>
            <w:tcW w:w="709" w:type="dxa"/>
          </w:tcPr>
          <w:p w14:paraId="361F1FDB" w14:textId="77777777" w:rsidR="000D1011" w:rsidRDefault="000D1011" w:rsidP="006215BD">
            <w:pPr>
              <w:jc w:val="center"/>
              <w:rPr>
                <w:b/>
                <w:sz w:val="16"/>
              </w:rPr>
            </w:pPr>
          </w:p>
        </w:tc>
        <w:tc>
          <w:tcPr>
            <w:tcW w:w="708" w:type="dxa"/>
          </w:tcPr>
          <w:p w14:paraId="6315E04F" w14:textId="77777777" w:rsidR="000D1011" w:rsidRDefault="000D1011" w:rsidP="006215BD">
            <w:pPr>
              <w:jc w:val="center"/>
              <w:rPr>
                <w:b/>
                <w:sz w:val="16"/>
              </w:rPr>
            </w:pPr>
          </w:p>
        </w:tc>
        <w:tc>
          <w:tcPr>
            <w:tcW w:w="851" w:type="dxa"/>
          </w:tcPr>
          <w:p w14:paraId="594B290A" w14:textId="77777777" w:rsidR="000D1011" w:rsidRDefault="000D1011" w:rsidP="006215BD">
            <w:pPr>
              <w:jc w:val="center"/>
              <w:rPr>
                <w:b/>
                <w:sz w:val="16"/>
              </w:rPr>
            </w:pPr>
          </w:p>
        </w:tc>
        <w:tc>
          <w:tcPr>
            <w:tcW w:w="709" w:type="dxa"/>
          </w:tcPr>
          <w:p w14:paraId="33724584" w14:textId="77777777" w:rsidR="000D1011" w:rsidRDefault="000D1011" w:rsidP="006215BD">
            <w:pPr>
              <w:jc w:val="center"/>
              <w:rPr>
                <w:b/>
                <w:sz w:val="16"/>
              </w:rPr>
            </w:pPr>
          </w:p>
        </w:tc>
        <w:tc>
          <w:tcPr>
            <w:tcW w:w="992" w:type="dxa"/>
          </w:tcPr>
          <w:p w14:paraId="41E1AD79" w14:textId="77777777" w:rsidR="000D1011" w:rsidRDefault="000D1011" w:rsidP="006215BD">
            <w:pPr>
              <w:jc w:val="center"/>
              <w:rPr>
                <w:b/>
                <w:sz w:val="16"/>
              </w:rPr>
            </w:pPr>
          </w:p>
        </w:tc>
        <w:tc>
          <w:tcPr>
            <w:tcW w:w="992" w:type="dxa"/>
          </w:tcPr>
          <w:p w14:paraId="09C8D09B" w14:textId="77777777" w:rsidR="000D1011" w:rsidRDefault="000D1011" w:rsidP="006215BD">
            <w:pPr>
              <w:jc w:val="center"/>
              <w:rPr>
                <w:b/>
                <w:sz w:val="16"/>
              </w:rPr>
            </w:pPr>
          </w:p>
        </w:tc>
      </w:tr>
      <w:tr w:rsidR="000D1011" w14:paraId="396597B8" w14:textId="77777777" w:rsidTr="008B0ADA">
        <w:tblPrEx>
          <w:tblCellMar>
            <w:top w:w="0" w:type="dxa"/>
            <w:bottom w:w="0" w:type="dxa"/>
          </w:tblCellMar>
        </w:tblPrEx>
        <w:trPr>
          <w:gridAfter w:val="1"/>
          <w:wAfter w:w="1276" w:type="dxa"/>
          <w:cantSplit/>
        </w:trPr>
        <w:tc>
          <w:tcPr>
            <w:tcW w:w="4219" w:type="dxa"/>
            <w:gridSpan w:val="2"/>
          </w:tcPr>
          <w:p w14:paraId="6A6B132B" w14:textId="77777777" w:rsidR="000D1011" w:rsidRDefault="000D1011" w:rsidP="006215BD">
            <w:pPr>
              <w:rPr>
                <w:i/>
                <w:sz w:val="16"/>
              </w:rPr>
            </w:pPr>
          </w:p>
          <w:p w14:paraId="28CB384E" w14:textId="77777777" w:rsidR="000D1011" w:rsidRDefault="000D1011" w:rsidP="006215BD">
            <w:pPr>
              <w:rPr>
                <w:i/>
                <w:sz w:val="18"/>
              </w:rPr>
            </w:pPr>
            <w:r>
              <w:rPr>
                <w:i/>
                <w:sz w:val="18"/>
              </w:rPr>
              <w:t>Comments:</w:t>
            </w:r>
          </w:p>
          <w:p w14:paraId="173BE074" w14:textId="77777777" w:rsidR="000D1011" w:rsidRDefault="000D1011" w:rsidP="006215BD">
            <w:pPr>
              <w:rPr>
                <w:i/>
                <w:sz w:val="16"/>
              </w:rPr>
            </w:pPr>
          </w:p>
          <w:p w14:paraId="6F1E8CFE" w14:textId="77777777" w:rsidR="000D1011" w:rsidRDefault="000D1011" w:rsidP="006215BD">
            <w:pPr>
              <w:rPr>
                <w:i/>
                <w:sz w:val="16"/>
              </w:rPr>
            </w:pPr>
          </w:p>
          <w:p w14:paraId="0213D7BA" w14:textId="77777777" w:rsidR="000D1011" w:rsidRDefault="000D1011" w:rsidP="006215BD">
            <w:pPr>
              <w:rPr>
                <w:i/>
                <w:sz w:val="16"/>
              </w:rPr>
            </w:pPr>
          </w:p>
          <w:p w14:paraId="4E4799F7" w14:textId="77777777" w:rsidR="000D1011" w:rsidRDefault="000D1011" w:rsidP="006215BD">
            <w:pPr>
              <w:rPr>
                <w:sz w:val="18"/>
              </w:rPr>
            </w:pPr>
          </w:p>
        </w:tc>
        <w:tc>
          <w:tcPr>
            <w:tcW w:w="709" w:type="dxa"/>
          </w:tcPr>
          <w:p w14:paraId="2BEA76B2" w14:textId="77777777" w:rsidR="000D1011" w:rsidRDefault="000D1011" w:rsidP="006215BD">
            <w:pPr>
              <w:rPr>
                <w:sz w:val="16"/>
              </w:rPr>
            </w:pPr>
          </w:p>
        </w:tc>
        <w:tc>
          <w:tcPr>
            <w:tcW w:w="709" w:type="dxa"/>
          </w:tcPr>
          <w:p w14:paraId="5CD84C99" w14:textId="77777777" w:rsidR="000D1011" w:rsidRDefault="000D1011" w:rsidP="006215BD">
            <w:pPr>
              <w:rPr>
                <w:sz w:val="16"/>
              </w:rPr>
            </w:pPr>
          </w:p>
        </w:tc>
        <w:tc>
          <w:tcPr>
            <w:tcW w:w="708" w:type="dxa"/>
          </w:tcPr>
          <w:p w14:paraId="70FF83CA" w14:textId="77777777" w:rsidR="000D1011" w:rsidRDefault="000D1011" w:rsidP="006215BD">
            <w:pPr>
              <w:rPr>
                <w:sz w:val="16"/>
              </w:rPr>
            </w:pPr>
          </w:p>
        </w:tc>
        <w:tc>
          <w:tcPr>
            <w:tcW w:w="851" w:type="dxa"/>
          </w:tcPr>
          <w:p w14:paraId="156FC00A" w14:textId="77777777" w:rsidR="000D1011" w:rsidRDefault="000D1011" w:rsidP="006215BD">
            <w:pPr>
              <w:rPr>
                <w:sz w:val="16"/>
              </w:rPr>
            </w:pPr>
          </w:p>
        </w:tc>
        <w:tc>
          <w:tcPr>
            <w:tcW w:w="709" w:type="dxa"/>
          </w:tcPr>
          <w:p w14:paraId="7B270995" w14:textId="77777777" w:rsidR="000D1011" w:rsidRDefault="000D1011" w:rsidP="006215BD">
            <w:pPr>
              <w:rPr>
                <w:sz w:val="16"/>
              </w:rPr>
            </w:pPr>
          </w:p>
        </w:tc>
        <w:tc>
          <w:tcPr>
            <w:tcW w:w="992" w:type="dxa"/>
          </w:tcPr>
          <w:p w14:paraId="23A7A40C" w14:textId="77777777" w:rsidR="000D1011" w:rsidRDefault="000D1011" w:rsidP="006215BD">
            <w:pPr>
              <w:rPr>
                <w:sz w:val="16"/>
              </w:rPr>
            </w:pPr>
          </w:p>
        </w:tc>
        <w:tc>
          <w:tcPr>
            <w:tcW w:w="992" w:type="dxa"/>
          </w:tcPr>
          <w:p w14:paraId="714D3134" w14:textId="77777777" w:rsidR="000D1011" w:rsidRDefault="000D1011" w:rsidP="006215BD">
            <w:pPr>
              <w:rPr>
                <w:sz w:val="16"/>
              </w:rPr>
            </w:pPr>
          </w:p>
        </w:tc>
      </w:tr>
      <w:tr w:rsidR="000D1011" w14:paraId="1AC3ED5A" w14:textId="77777777" w:rsidTr="008B0ADA">
        <w:tblPrEx>
          <w:tblCellMar>
            <w:top w:w="0" w:type="dxa"/>
            <w:bottom w:w="0" w:type="dxa"/>
          </w:tblCellMar>
        </w:tblPrEx>
        <w:trPr>
          <w:gridAfter w:val="1"/>
          <w:wAfter w:w="1276" w:type="dxa"/>
        </w:trPr>
        <w:tc>
          <w:tcPr>
            <w:tcW w:w="392" w:type="dxa"/>
          </w:tcPr>
          <w:p w14:paraId="097A4331" w14:textId="3FEDDFD1" w:rsidR="000D1011" w:rsidRDefault="00A93570" w:rsidP="006215BD">
            <w:pPr>
              <w:rPr>
                <w:b/>
              </w:rPr>
            </w:pPr>
            <w:r>
              <w:rPr>
                <w:noProof/>
              </w:rPr>
              <mc:AlternateContent>
                <mc:Choice Requires="wps">
                  <w:drawing>
                    <wp:anchor distT="0" distB="0" distL="114300" distR="114300" simplePos="0" relativeHeight="251661312" behindDoc="0" locked="0" layoutInCell="0" allowOverlap="1" wp14:anchorId="1712FE91" wp14:editId="68FCA90A">
                      <wp:simplePos x="0" y="0"/>
                      <wp:positionH relativeFrom="column">
                        <wp:posOffset>5847080</wp:posOffset>
                      </wp:positionH>
                      <wp:positionV relativeFrom="paragraph">
                        <wp:posOffset>108585</wp:posOffset>
                      </wp:positionV>
                      <wp:extent cx="182880" cy="274320"/>
                      <wp:effectExtent l="0" t="0" r="0" b="0"/>
                      <wp:wrapNone/>
                      <wp:docPr id="197" name="Rectangl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CC2AED" id="Rectangle 118" o:spid="_x0000_s1026" style="position:absolute;margin-left:460.4pt;margin-top:8.55pt;width:14.4pt;height:21.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662336" behindDoc="0" locked="0" layoutInCell="0" allowOverlap="1" wp14:anchorId="4EBCC59C" wp14:editId="6ECAC4B3">
                      <wp:simplePos x="0" y="0"/>
                      <wp:positionH relativeFrom="column">
                        <wp:posOffset>5207000</wp:posOffset>
                      </wp:positionH>
                      <wp:positionV relativeFrom="paragraph">
                        <wp:posOffset>108585</wp:posOffset>
                      </wp:positionV>
                      <wp:extent cx="182880" cy="274320"/>
                      <wp:effectExtent l="0" t="0" r="0" b="0"/>
                      <wp:wrapNone/>
                      <wp:docPr id="196" name="Rectangle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3555F9" id="Rectangle 119" o:spid="_x0000_s1026" style="position:absolute;margin-left:410pt;margin-top:8.55pt;width:14.4pt;height:21.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" o:allowincell="f"/>
                  </w:pict>
                </mc:Fallback>
              </mc:AlternateContent>
            </w:r>
            <w:r>
              <w:rPr>
                <w:noProof/>
              </w:rPr>
              <mc:AlternateContent>
                <mc:Choice Requires="wps">
                  <w:drawing>
                    <wp:anchor distT="0" distB="0" distL="114300" distR="114300" simplePos="0" relativeHeight="251660288" behindDoc="0" locked="0" layoutInCell="0" allowOverlap="1" wp14:anchorId="3AF5CFB5" wp14:editId="7153B973">
                      <wp:simplePos x="0" y="0"/>
                      <wp:positionH relativeFrom="column">
                        <wp:posOffset>4658360</wp:posOffset>
                      </wp:positionH>
                      <wp:positionV relativeFrom="paragraph">
                        <wp:posOffset>108585</wp:posOffset>
                      </wp:positionV>
                      <wp:extent cx="182880" cy="274320"/>
                      <wp:effectExtent l="0" t="0" r="0" b="0"/>
                      <wp:wrapNone/>
                      <wp:docPr id="195" name="Rectangle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257881" id="Rectangle 120" o:spid="_x0000_s1026" style="position:absolute;margin-left:366.8pt;margin-top:8.55pt;width:14.4pt;height:21.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" o:allowincell="f"/>
                  </w:pict>
                </mc:Fallback>
              </mc:AlternateContent>
            </w:r>
            <w:r>
              <w:rPr>
                <w:noProof/>
              </w:rPr>
              <mc:AlternateContent>
                <mc:Choice Requires="wps">
                  <w:drawing>
                    <wp:anchor distT="0" distB="0" distL="114300" distR="114300" simplePos="0" relativeHeight="251659264" behindDoc="0" locked="0" layoutInCell="0" allowOverlap="1" wp14:anchorId="032E2B06" wp14:editId="215B6FC4">
                      <wp:simplePos x="0" y="0"/>
                      <wp:positionH relativeFrom="column">
                        <wp:posOffset>4109720</wp:posOffset>
                      </wp:positionH>
                      <wp:positionV relativeFrom="paragraph">
                        <wp:posOffset>108585</wp:posOffset>
                      </wp:positionV>
                      <wp:extent cx="182880" cy="274320"/>
                      <wp:effectExtent l="0" t="0" r="0" b="0"/>
                      <wp:wrapNone/>
                      <wp:docPr id="194" name="Rectangl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13F6FD" id="Rectangle 121" o:spid="_x0000_s1026" style="position:absolute;margin-left:323.6pt;margin-top:8.55pt;width:14.4pt;height:21.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658240" behindDoc="0" locked="0" layoutInCell="0" allowOverlap="1" wp14:anchorId="1D35379C" wp14:editId="73339254">
                      <wp:simplePos x="0" y="0"/>
                      <wp:positionH relativeFrom="column">
                        <wp:posOffset>3652520</wp:posOffset>
                      </wp:positionH>
                      <wp:positionV relativeFrom="paragraph">
                        <wp:posOffset>108585</wp:posOffset>
                      </wp:positionV>
                      <wp:extent cx="182880" cy="274320"/>
                      <wp:effectExtent l="0" t="0" r="0" b="0"/>
                      <wp:wrapNone/>
                      <wp:docPr id="193" name="Rectangl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9EC63D" id="Rectangle 122" o:spid="_x0000_s1026" style="position:absolute;margin-left:287.6pt;margin-top:8.55pt;width:14.4pt;height:21.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" o:allowincell="f"/>
                  </w:pict>
                </mc:Fallback>
              </mc:AlternateContent>
            </w:r>
            <w:r>
              <w:rPr>
                <w:noProof/>
              </w:rPr>
              <mc:AlternateContent>
                <mc:Choice Requires="wps">
                  <w:drawing>
                    <wp:anchor distT="0" distB="0" distL="114300" distR="114300" simplePos="0" relativeHeight="251657216" behindDoc="0" locked="0" layoutInCell="0" allowOverlap="1" wp14:anchorId="1DA31885" wp14:editId="3AE4151A">
                      <wp:simplePos x="0" y="0"/>
                      <wp:positionH relativeFrom="column">
                        <wp:posOffset>3195320</wp:posOffset>
                      </wp:positionH>
                      <wp:positionV relativeFrom="paragraph">
                        <wp:posOffset>108585</wp:posOffset>
                      </wp:positionV>
                      <wp:extent cx="182880" cy="274320"/>
                      <wp:effectExtent l="0" t="0" r="0" b="0"/>
                      <wp:wrapNone/>
                      <wp:docPr id="192" name="Rectangl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A468A0" id="Rectangle 123" o:spid="_x0000_s1026" style="position:absolute;margin-left:251.6pt;margin-top:8.55pt;width:14.4pt;height:21.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" o:allowincell="f"/>
                  </w:pict>
                </mc:Fallback>
              </mc:AlternateContent>
            </w:r>
            <w:r>
              <w:rPr>
                <w:noProof/>
              </w:rPr>
              <mc:AlternateContent>
                <mc:Choice Requires="wps">
                  <w:drawing>
                    <wp:anchor distT="0" distB="0" distL="114300" distR="114300" simplePos="0" relativeHeight="251656192" behindDoc="0" locked="0" layoutInCell="0" allowOverlap="1" wp14:anchorId="14F05D51" wp14:editId="2DC39FA7">
                      <wp:simplePos x="0" y="0"/>
                      <wp:positionH relativeFrom="column">
                        <wp:posOffset>2738120</wp:posOffset>
                      </wp:positionH>
                      <wp:positionV relativeFrom="paragraph">
                        <wp:posOffset>108585</wp:posOffset>
                      </wp:positionV>
                      <wp:extent cx="182880" cy="274320"/>
                      <wp:effectExtent l="0" t="0" r="0" b="0"/>
                      <wp:wrapNone/>
                      <wp:docPr id="191" name="Rectangle 1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5BE829" id="Rectangle 124" o:spid="_x0000_s1026" style="position:absolute;margin-left:215.6pt;margin-top:8.55pt;width:14.4pt;height:21.6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" o:allowincell="f"/>
                  </w:pict>
                </mc:Fallback>
              </mc:AlternateContent>
            </w:r>
          </w:p>
          <w:p w14:paraId="32705E02" w14:textId="77777777" w:rsidR="000D1011" w:rsidRDefault="000D1011" w:rsidP="006215BD">
            <w:pPr>
              <w:rPr>
                <w:b/>
              </w:rPr>
            </w:pPr>
            <w:r>
              <w:rPr>
                <w:b/>
              </w:rPr>
              <w:t>3.</w:t>
            </w:r>
          </w:p>
        </w:tc>
        <w:tc>
          <w:tcPr>
            <w:tcW w:w="3827" w:type="dxa"/>
          </w:tcPr>
          <w:p w14:paraId="1BD336D7" w14:textId="77777777" w:rsidR="000D1011" w:rsidRDefault="000D1011" w:rsidP="006215BD">
            <w:pPr>
              <w:rPr>
                <w:sz w:val="16"/>
              </w:rPr>
            </w:pPr>
          </w:p>
          <w:p w14:paraId="10EB8DDB" w14:textId="77777777" w:rsidR="000D1011" w:rsidRDefault="000D1011" w:rsidP="006215BD">
            <w:r>
              <w:t>The setting(s) where the event happened has been described:</w:t>
            </w:r>
          </w:p>
        </w:tc>
        <w:tc>
          <w:tcPr>
            <w:tcW w:w="709" w:type="dxa"/>
          </w:tcPr>
          <w:p w14:paraId="37ADC36E" w14:textId="77777777" w:rsidR="000D1011" w:rsidRDefault="000D1011" w:rsidP="006215BD">
            <w:pPr>
              <w:jc w:val="center"/>
              <w:rPr>
                <w:sz w:val="16"/>
              </w:rPr>
            </w:pPr>
          </w:p>
        </w:tc>
        <w:tc>
          <w:tcPr>
            <w:tcW w:w="709" w:type="dxa"/>
          </w:tcPr>
          <w:p w14:paraId="202F27A2" w14:textId="77777777" w:rsidR="000D1011" w:rsidRDefault="000D1011" w:rsidP="006215BD">
            <w:pPr>
              <w:jc w:val="center"/>
              <w:rPr>
                <w:b/>
                <w:sz w:val="16"/>
              </w:rPr>
            </w:pPr>
          </w:p>
        </w:tc>
        <w:tc>
          <w:tcPr>
            <w:tcW w:w="708" w:type="dxa"/>
          </w:tcPr>
          <w:p w14:paraId="4C102F11" w14:textId="77777777" w:rsidR="000D1011" w:rsidRDefault="000D1011" w:rsidP="006215BD">
            <w:pPr>
              <w:jc w:val="center"/>
              <w:rPr>
                <w:b/>
                <w:sz w:val="16"/>
              </w:rPr>
            </w:pPr>
          </w:p>
        </w:tc>
        <w:tc>
          <w:tcPr>
            <w:tcW w:w="851" w:type="dxa"/>
          </w:tcPr>
          <w:p w14:paraId="23EA8861" w14:textId="77777777" w:rsidR="000D1011" w:rsidRDefault="000D1011" w:rsidP="006215BD">
            <w:pPr>
              <w:jc w:val="center"/>
              <w:rPr>
                <w:b/>
                <w:sz w:val="16"/>
              </w:rPr>
            </w:pPr>
          </w:p>
        </w:tc>
        <w:tc>
          <w:tcPr>
            <w:tcW w:w="709" w:type="dxa"/>
          </w:tcPr>
          <w:p w14:paraId="777EA59C" w14:textId="77777777" w:rsidR="000D1011" w:rsidRDefault="000D1011" w:rsidP="006215BD">
            <w:pPr>
              <w:jc w:val="center"/>
              <w:rPr>
                <w:b/>
                <w:sz w:val="16"/>
              </w:rPr>
            </w:pPr>
          </w:p>
        </w:tc>
        <w:tc>
          <w:tcPr>
            <w:tcW w:w="992" w:type="dxa"/>
          </w:tcPr>
          <w:p w14:paraId="50A4509A" w14:textId="77777777" w:rsidR="000D1011" w:rsidRDefault="000D1011" w:rsidP="006215BD">
            <w:pPr>
              <w:jc w:val="center"/>
              <w:rPr>
                <w:b/>
                <w:sz w:val="16"/>
              </w:rPr>
            </w:pPr>
          </w:p>
        </w:tc>
        <w:tc>
          <w:tcPr>
            <w:tcW w:w="992" w:type="dxa"/>
          </w:tcPr>
          <w:p w14:paraId="4AB4F265" w14:textId="77777777" w:rsidR="000D1011" w:rsidRDefault="000D1011" w:rsidP="006215BD">
            <w:pPr>
              <w:jc w:val="center"/>
              <w:rPr>
                <w:b/>
                <w:sz w:val="16"/>
              </w:rPr>
            </w:pPr>
          </w:p>
        </w:tc>
      </w:tr>
      <w:tr w:rsidR="000D1011" w14:paraId="07DE7280" w14:textId="77777777" w:rsidTr="008B0ADA">
        <w:tblPrEx>
          <w:tblCellMar>
            <w:top w:w="0" w:type="dxa"/>
            <w:bottom w:w="0" w:type="dxa"/>
          </w:tblCellMar>
        </w:tblPrEx>
        <w:trPr>
          <w:gridAfter w:val="1"/>
          <w:wAfter w:w="1276" w:type="dxa"/>
          <w:cantSplit/>
        </w:trPr>
        <w:tc>
          <w:tcPr>
            <w:tcW w:w="4219" w:type="dxa"/>
            <w:gridSpan w:val="2"/>
          </w:tcPr>
          <w:p w14:paraId="6975554F" w14:textId="77777777" w:rsidR="000D1011" w:rsidRDefault="000D1011" w:rsidP="006215BD">
            <w:pPr>
              <w:rPr>
                <w:i/>
                <w:sz w:val="16"/>
              </w:rPr>
            </w:pPr>
          </w:p>
          <w:p w14:paraId="555699B4" w14:textId="77777777" w:rsidR="000D1011" w:rsidRDefault="000D1011" w:rsidP="006215BD">
            <w:pPr>
              <w:rPr>
                <w:i/>
                <w:sz w:val="18"/>
              </w:rPr>
            </w:pPr>
            <w:r>
              <w:rPr>
                <w:i/>
                <w:sz w:val="18"/>
              </w:rPr>
              <w:t>Comments:</w:t>
            </w:r>
          </w:p>
          <w:p w14:paraId="76537EB5" w14:textId="77777777" w:rsidR="000D1011" w:rsidRDefault="000D1011" w:rsidP="006215BD">
            <w:pPr>
              <w:rPr>
                <w:i/>
                <w:sz w:val="16"/>
              </w:rPr>
            </w:pPr>
          </w:p>
          <w:p w14:paraId="7C30CA4E" w14:textId="77777777" w:rsidR="000D1011" w:rsidRDefault="000D1011" w:rsidP="006215BD">
            <w:pPr>
              <w:rPr>
                <w:i/>
                <w:sz w:val="16"/>
              </w:rPr>
            </w:pPr>
          </w:p>
          <w:p w14:paraId="76CE098B" w14:textId="77777777" w:rsidR="000D1011" w:rsidRDefault="000D1011" w:rsidP="006215BD">
            <w:pPr>
              <w:rPr>
                <w:sz w:val="18"/>
              </w:rPr>
            </w:pPr>
          </w:p>
        </w:tc>
        <w:tc>
          <w:tcPr>
            <w:tcW w:w="709" w:type="dxa"/>
          </w:tcPr>
          <w:p w14:paraId="59511966" w14:textId="77777777" w:rsidR="000D1011" w:rsidRDefault="000D1011" w:rsidP="006215BD">
            <w:pPr>
              <w:rPr>
                <w:sz w:val="16"/>
              </w:rPr>
            </w:pPr>
          </w:p>
        </w:tc>
        <w:tc>
          <w:tcPr>
            <w:tcW w:w="709" w:type="dxa"/>
          </w:tcPr>
          <w:p w14:paraId="17483A4B" w14:textId="77777777" w:rsidR="000D1011" w:rsidRDefault="000D1011" w:rsidP="006215BD">
            <w:pPr>
              <w:rPr>
                <w:sz w:val="16"/>
              </w:rPr>
            </w:pPr>
          </w:p>
        </w:tc>
        <w:tc>
          <w:tcPr>
            <w:tcW w:w="708" w:type="dxa"/>
          </w:tcPr>
          <w:p w14:paraId="48F119B9" w14:textId="77777777" w:rsidR="000D1011" w:rsidRDefault="000D1011" w:rsidP="006215BD">
            <w:pPr>
              <w:rPr>
                <w:sz w:val="16"/>
              </w:rPr>
            </w:pPr>
          </w:p>
        </w:tc>
        <w:tc>
          <w:tcPr>
            <w:tcW w:w="851" w:type="dxa"/>
          </w:tcPr>
          <w:p w14:paraId="6474BD2D" w14:textId="77777777" w:rsidR="000D1011" w:rsidRDefault="000D1011" w:rsidP="006215BD">
            <w:pPr>
              <w:rPr>
                <w:sz w:val="16"/>
              </w:rPr>
            </w:pPr>
          </w:p>
        </w:tc>
        <w:tc>
          <w:tcPr>
            <w:tcW w:w="709" w:type="dxa"/>
          </w:tcPr>
          <w:p w14:paraId="6D8A418F" w14:textId="77777777" w:rsidR="000D1011" w:rsidRDefault="000D1011" w:rsidP="006215BD">
            <w:pPr>
              <w:rPr>
                <w:sz w:val="16"/>
              </w:rPr>
            </w:pPr>
          </w:p>
        </w:tc>
        <w:tc>
          <w:tcPr>
            <w:tcW w:w="992" w:type="dxa"/>
          </w:tcPr>
          <w:p w14:paraId="6C01FF76" w14:textId="77777777" w:rsidR="000D1011" w:rsidRDefault="000D1011" w:rsidP="006215BD">
            <w:pPr>
              <w:rPr>
                <w:sz w:val="16"/>
              </w:rPr>
            </w:pPr>
          </w:p>
        </w:tc>
        <w:tc>
          <w:tcPr>
            <w:tcW w:w="992" w:type="dxa"/>
          </w:tcPr>
          <w:p w14:paraId="23B23D17" w14:textId="77777777" w:rsidR="000D1011" w:rsidRDefault="000D1011" w:rsidP="006215BD">
            <w:pPr>
              <w:rPr>
                <w:sz w:val="16"/>
              </w:rPr>
            </w:pPr>
          </w:p>
        </w:tc>
      </w:tr>
      <w:tr w:rsidR="000D1011" w14:paraId="428F4E5A" w14:textId="77777777" w:rsidTr="008B0ADA">
        <w:tblPrEx>
          <w:tblCellMar>
            <w:top w:w="0" w:type="dxa"/>
            <w:bottom w:w="0" w:type="dxa"/>
          </w:tblCellMar>
        </w:tblPrEx>
        <w:trPr>
          <w:cantSplit/>
        </w:trPr>
        <w:tc>
          <w:tcPr>
            <w:tcW w:w="9889" w:type="dxa"/>
            <w:gridSpan w:val="9"/>
          </w:tcPr>
          <w:p w14:paraId="7BDB557D" w14:textId="77777777" w:rsidR="000D1011" w:rsidRDefault="000D1011" w:rsidP="006215BD">
            <w:pPr>
              <w:jc w:val="center"/>
              <w:rPr>
                <w:b/>
                <w:sz w:val="16"/>
              </w:rPr>
            </w:pPr>
          </w:p>
        </w:tc>
        <w:tc>
          <w:tcPr>
            <w:tcW w:w="1276" w:type="dxa"/>
          </w:tcPr>
          <w:p w14:paraId="286B9712" w14:textId="77777777" w:rsidR="000D1011" w:rsidRDefault="000D1011" w:rsidP="006215BD">
            <w:pPr>
              <w:jc w:val="center"/>
              <w:rPr>
                <w:noProof/>
                <w:sz w:val="16"/>
              </w:rPr>
            </w:pPr>
            <w:r>
              <w:rPr>
                <w:noProof/>
                <w:sz w:val="16"/>
              </w:rPr>
              <w:t>Not appropriate</w:t>
            </w:r>
          </w:p>
        </w:tc>
      </w:tr>
      <w:tr w:rsidR="000D1011" w14:paraId="4FEB7DC5" w14:textId="77777777" w:rsidTr="008B0ADA">
        <w:tblPrEx>
          <w:tblCellMar>
            <w:top w:w="0" w:type="dxa"/>
            <w:bottom w:w="0" w:type="dxa"/>
          </w:tblCellMar>
        </w:tblPrEx>
        <w:tc>
          <w:tcPr>
            <w:tcW w:w="392" w:type="dxa"/>
          </w:tcPr>
          <w:p w14:paraId="0EBDB11C" w14:textId="7DA4D8FC" w:rsidR="000D1011" w:rsidRDefault="00A93570" w:rsidP="006215BD">
            <w:pPr>
              <w:rPr>
                <w:b/>
              </w:rPr>
            </w:pPr>
            <w:r>
              <w:rPr>
                <w:noProof/>
              </w:rPr>
              <mc:AlternateContent>
                <mc:Choice Requires="wps">
                  <w:drawing>
                    <wp:anchor distT="0" distB="0" distL="114300" distR="114300" simplePos="0" relativeHeight="251670528" behindDoc="0" locked="0" layoutInCell="0" allowOverlap="1" wp14:anchorId="6438AC56" wp14:editId="0E701A12">
                      <wp:simplePos x="0" y="0"/>
                      <wp:positionH relativeFrom="column">
                        <wp:posOffset>6489065</wp:posOffset>
                      </wp:positionH>
                      <wp:positionV relativeFrom="paragraph">
                        <wp:posOffset>102235</wp:posOffset>
                      </wp:positionV>
                      <wp:extent cx="182880" cy="274320"/>
                      <wp:effectExtent l="0" t="0" r="0" b="0"/>
                      <wp:wrapNone/>
                      <wp:docPr id="190" name="Rectangle 1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E4A98E" id="Rectangle 125" o:spid="_x0000_s1026" style="position:absolute;margin-left:510.95pt;margin-top:8.05pt;width:14.4pt;height:21.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" o:allowincell="f"/>
                  </w:pict>
                </mc:Fallback>
              </mc:AlternateContent>
            </w:r>
            <w:r>
              <w:rPr>
                <w:noProof/>
              </w:rPr>
              <mc:AlternateContent>
                <mc:Choice Requires="wps">
                  <w:drawing>
                    <wp:anchor distT="0" distB="0" distL="114300" distR="114300" simplePos="0" relativeHeight="251668480" behindDoc="0" locked="0" layoutInCell="0" allowOverlap="1" wp14:anchorId="6D385D1F" wp14:editId="7EC95124">
                      <wp:simplePos x="0" y="0"/>
                      <wp:positionH relativeFrom="column">
                        <wp:posOffset>5847080</wp:posOffset>
                      </wp:positionH>
                      <wp:positionV relativeFrom="paragraph">
                        <wp:posOffset>99060</wp:posOffset>
                      </wp:positionV>
                      <wp:extent cx="182880" cy="274320"/>
                      <wp:effectExtent l="0" t="0" r="0" b="0"/>
                      <wp:wrapNone/>
                      <wp:docPr id="189" name="Rectangle 1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6C4996" id="Rectangle 126" o:spid="_x0000_s1026" style="position:absolute;margin-left:460.4pt;margin-top:7.8pt;width:14.4pt;height:21.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" o:allowincell="f"/>
                  </w:pict>
                </mc:Fallback>
              </mc:AlternateContent>
            </w:r>
            <w:r>
              <w:rPr>
                <w:noProof/>
              </w:rPr>
              <mc:AlternateContent>
                <mc:Choice Requires="wps">
                  <w:drawing>
                    <wp:anchor distT="0" distB="0" distL="114300" distR="114300" simplePos="0" relativeHeight="251669504" behindDoc="0" locked="0" layoutInCell="0" allowOverlap="1" wp14:anchorId="26594E19" wp14:editId="6DEEF01B">
                      <wp:simplePos x="0" y="0"/>
                      <wp:positionH relativeFrom="column">
                        <wp:posOffset>5207000</wp:posOffset>
                      </wp:positionH>
                      <wp:positionV relativeFrom="paragraph">
                        <wp:posOffset>108585</wp:posOffset>
                      </wp:positionV>
                      <wp:extent cx="182880" cy="274320"/>
                      <wp:effectExtent l="0" t="0" r="0" b="0"/>
                      <wp:wrapNone/>
                      <wp:docPr id="188"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5076F4" id="Rectangle 127" o:spid="_x0000_s1026" style="position:absolute;margin-left:410pt;margin-top:8.55pt;width:14.4pt;height:21.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" o:allowincell="f"/>
                  </w:pict>
                </mc:Fallback>
              </mc:AlternateContent>
            </w:r>
            <w:r>
              <w:rPr>
                <w:noProof/>
              </w:rPr>
              <mc:AlternateContent>
                <mc:Choice Requires="wps">
                  <w:drawing>
                    <wp:anchor distT="0" distB="0" distL="114300" distR="114300" simplePos="0" relativeHeight="251667456" behindDoc="0" locked="0" layoutInCell="0" allowOverlap="1" wp14:anchorId="4B15D4D8" wp14:editId="3B1C9E42">
                      <wp:simplePos x="0" y="0"/>
                      <wp:positionH relativeFrom="column">
                        <wp:posOffset>4658360</wp:posOffset>
                      </wp:positionH>
                      <wp:positionV relativeFrom="paragraph">
                        <wp:posOffset>108585</wp:posOffset>
                      </wp:positionV>
                      <wp:extent cx="182880" cy="274320"/>
                      <wp:effectExtent l="0" t="0" r="0" b="0"/>
                      <wp:wrapNone/>
                      <wp:docPr id="187" name="Rectangle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A2BA38" id="Rectangle 128" o:spid="_x0000_s1026" style="position:absolute;margin-left:366.8pt;margin-top:8.55pt;width:14.4pt;height:21.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666432" behindDoc="0" locked="0" layoutInCell="0" allowOverlap="1" wp14:anchorId="1F93526A" wp14:editId="2E5CB34A">
                      <wp:simplePos x="0" y="0"/>
                      <wp:positionH relativeFrom="column">
                        <wp:posOffset>4109720</wp:posOffset>
                      </wp:positionH>
                      <wp:positionV relativeFrom="paragraph">
                        <wp:posOffset>108585</wp:posOffset>
                      </wp:positionV>
                      <wp:extent cx="182880" cy="274320"/>
                      <wp:effectExtent l="0" t="0" r="0" b="0"/>
                      <wp:wrapNone/>
                      <wp:docPr id="186" name="Rectangle 1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5C544A" id="Rectangle 129" o:spid="_x0000_s1026" style="position:absolute;margin-left:323.6pt;margin-top:8.55pt;width:14.4pt;height:21.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" o:allowincell="f"/>
                  </w:pict>
                </mc:Fallback>
              </mc:AlternateContent>
            </w:r>
            <w:r>
              <w:rPr>
                <w:noProof/>
              </w:rPr>
              <mc:AlternateContent>
                <mc:Choice Requires="wps">
                  <w:drawing>
                    <wp:anchor distT="0" distB="0" distL="114300" distR="114300" simplePos="0" relativeHeight="251665408" behindDoc="0" locked="0" layoutInCell="0" allowOverlap="1" wp14:anchorId="71CD6E38" wp14:editId="028BF857">
                      <wp:simplePos x="0" y="0"/>
                      <wp:positionH relativeFrom="column">
                        <wp:posOffset>3652520</wp:posOffset>
                      </wp:positionH>
                      <wp:positionV relativeFrom="paragraph">
                        <wp:posOffset>108585</wp:posOffset>
                      </wp:positionV>
                      <wp:extent cx="182880" cy="274320"/>
                      <wp:effectExtent l="0" t="0" r="0" b="0"/>
                      <wp:wrapNone/>
                      <wp:docPr id="185" name="Rectangle 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76CCE1" id="Rectangle 130" o:spid="_x0000_s1026" style="position:absolute;margin-left:287.6pt;margin-top:8.55pt;width:14.4pt;height:21.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664384" behindDoc="0" locked="0" layoutInCell="0" allowOverlap="1" wp14:anchorId="710A3FA5" wp14:editId="586E896E">
                      <wp:simplePos x="0" y="0"/>
                      <wp:positionH relativeFrom="column">
                        <wp:posOffset>3195320</wp:posOffset>
                      </wp:positionH>
                      <wp:positionV relativeFrom="paragraph">
                        <wp:posOffset>108585</wp:posOffset>
                      </wp:positionV>
                      <wp:extent cx="182880" cy="274320"/>
                      <wp:effectExtent l="0" t="0" r="0" b="0"/>
                      <wp:wrapNone/>
                      <wp:docPr id="184" name="Rectangle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35FD7C" id="Rectangle 131" o:spid="_x0000_s1026" style="position:absolute;margin-left:251.6pt;margin-top:8.55pt;width:14.4pt;height:21.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663360" behindDoc="0" locked="0" layoutInCell="0" allowOverlap="1" wp14:anchorId="31388CF6" wp14:editId="69DD6F68">
                      <wp:simplePos x="0" y="0"/>
                      <wp:positionH relativeFrom="column">
                        <wp:posOffset>2738120</wp:posOffset>
                      </wp:positionH>
                      <wp:positionV relativeFrom="paragraph">
                        <wp:posOffset>108585</wp:posOffset>
                      </wp:positionV>
                      <wp:extent cx="182880" cy="274320"/>
                      <wp:effectExtent l="0" t="0" r="0" b="0"/>
                      <wp:wrapNone/>
                      <wp:docPr id="183" name="Rectangle 1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6F511E" id="Rectangle 132" o:spid="_x0000_s1026" style="position:absolute;margin-left:215.6pt;margin-top:8.55pt;width:14.4pt;height:21.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" o:allowincell="f"/>
                  </w:pict>
                </mc:Fallback>
              </mc:AlternateContent>
            </w:r>
          </w:p>
          <w:p w14:paraId="1E402D8E" w14:textId="77777777" w:rsidR="000D1011" w:rsidRDefault="000D1011" w:rsidP="006215BD">
            <w:pPr>
              <w:rPr>
                <w:b/>
              </w:rPr>
            </w:pPr>
            <w:r>
              <w:rPr>
                <w:b/>
              </w:rPr>
              <w:t>4.</w:t>
            </w:r>
          </w:p>
        </w:tc>
        <w:tc>
          <w:tcPr>
            <w:tcW w:w="3827" w:type="dxa"/>
          </w:tcPr>
          <w:p w14:paraId="1F2064C6" w14:textId="77777777" w:rsidR="000D1011" w:rsidRDefault="000D1011" w:rsidP="006215BD">
            <w:pPr>
              <w:rPr>
                <w:sz w:val="16"/>
              </w:rPr>
            </w:pPr>
          </w:p>
          <w:p w14:paraId="38C6BEA5" w14:textId="77777777" w:rsidR="000D1011" w:rsidRDefault="000D1011" w:rsidP="006215BD">
            <w:r>
              <w:t>The impact or potential impact of the event has been described:</w:t>
            </w:r>
          </w:p>
        </w:tc>
        <w:tc>
          <w:tcPr>
            <w:tcW w:w="709" w:type="dxa"/>
          </w:tcPr>
          <w:p w14:paraId="3B8C9B0E" w14:textId="77777777" w:rsidR="000D1011" w:rsidRDefault="000D1011" w:rsidP="006215BD">
            <w:pPr>
              <w:jc w:val="center"/>
              <w:rPr>
                <w:sz w:val="16"/>
              </w:rPr>
            </w:pPr>
          </w:p>
        </w:tc>
        <w:tc>
          <w:tcPr>
            <w:tcW w:w="709" w:type="dxa"/>
          </w:tcPr>
          <w:p w14:paraId="1C253D22" w14:textId="77777777" w:rsidR="000D1011" w:rsidRDefault="000D1011" w:rsidP="006215BD">
            <w:pPr>
              <w:jc w:val="center"/>
              <w:rPr>
                <w:b/>
                <w:sz w:val="16"/>
              </w:rPr>
            </w:pPr>
          </w:p>
        </w:tc>
        <w:tc>
          <w:tcPr>
            <w:tcW w:w="708" w:type="dxa"/>
          </w:tcPr>
          <w:p w14:paraId="5BA6FB0C" w14:textId="77777777" w:rsidR="000D1011" w:rsidRDefault="000D1011" w:rsidP="006215BD">
            <w:pPr>
              <w:jc w:val="center"/>
              <w:rPr>
                <w:b/>
                <w:sz w:val="16"/>
              </w:rPr>
            </w:pPr>
          </w:p>
        </w:tc>
        <w:tc>
          <w:tcPr>
            <w:tcW w:w="851" w:type="dxa"/>
          </w:tcPr>
          <w:p w14:paraId="2FF9CFF4" w14:textId="77777777" w:rsidR="000D1011" w:rsidRDefault="000D1011" w:rsidP="006215BD">
            <w:pPr>
              <w:jc w:val="center"/>
              <w:rPr>
                <w:b/>
                <w:sz w:val="16"/>
              </w:rPr>
            </w:pPr>
          </w:p>
        </w:tc>
        <w:tc>
          <w:tcPr>
            <w:tcW w:w="709" w:type="dxa"/>
          </w:tcPr>
          <w:p w14:paraId="1DABA041" w14:textId="77777777" w:rsidR="000D1011" w:rsidRDefault="000D1011" w:rsidP="006215BD">
            <w:pPr>
              <w:jc w:val="center"/>
              <w:rPr>
                <w:b/>
                <w:sz w:val="16"/>
              </w:rPr>
            </w:pPr>
          </w:p>
        </w:tc>
        <w:tc>
          <w:tcPr>
            <w:tcW w:w="992" w:type="dxa"/>
          </w:tcPr>
          <w:p w14:paraId="5C2FA492" w14:textId="77777777" w:rsidR="000D1011" w:rsidRDefault="000D1011" w:rsidP="006215BD">
            <w:pPr>
              <w:jc w:val="center"/>
              <w:rPr>
                <w:b/>
                <w:sz w:val="16"/>
              </w:rPr>
            </w:pPr>
          </w:p>
        </w:tc>
        <w:tc>
          <w:tcPr>
            <w:tcW w:w="992" w:type="dxa"/>
          </w:tcPr>
          <w:p w14:paraId="2AC94F67" w14:textId="77777777" w:rsidR="000D1011" w:rsidRDefault="000D1011" w:rsidP="006215BD">
            <w:pPr>
              <w:jc w:val="center"/>
              <w:rPr>
                <w:b/>
                <w:sz w:val="16"/>
              </w:rPr>
            </w:pPr>
          </w:p>
        </w:tc>
        <w:tc>
          <w:tcPr>
            <w:tcW w:w="1276" w:type="dxa"/>
          </w:tcPr>
          <w:p w14:paraId="07F7FE82" w14:textId="77777777" w:rsidR="000D1011" w:rsidRDefault="000D1011" w:rsidP="006215BD">
            <w:pPr>
              <w:jc w:val="center"/>
              <w:rPr>
                <w:sz w:val="16"/>
              </w:rPr>
            </w:pPr>
          </w:p>
        </w:tc>
      </w:tr>
      <w:tr w:rsidR="000D1011" w14:paraId="473B5EF9" w14:textId="77777777" w:rsidTr="008B0ADA">
        <w:tblPrEx>
          <w:tblCellMar>
            <w:top w:w="0" w:type="dxa"/>
            <w:bottom w:w="0" w:type="dxa"/>
          </w:tblCellMar>
        </w:tblPrEx>
        <w:trPr>
          <w:gridAfter w:val="1"/>
          <w:wAfter w:w="1276" w:type="dxa"/>
          <w:cantSplit/>
        </w:trPr>
        <w:tc>
          <w:tcPr>
            <w:tcW w:w="4219" w:type="dxa"/>
            <w:gridSpan w:val="2"/>
          </w:tcPr>
          <w:p w14:paraId="1844BF6B" w14:textId="77777777" w:rsidR="000D1011" w:rsidRDefault="000D1011" w:rsidP="006215BD">
            <w:pPr>
              <w:rPr>
                <w:i/>
                <w:sz w:val="16"/>
              </w:rPr>
            </w:pPr>
          </w:p>
          <w:p w14:paraId="20701EF9" w14:textId="77777777" w:rsidR="000D1011" w:rsidRDefault="000D1011" w:rsidP="006215BD">
            <w:pPr>
              <w:rPr>
                <w:i/>
                <w:sz w:val="18"/>
              </w:rPr>
            </w:pPr>
            <w:r>
              <w:rPr>
                <w:i/>
                <w:sz w:val="18"/>
              </w:rPr>
              <w:t>Comments:</w:t>
            </w:r>
          </w:p>
          <w:p w14:paraId="08610BA7" w14:textId="77777777" w:rsidR="000D1011" w:rsidRDefault="000D1011" w:rsidP="006215BD">
            <w:pPr>
              <w:rPr>
                <w:i/>
                <w:sz w:val="16"/>
              </w:rPr>
            </w:pPr>
          </w:p>
          <w:p w14:paraId="0E08CD4E" w14:textId="77777777" w:rsidR="000D1011" w:rsidRDefault="000D1011" w:rsidP="006215BD">
            <w:pPr>
              <w:rPr>
                <w:i/>
                <w:sz w:val="16"/>
              </w:rPr>
            </w:pPr>
          </w:p>
          <w:p w14:paraId="02B8CF54" w14:textId="77777777" w:rsidR="000D1011" w:rsidRDefault="000D1011" w:rsidP="006215BD">
            <w:pPr>
              <w:rPr>
                <w:i/>
                <w:sz w:val="16"/>
              </w:rPr>
            </w:pPr>
          </w:p>
          <w:p w14:paraId="06F68084" w14:textId="77777777" w:rsidR="000D1011" w:rsidRDefault="000D1011" w:rsidP="006215BD">
            <w:pPr>
              <w:rPr>
                <w:sz w:val="18"/>
              </w:rPr>
            </w:pPr>
          </w:p>
        </w:tc>
        <w:tc>
          <w:tcPr>
            <w:tcW w:w="709" w:type="dxa"/>
          </w:tcPr>
          <w:p w14:paraId="39AD07DF" w14:textId="77777777" w:rsidR="000D1011" w:rsidRDefault="000D1011" w:rsidP="006215BD">
            <w:pPr>
              <w:rPr>
                <w:sz w:val="16"/>
              </w:rPr>
            </w:pPr>
          </w:p>
        </w:tc>
        <w:tc>
          <w:tcPr>
            <w:tcW w:w="709" w:type="dxa"/>
          </w:tcPr>
          <w:p w14:paraId="3E13BE29" w14:textId="77777777" w:rsidR="000D1011" w:rsidRDefault="000D1011" w:rsidP="006215BD">
            <w:pPr>
              <w:rPr>
                <w:sz w:val="16"/>
              </w:rPr>
            </w:pPr>
          </w:p>
        </w:tc>
        <w:tc>
          <w:tcPr>
            <w:tcW w:w="708" w:type="dxa"/>
          </w:tcPr>
          <w:p w14:paraId="1672F261" w14:textId="77777777" w:rsidR="000D1011" w:rsidRDefault="000D1011" w:rsidP="006215BD">
            <w:pPr>
              <w:rPr>
                <w:sz w:val="16"/>
              </w:rPr>
            </w:pPr>
          </w:p>
        </w:tc>
        <w:tc>
          <w:tcPr>
            <w:tcW w:w="851" w:type="dxa"/>
          </w:tcPr>
          <w:p w14:paraId="52C931A7" w14:textId="77777777" w:rsidR="000D1011" w:rsidRDefault="000D1011" w:rsidP="006215BD">
            <w:pPr>
              <w:rPr>
                <w:sz w:val="16"/>
              </w:rPr>
            </w:pPr>
          </w:p>
        </w:tc>
        <w:tc>
          <w:tcPr>
            <w:tcW w:w="709" w:type="dxa"/>
          </w:tcPr>
          <w:p w14:paraId="0B82B946" w14:textId="77777777" w:rsidR="000D1011" w:rsidRDefault="000D1011" w:rsidP="006215BD">
            <w:pPr>
              <w:rPr>
                <w:sz w:val="16"/>
              </w:rPr>
            </w:pPr>
          </w:p>
        </w:tc>
        <w:tc>
          <w:tcPr>
            <w:tcW w:w="992" w:type="dxa"/>
          </w:tcPr>
          <w:p w14:paraId="310A7198" w14:textId="77777777" w:rsidR="000D1011" w:rsidRDefault="000D1011" w:rsidP="006215BD">
            <w:pPr>
              <w:rPr>
                <w:sz w:val="16"/>
              </w:rPr>
            </w:pPr>
          </w:p>
        </w:tc>
        <w:tc>
          <w:tcPr>
            <w:tcW w:w="992" w:type="dxa"/>
          </w:tcPr>
          <w:p w14:paraId="78B4B2C6" w14:textId="77777777" w:rsidR="000D1011" w:rsidRDefault="000D1011" w:rsidP="006215BD">
            <w:pPr>
              <w:rPr>
                <w:sz w:val="16"/>
              </w:rPr>
            </w:pPr>
          </w:p>
        </w:tc>
      </w:tr>
    </w:tbl>
    <w:p w14:paraId="4BB758D6" w14:textId="77777777" w:rsidR="000D1011" w:rsidRDefault="000D1011" w:rsidP="000D1011">
      <w:pPr>
        <w:rPr>
          <w:sz w:val="16"/>
        </w:rPr>
      </w:pPr>
    </w:p>
    <w:p w14:paraId="53D7F68A" w14:textId="77777777" w:rsidR="000D1011" w:rsidRPr="000D1011" w:rsidRDefault="000D1011" w:rsidP="000D1011">
      <w:pPr>
        <w:pStyle w:val="Heading1"/>
        <w:shd w:val="pct25" w:color="auto" w:fill="FFFFFF"/>
        <w:rPr>
          <w:sz w:val="22"/>
          <w:szCs w:val="22"/>
        </w:rPr>
      </w:pPr>
      <w:r w:rsidRPr="000D1011">
        <w:rPr>
          <w:sz w:val="22"/>
          <w:szCs w:val="22"/>
        </w:rPr>
        <w:t>Why did it happen?</w:t>
      </w:r>
    </w:p>
    <w:p w14:paraId="1F19DC15" w14:textId="77777777" w:rsidR="000D1011" w:rsidRDefault="000D1011" w:rsidP="000D1011">
      <w:pPr>
        <w:rPr>
          <w:sz w:val="16"/>
        </w:rPr>
      </w:pPr>
    </w:p>
    <w:tbl>
      <w:tblPr>
        <w:tblW w:w="0" w:type="auto"/>
        <w:tblLayout w:type="fixed"/>
        <w:tblLook w:val="0000" w:firstRow="0" w:lastRow="0" w:firstColumn="0" w:lastColumn="0" w:noHBand="0" w:noVBand="0"/>
      </w:tblPr>
      <w:tblGrid>
        <w:gridCol w:w="392"/>
        <w:gridCol w:w="3827"/>
        <w:gridCol w:w="709"/>
        <w:gridCol w:w="709"/>
        <w:gridCol w:w="708"/>
        <w:gridCol w:w="851"/>
        <w:gridCol w:w="709"/>
        <w:gridCol w:w="992"/>
        <w:gridCol w:w="1134"/>
      </w:tblGrid>
      <w:tr w:rsidR="000D1011" w14:paraId="5245FF22" w14:textId="77777777" w:rsidTr="006215BD">
        <w:tblPrEx>
          <w:tblCellMar>
            <w:top w:w="0" w:type="dxa"/>
            <w:bottom w:w="0" w:type="dxa"/>
          </w:tblCellMar>
        </w:tblPrEx>
        <w:tc>
          <w:tcPr>
            <w:tcW w:w="392" w:type="dxa"/>
          </w:tcPr>
          <w:p w14:paraId="3E1CE433" w14:textId="1F321906" w:rsidR="000D1011" w:rsidRDefault="00A93570" w:rsidP="006215BD">
            <w:pPr>
              <w:rPr>
                <w:sz w:val="16"/>
              </w:rPr>
            </w:pPr>
            <w:r>
              <w:rPr>
                <w:noProof/>
              </w:rPr>
              <mc:AlternateContent>
                <mc:Choice Requires="wps">
                  <w:drawing>
                    <wp:anchor distT="0" distB="0" distL="114300" distR="114300" simplePos="0" relativeHeight="251640832" behindDoc="0" locked="0" layoutInCell="0" allowOverlap="1" wp14:anchorId="6184821F" wp14:editId="540D5992">
                      <wp:simplePos x="0" y="0"/>
                      <wp:positionH relativeFrom="column">
                        <wp:posOffset>5847080</wp:posOffset>
                      </wp:positionH>
                      <wp:positionV relativeFrom="paragraph">
                        <wp:posOffset>468630</wp:posOffset>
                      </wp:positionV>
                      <wp:extent cx="182880" cy="274320"/>
                      <wp:effectExtent l="0" t="0" r="0" b="0"/>
                      <wp:wrapNone/>
                      <wp:docPr id="182" name="Rectangle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5947A" id="Rectangle 133" o:spid="_x0000_s1026" style="position:absolute;margin-left:460.4pt;margin-top:36.9pt;width:14.4pt;height:21.6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" o:allowincell="f"/>
                  </w:pict>
                </mc:Fallback>
              </mc:AlternateContent>
            </w:r>
            <w:r>
              <w:rPr>
                <w:noProof/>
              </w:rPr>
              <mc:AlternateContent>
                <mc:Choice Requires="wps">
                  <w:drawing>
                    <wp:anchor distT="0" distB="0" distL="114300" distR="114300" simplePos="0" relativeHeight="251639808" behindDoc="0" locked="0" layoutInCell="0" allowOverlap="1" wp14:anchorId="3380C76A" wp14:editId="70C6AAD2">
                      <wp:simplePos x="0" y="0"/>
                      <wp:positionH relativeFrom="column">
                        <wp:posOffset>5207000</wp:posOffset>
                      </wp:positionH>
                      <wp:positionV relativeFrom="paragraph">
                        <wp:posOffset>468630</wp:posOffset>
                      </wp:positionV>
                      <wp:extent cx="182880" cy="274320"/>
                      <wp:effectExtent l="0" t="0" r="0" b="0"/>
                      <wp:wrapNone/>
                      <wp:docPr id="181" name="Rectangle 1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D38A71" id="Rectangle 134" o:spid="_x0000_s1026" style="position:absolute;margin-left:410pt;margin-top:36.9pt;width:14.4pt;height:21.6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" o:allowincell="f"/>
                  </w:pict>
                </mc:Fallback>
              </mc:AlternateContent>
            </w:r>
            <w:r>
              <w:rPr>
                <w:noProof/>
              </w:rPr>
              <mc:AlternateContent>
                <mc:Choice Requires="wps">
                  <w:drawing>
                    <wp:anchor distT="0" distB="0" distL="114300" distR="114300" simplePos="0" relativeHeight="251638784" behindDoc="0" locked="0" layoutInCell="0" allowOverlap="1" wp14:anchorId="6E6EF36A" wp14:editId="5E020052">
                      <wp:simplePos x="0" y="0"/>
                      <wp:positionH relativeFrom="column">
                        <wp:posOffset>4658360</wp:posOffset>
                      </wp:positionH>
                      <wp:positionV relativeFrom="paragraph">
                        <wp:posOffset>468630</wp:posOffset>
                      </wp:positionV>
                      <wp:extent cx="182880" cy="274320"/>
                      <wp:effectExtent l="0" t="0" r="0" b="0"/>
                      <wp:wrapNone/>
                      <wp:docPr id="180" name="Rectangle 1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8EC6FB" id="Rectangle 135" o:spid="_x0000_s1026" style="position:absolute;margin-left:366.8pt;margin-top:36.9pt;width:14.4pt;height:21.6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637760" behindDoc="0" locked="0" layoutInCell="0" allowOverlap="1" wp14:anchorId="317D1568" wp14:editId="19C1B0C7">
                      <wp:simplePos x="0" y="0"/>
                      <wp:positionH relativeFrom="column">
                        <wp:posOffset>4109720</wp:posOffset>
                      </wp:positionH>
                      <wp:positionV relativeFrom="paragraph">
                        <wp:posOffset>468630</wp:posOffset>
                      </wp:positionV>
                      <wp:extent cx="182880" cy="274320"/>
                      <wp:effectExtent l="0" t="0" r="0" b="0"/>
                      <wp:wrapNone/>
                      <wp:docPr id="179" name="Rectangle 1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D288A0" id="Rectangle 136" o:spid="_x0000_s1026" style="position:absolute;margin-left:323.6pt;margin-top:36.9pt;width:14.4pt;height:21.6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" o:allowincell="f"/>
                  </w:pict>
                </mc:Fallback>
              </mc:AlternateContent>
            </w:r>
            <w:r>
              <w:rPr>
                <w:noProof/>
              </w:rPr>
              <mc:AlternateContent>
                <mc:Choice Requires="wps">
                  <w:drawing>
                    <wp:anchor distT="0" distB="0" distL="114300" distR="114300" simplePos="0" relativeHeight="251634688" behindDoc="0" locked="0" layoutInCell="0" allowOverlap="1" wp14:anchorId="26AAFFD7" wp14:editId="7CF179F7">
                      <wp:simplePos x="0" y="0"/>
                      <wp:positionH relativeFrom="column">
                        <wp:posOffset>2738120</wp:posOffset>
                      </wp:positionH>
                      <wp:positionV relativeFrom="paragraph">
                        <wp:posOffset>468630</wp:posOffset>
                      </wp:positionV>
                      <wp:extent cx="182880" cy="274320"/>
                      <wp:effectExtent l="0" t="0" r="0" b="0"/>
                      <wp:wrapNone/>
                      <wp:docPr id="177" name="Rectangle 1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E86975" id="Rectangle 137" o:spid="_x0000_s1026" style="position:absolute;margin-left:215.6pt;margin-top:36.9pt;width:14.4pt;height:21.6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" o:allowincell="f"/>
                  </w:pict>
                </mc:Fallback>
              </mc:AlternateContent>
            </w:r>
            <w:r>
              <w:rPr>
                <w:noProof/>
              </w:rPr>
              <mc:AlternateContent>
                <mc:Choice Requires="wps">
                  <w:drawing>
                    <wp:anchor distT="0" distB="0" distL="114300" distR="114300" simplePos="0" relativeHeight="251636736" behindDoc="0" locked="0" layoutInCell="0" allowOverlap="1" wp14:anchorId="09259268" wp14:editId="78D44968">
                      <wp:simplePos x="0" y="0"/>
                      <wp:positionH relativeFrom="column">
                        <wp:posOffset>3652520</wp:posOffset>
                      </wp:positionH>
                      <wp:positionV relativeFrom="paragraph">
                        <wp:posOffset>468630</wp:posOffset>
                      </wp:positionV>
                      <wp:extent cx="182880" cy="274320"/>
                      <wp:effectExtent l="0" t="0" r="0" b="0"/>
                      <wp:wrapNone/>
                      <wp:docPr id="176" name="Rectangle 1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B86A05" id="Rectangle 138" o:spid="_x0000_s1026" style="position:absolute;margin-left:287.6pt;margin-top:36.9pt;width:14.4pt;height:21.6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" o:allowincell="f"/>
                  </w:pict>
                </mc:Fallback>
              </mc:AlternateContent>
            </w:r>
            <w:r>
              <w:rPr>
                <w:noProof/>
              </w:rPr>
              <mc:AlternateContent>
                <mc:Choice Requires="wps">
                  <w:drawing>
                    <wp:anchor distT="0" distB="0" distL="114300" distR="114300" simplePos="0" relativeHeight="251635712" behindDoc="0" locked="0" layoutInCell="0" allowOverlap="1" wp14:anchorId="016E5536" wp14:editId="015555A6">
                      <wp:simplePos x="0" y="0"/>
                      <wp:positionH relativeFrom="column">
                        <wp:posOffset>3195320</wp:posOffset>
                      </wp:positionH>
                      <wp:positionV relativeFrom="paragraph">
                        <wp:posOffset>468630</wp:posOffset>
                      </wp:positionV>
                      <wp:extent cx="182880" cy="274320"/>
                      <wp:effectExtent l="0" t="0" r="0" b="0"/>
                      <wp:wrapNone/>
                      <wp:docPr id="175" name="Rectangle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73468A" id="Rectangle 139" o:spid="_x0000_s1026" style="position:absolute;margin-left:251.6pt;margin-top:36.9pt;width:14.4pt;height:21.6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" o:allowincell="f"/>
                  </w:pict>
                </mc:Fallback>
              </mc:AlternateContent>
            </w:r>
          </w:p>
          <w:p w14:paraId="756B58CF" w14:textId="77777777" w:rsidR="000D1011" w:rsidRDefault="000D1011" w:rsidP="006215BD">
            <w:pPr>
              <w:rPr>
                <w:sz w:val="16"/>
              </w:rPr>
            </w:pPr>
          </w:p>
          <w:p w14:paraId="323AE6B3" w14:textId="77777777" w:rsidR="000D1011" w:rsidRDefault="000D1011" w:rsidP="006215BD">
            <w:pPr>
              <w:rPr>
                <w:b/>
              </w:rPr>
            </w:pPr>
            <w:r>
              <w:rPr>
                <w:b/>
              </w:rPr>
              <w:t>5.</w:t>
            </w:r>
          </w:p>
        </w:tc>
        <w:tc>
          <w:tcPr>
            <w:tcW w:w="3827" w:type="dxa"/>
          </w:tcPr>
          <w:p w14:paraId="18B13147" w14:textId="77777777" w:rsidR="000D1011" w:rsidRDefault="000D1011" w:rsidP="006215BD">
            <w:pPr>
              <w:rPr>
                <w:sz w:val="16"/>
              </w:rPr>
            </w:pPr>
          </w:p>
          <w:p w14:paraId="60BC38DF" w14:textId="77777777" w:rsidR="000D1011" w:rsidRDefault="000D1011" w:rsidP="006215BD">
            <w:pPr>
              <w:rPr>
                <w:sz w:val="16"/>
              </w:rPr>
            </w:pPr>
          </w:p>
          <w:p w14:paraId="2FDEB92D" w14:textId="77777777" w:rsidR="000D1011" w:rsidRDefault="000D1011" w:rsidP="006215BD">
            <w:r>
              <w:t>The underlying reason(s) why the event happened has been described:</w:t>
            </w:r>
          </w:p>
        </w:tc>
        <w:tc>
          <w:tcPr>
            <w:tcW w:w="709" w:type="dxa"/>
          </w:tcPr>
          <w:p w14:paraId="0E72B7FC" w14:textId="77777777" w:rsidR="000D1011" w:rsidRDefault="000D1011" w:rsidP="006215BD">
            <w:pPr>
              <w:jc w:val="center"/>
              <w:rPr>
                <w:b/>
                <w:sz w:val="16"/>
              </w:rPr>
            </w:pPr>
            <w:r>
              <w:rPr>
                <w:b/>
                <w:sz w:val="16"/>
              </w:rPr>
              <w:t>1.</w:t>
            </w:r>
          </w:p>
          <w:p w14:paraId="620900B5" w14:textId="77777777" w:rsidR="000D1011" w:rsidRDefault="000D1011" w:rsidP="006215BD">
            <w:pPr>
              <w:jc w:val="center"/>
              <w:rPr>
                <w:sz w:val="16"/>
              </w:rPr>
            </w:pPr>
            <w:r>
              <w:rPr>
                <w:sz w:val="16"/>
              </w:rPr>
              <w:t>Very Poor</w:t>
            </w:r>
          </w:p>
        </w:tc>
        <w:tc>
          <w:tcPr>
            <w:tcW w:w="709" w:type="dxa"/>
          </w:tcPr>
          <w:p w14:paraId="0E6D0882" w14:textId="77777777" w:rsidR="000D1011" w:rsidRDefault="000D1011" w:rsidP="006215BD">
            <w:pPr>
              <w:jc w:val="center"/>
              <w:rPr>
                <w:b/>
                <w:sz w:val="16"/>
              </w:rPr>
            </w:pPr>
            <w:r>
              <w:rPr>
                <w:b/>
                <w:sz w:val="16"/>
              </w:rPr>
              <w:t>2.</w:t>
            </w:r>
          </w:p>
          <w:p w14:paraId="07EC1429" w14:textId="77777777" w:rsidR="000D1011" w:rsidRDefault="000D1011" w:rsidP="006215BD">
            <w:pPr>
              <w:jc w:val="center"/>
              <w:rPr>
                <w:sz w:val="16"/>
              </w:rPr>
            </w:pPr>
            <w:r>
              <w:rPr>
                <w:sz w:val="16"/>
              </w:rPr>
              <w:t>Poor</w:t>
            </w:r>
          </w:p>
        </w:tc>
        <w:tc>
          <w:tcPr>
            <w:tcW w:w="708" w:type="dxa"/>
          </w:tcPr>
          <w:p w14:paraId="06CE0D77" w14:textId="77777777" w:rsidR="000D1011" w:rsidRDefault="000D1011" w:rsidP="006215BD">
            <w:pPr>
              <w:jc w:val="center"/>
              <w:rPr>
                <w:b/>
                <w:sz w:val="16"/>
              </w:rPr>
            </w:pPr>
            <w:r>
              <w:rPr>
                <w:b/>
                <w:sz w:val="16"/>
              </w:rPr>
              <w:t>3.</w:t>
            </w:r>
          </w:p>
          <w:p w14:paraId="29E733EC" w14:textId="77777777" w:rsidR="000D1011" w:rsidRDefault="000D1011" w:rsidP="006215BD">
            <w:pPr>
              <w:jc w:val="center"/>
              <w:rPr>
                <w:sz w:val="16"/>
              </w:rPr>
            </w:pPr>
            <w:r>
              <w:rPr>
                <w:sz w:val="16"/>
              </w:rPr>
              <w:t>Fair</w:t>
            </w:r>
          </w:p>
        </w:tc>
        <w:tc>
          <w:tcPr>
            <w:tcW w:w="851" w:type="dxa"/>
          </w:tcPr>
          <w:p w14:paraId="25BFA639" w14:textId="77777777" w:rsidR="000D1011" w:rsidRDefault="000D1011" w:rsidP="006215BD">
            <w:pPr>
              <w:jc w:val="center"/>
              <w:rPr>
                <w:b/>
                <w:sz w:val="16"/>
              </w:rPr>
            </w:pPr>
            <w:r>
              <w:rPr>
                <w:b/>
                <w:sz w:val="16"/>
              </w:rPr>
              <w:t>4.</w:t>
            </w:r>
          </w:p>
          <w:p w14:paraId="4458A91B" w14:textId="77777777" w:rsidR="000D1011" w:rsidRDefault="000D1011" w:rsidP="006215BD">
            <w:pPr>
              <w:jc w:val="center"/>
              <w:rPr>
                <w:sz w:val="16"/>
              </w:rPr>
            </w:pPr>
            <w:r>
              <w:rPr>
                <w:sz w:val="16"/>
              </w:rPr>
              <w:t>Good</w:t>
            </w:r>
          </w:p>
        </w:tc>
        <w:tc>
          <w:tcPr>
            <w:tcW w:w="709" w:type="dxa"/>
          </w:tcPr>
          <w:p w14:paraId="185C46D4" w14:textId="77777777" w:rsidR="000D1011" w:rsidRDefault="000D1011" w:rsidP="006215BD">
            <w:pPr>
              <w:jc w:val="center"/>
              <w:rPr>
                <w:b/>
                <w:sz w:val="16"/>
              </w:rPr>
            </w:pPr>
            <w:r>
              <w:rPr>
                <w:b/>
                <w:sz w:val="16"/>
              </w:rPr>
              <w:t>5.</w:t>
            </w:r>
          </w:p>
          <w:p w14:paraId="2715FA93" w14:textId="77777777" w:rsidR="000D1011" w:rsidRDefault="000D1011" w:rsidP="006215BD">
            <w:pPr>
              <w:jc w:val="center"/>
              <w:rPr>
                <w:sz w:val="16"/>
              </w:rPr>
            </w:pPr>
            <w:r>
              <w:rPr>
                <w:sz w:val="16"/>
              </w:rPr>
              <w:t xml:space="preserve">Very </w:t>
            </w:r>
          </w:p>
          <w:p w14:paraId="113A9ECA" w14:textId="77777777" w:rsidR="000D1011" w:rsidRDefault="000D1011" w:rsidP="006215BD">
            <w:pPr>
              <w:jc w:val="center"/>
              <w:rPr>
                <w:sz w:val="16"/>
              </w:rPr>
            </w:pPr>
            <w:r>
              <w:rPr>
                <w:sz w:val="16"/>
              </w:rPr>
              <w:t>Good</w:t>
            </w:r>
          </w:p>
          <w:p w14:paraId="10EA6681" w14:textId="77777777" w:rsidR="000D1011" w:rsidRDefault="000D1011" w:rsidP="006215BD">
            <w:pPr>
              <w:jc w:val="center"/>
              <w:rPr>
                <w:sz w:val="16"/>
              </w:rPr>
            </w:pPr>
          </w:p>
        </w:tc>
        <w:tc>
          <w:tcPr>
            <w:tcW w:w="992" w:type="dxa"/>
          </w:tcPr>
          <w:p w14:paraId="0B6B2268" w14:textId="77777777" w:rsidR="000D1011" w:rsidRDefault="000D1011" w:rsidP="006215BD">
            <w:pPr>
              <w:jc w:val="center"/>
              <w:rPr>
                <w:b/>
                <w:sz w:val="16"/>
              </w:rPr>
            </w:pPr>
            <w:r>
              <w:rPr>
                <w:b/>
                <w:sz w:val="16"/>
              </w:rPr>
              <w:t>6.</w:t>
            </w:r>
          </w:p>
          <w:p w14:paraId="2813A475" w14:textId="77777777" w:rsidR="000D1011" w:rsidRDefault="000D1011" w:rsidP="006215BD">
            <w:pPr>
              <w:jc w:val="center"/>
              <w:rPr>
                <w:sz w:val="16"/>
              </w:rPr>
            </w:pPr>
            <w:r>
              <w:rPr>
                <w:sz w:val="16"/>
              </w:rPr>
              <w:t>Excellent</w:t>
            </w:r>
          </w:p>
        </w:tc>
        <w:tc>
          <w:tcPr>
            <w:tcW w:w="1134" w:type="dxa"/>
          </w:tcPr>
          <w:p w14:paraId="1498EA95" w14:textId="77777777" w:rsidR="000D1011" w:rsidRDefault="000D1011" w:rsidP="006215BD">
            <w:pPr>
              <w:jc w:val="center"/>
              <w:rPr>
                <w:b/>
                <w:sz w:val="16"/>
              </w:rPr>
            </w:pPr>
            <w:r>
              <w:rPr>
                <w:b/>
                <w:sz w:val="16"/>
              </w:rPr>
              <w:t>7.</w:t>
            </w:r>
          </w:p>
          <w:p w14:paraId="496C13F2" w14:textId="77777777" w:rsidR="000D1011" w:rsidRDefault="000D1011" w:rsidP="006215BD">
            <w:pPr>
              <w:jc w:val="center"/>
              <w:rPr>
                <w:sz w:val="16"/>
              </w:rPr>
            </w:pPr>
            <w:r>
              <w:rPr>
                <w:sz w:val="16"/>
              </w:rPr>
              <w:t>Outstanding</w:t>
            </w:r>
          </w:p>
        </w:tc>
      </w:tr>
      <w:tr w:rsidR="000D1011" w14:paraId="3A9C9A82" w14:textId="77777777" w:rsidTr="006215BD">
        <w:tblPrEx>
          <w:tblCellMar>
            <w:top w:w="0" w:type="dxa"/>
            <w:bottom w:w="0" w:type="dxa"/>
          </w:tblCellMar>
        </w:tblPrEx>
        <w:trPr>
          <w:cantSplit/>
        </w:trPr>
        <w:tc>
          <w:tcPr>
            <w:tcW w:w="4219" w:type="dxa"/>
            <w:gridSpan w:val="2"/>
          </w:tcPr>
          <w:p w14:paraId="62599B7C" w14:textId="77777777" w:rsidR="000D1011" w:rsidRDefault="000D1011" w:rsidP="006215BD">
            <w:pPr>
              <w:rPr>
                <w:i/>
                <w:sz w:val="18"/>
              </w:rPr>
            </w:pPr>
          </w:p>
          <w:p w14:paraId="22AEBF9D" w14:textId="77777777" w:rsidR="000D1011" w:rsidRDefault="000D1011" w:rsidP="006215BD">
            <w:pPr>
              <w:rPr>
                <w:i/>
                <w:sz w:val="18"/>
              </w:rPr>
            </w:pPr>
            <w:r>
              <w:rPr>
                <w:i/>
                <w:sz w:val="18"/>
              </w:rPr>
              <w:t>Comments:</w:t>
            </w:r>
          </w:p>
          <w:p w14:paraId="24F99C2A" w14:textId="77777777" w:rsidR="000D1011" w:rsidRDefault="000D1011" w:rsidP="006215BD">
            <w:pPr>
              <w:rPr>
                <w:i/>
                <w:sz w:val="16"/>
              </w:rPr>
            </w:pPr>
          </w:p>
          <w:p w14:paraId="16E8BE98" w14:textId="77777777" w:rsidR="000D1011" w:rsidRDefault="000D1011" w:rsidP="006215BD">
            <w:pPr>
              <w:rPr>
                <w:i/>
                <w:sz w:val="16"/>
              </w:rPr>
            </w:pPr>
          </w:p>
          <w:p w14:paraId="79E47DB2" w14:textId="77777777" w:rsidR="000D1011" w:rsidRDefault="000D1011" w:rsidP="006215BD">
            <w:pPr>
              <w:rPr>
                <w:i/>
                <w:sz w:val="18"/>
              </w:rPr>
            </w:pPr>
          </w:p>
          <w:p w14:paraId="4DB70382" w14:textId="77777777" w:rsidR="000D1011" w:rsidRDefault="000D1011" w:rsidP="006215BD">
            <w:pPr>
              <w:rPr>
                <w:sz w:val="18"/>
              </w:rPr>
            </w:pPr>
          </w:p>
        </w:tc>
        <w:tc>
          <w:tcPr>
            <w:tcW w:w="709" w:type="dxa"/>
          </w:tcPr>
          <w:p w14:paraId="010E7729" w14:textId="77777777" w:rsidR="000D1011" w:rsidRDefault="000D1011" w:rsidP="006215BD">
            <w:pPr>
              <w:rPr>
                <w:sz w:val="16"/>
              </w:rPr>
            </w:pPr>
          </w:p>
        </w:tc>
        <w:tc>
          <w:tcPr>
            <w:tcW w:w="709" w:type="dxa"/>
          </w:tcPr>
          <w:p w14:paraId="22FE06B6" w14:textId="77777777" w:rsidR="000D1011" w:rsidRDefault="000D1011" w:rsidP="006215BD">
            <w:pPr>
              <w:rPr>
                <w:sz w:val="16"/>
              </w:rPr>
            </w:pPr>
          </w:p>
        </w:tc>
        <w:tc>
          <w:tcPr>
            <w:tcW w:w="708" w:type="dxa"/>
          </w:tcPr>
          <w:p w14:paraId="06542B0B" w14:textId="77777777" w:rsidR="000D1011" w:rsidRDefault="000D1011" w:rsidP="006215BD">
            <w:pPr>
              <w:rPr>
                <w:sz w:val="16"/>
              </w:rPr>
            </w:pPr>
          </w:p>
        </w:tc>
        <w:tc>
          <w:tcPr>
            <w:tcW w:w="851" w:type="dxa"/>
          </w:tcPr>
          <w:p w14:paraId="66040971" w14:textId="77777777" w:rsidR="000D1011" w:rsidRDefault="000D1011" w:rsidP="006215BD">
            <w:pPr>
              <w:rPr>
                <w:sz w:val="16"/>
              </w:rPr>
            </w:pPr>
          </w:p>
        </w:tc>
        <w:tc>
          <w:tcPr>
            <w:tcW w:w="709" w:type="dxa"/>
          </w:tcPr>
          <w:p w14:paraId="43EB1E56" w14:textId="77777777" w:rsidR="000D1011" w:rsidRDefault="000D1011" w:rsidP="006215BD">
            <w:pPr>
              <w:rPr>
                <w:sz w:val="16"/>
              </w:rPr>
            </w:pPr>
          </w:p>
        </w:tc>
        <w:tc>
          <w:tcPr>
            <w:tcW w:w="992" w:type="dxa"/>
          </w:tcPr>
          <w:p w14:paraId="2DF7A927" w14:textId="77777777" w:rsidR="000D1011" w:rsidRDefault="000D1011" w:rsidP="006215BD">
            <w:pPr>
              <w:rPr>
                <w:sz w:val="16"/>
              </w:rPr>
            </w:pPr>
          </w:p>
        </w:tc>
        <w:tc>
          <w:tcPr>
            <w:tcW w:w="1134" w:type="dxa"/>
          </w:tcPr>
          <w:p w14:paraId="112103D4" w14:textId="77777777" w:rsidR="000D1011" w:rsidRDefault="000D1011" w:rsidP="006215BD">
            <w:pPr>
              <w:rPr>
                <w:sz w:val="16"/>
              </w:rPr>
            </w:pPr>
          </w:p>
        </w:tc>
      </w:tr>
    </w:tbl>
    <w:p w14:paraId="24E03370" w14:textId="77777777" w:rsidR="000D1011" w:rsidRDefault="000D1011" w:rsidP="000D1011">
      <w:pPr>
        <w:rPr>
          <w:sz w:val="16"/>
        </w:rPr>
      </w:pPr>
    </w:p>
    <w:p w14:paraId="48220ABB" w14:textId="77777777" w:rsidR="000D1011" w:rsidRPr="000D1011" w:rsidRDefault="000D1011" w:rsidP="000D1011">
      <w:pPr>
        <w:pStyle w:val="Heading1"/>
        <w:shd w:val="pct25" w:color="auto" w:fill="FFFFFF"/>
        <w:rPr>
          <w:sz w:val="22"/>
          <w:szCs w:val="22"/>
        </w:rPr>
      </w:pPr>
      <w:r w:rsidRPr="000D1011">
        <w:rPr>
          <w:sz w:val="22"/>
          <w:szCs w:val="22"/>
        </w:rPr>
        <w:t>Reflection and Learning</w:t>
      </w:r>
    </w:p>
    <w:p w14:paraId="5D0286DE" w14:textId="77777777" w:rsidR="000D1011" w:rsidRDefault="000D1011" w:rsidP="000D1011">
      <w:pPr>
        <w:rPr>
          <w:sz w:val="16"/>
        </w:rPr>
      </w:pPr>
    </w:p>
    <w:tbl>
      <w:tblPr>
        <w:tblW w:w="0" w:type="auto"/>
        <w:tblLayout w:type="fixed"/>
        <w:tblLook w:val="0000" w:firstRow="0" w:lastRow="0" w:firstColumn="0" w:lastColumn="0" w:noHBand="0" w:noVBand="0"/>
      </w:tblPr>
      <w:tblGrid>
        <w:gridCol w:w="392"/>
        <w:gridCol w:w="3827"/>
        <w:gridCol w:w="709"/>
        <w:gridCol w:w="709"/>
        <w:gridCol w:w="708"/>
        <w:gridCol w:w="851"/>
        <w:gridCol w:w="709"/>
        <w:gridCol w:w="992"/>
        <w:gridCol w:w="1134"/>
      </w:tblGrid>
      <w:tr w:rsidR="000D1011" w14:paraId="6ADFE96D" w14:textId="77777777" w:rsidTr="006215BD">
        <w:tblPrEx>
          <w:tblCellMar>
            <w:top w:w="0" w:type="dxa"/>
            <w:bottom w:w="0" w:type="dxa"/>
          </w:tblCellMar>
        </w:tblPrEx>
        <w:tc>
          <w:tcPr>
            <w:tcW w:w="392" w:type="dxa"/>
          </w:tcPr>
          <w:p w14:paraId="44FCD1CF" w14:textId="37A7EFFB" w:rsidR="000D1011" w:rsidRDefault="00A93570" w:rsidP="006215BD">
            <w:pPr>
              <w:rPr>
                <w:sz w:val="16"/>
              </w:rPr>
            </w:pPr>
            <w:r>
              <w:rPr>
                <w:noProof/>
              </w:rPr>
              <mc:AlternateContent>
                <mc:Choice Requires="wps">
                  <w:drawing>
                    <wp:anchor distT="0" distB="0" distL="114300" distR="114300" simplePos="0" relativeHeight="251648000" behindDoc="0" locked="0" layoutInCell="0" allowOverlap="1" wp14:anchorId="00C7994A" wp14:editId="2A98815F">
                      <wp:simplePos x="0" y="0"/>
                      <wp:positionH relativeFrom="column">
                        <wp:posOffset>5847080</wp:posOffset>
                      </wp:positionH>
                      <wp:positionV relativeFrom="paragraph">
                        <wp:posOffset>468630</wp:posOffset>
                      </wp:positionV>
                      <wp:extent cx="182880" cy="274320"/>
                      <wp:effectExtent l="0" t="0" r="0" b="0"/>
                      <wp:wrapNone/>
                      <wp:docPr id="174" name="Rectangle 1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7E4B41" id="Rectangle 140" o:spid="_x0000_s1026" style="position:absolute;margin-left:460.4pt;margin-top:36.9pt;width:14.4pt;height:21.6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" o:allowincell="f"/>
                  </w:pict>
                </mc:Fallback>
              </mc:AlternateContent>
            </w:r>
            <w:r>
              <w:rPr>
                <w:noProof/>
              </w:rPr>
              <mc:AlternateContent>
                <mc:Choice Requires="wps">
                  <w:drawing>
                    <wp:anchor distT="0" distB="0" distL="114300" distR="114300" simplePos="0" relativeHeight="251646976" behindDoc="0" locked="0" layoutInCell="0" allowOverlap="1" wp14:anchorId="045066DB" wp14:editId="5E597906">
                      <wp:simplePos x="0" y="0"/>
                      <wp:positionH relativeFrom="column">
                        <wp:posOffset>5207000</wp:posOffset>
                      </wp:positionH>
                      <wp:positionV relativeFrom="paragraph">
                        <wp:posOffset>468630</wp:posOffset>
                      </wp:positionV>
                      <wp:extent cx="182880" cy="274320"/>
                      <wp:effectExtent l="0" t="0" r="0" b="0"/>
                      <wp:wrapNone/>
                      <wp:docPr id="173" name="Rectangle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2EE47D" id="Rectangle 141" o:spid="_x0000_s1026" style="position:absolute;margin-left:410pt;margin-top:36.9pt;width:14.4pt;height:21.6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" o:allowincell="f"/>
                  </w:pict>
                </mc:Fallback>
              </mc:AlternateContent>
            </w:r>
            <w:r>
              <w:rPr>
                <w:noProof/>
              </w:rPr>
              <mc:AlternateContent>
                <mc:Choice Requires="wps">
                  <w:drawing>
                    <wp:anchor distT="0" distB="0" distL="114300" distR="114300" simplePos="0" relativeHeight="251645952" behindDoc="0" locked="0" layoutInCell="0" allowOverlap="1" wp14:anchorId="1B869CAA" wp14:editId="360B6944">
                      <wp:simplePos x="0" y="0"/>
                      <wp:positionH relativeFrom="column">
                        <wp:posOffset>4658360</wp:posOffset>
                      </wp:positionH>
                      <wp:positionV relativeFrom="paragraph">
                        <wp:posOffset>468630</wp:posOffset>
                      </wp:positionV>
                      <wp:extent cx="182880" cy="274320"/>
                      <wp:effectExtent l="0" t="0" r="0" b="0"/>
                      <wp:wrapNone/>
                      <wp:docPr id="172" name="Rectangle 1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F11C4D" id="Rectangle 142" o:spid="_x0000_s1026" style="position:absolute;margin-left:366.8pt;margin-top:36.9pt;width:14.4pt;height:21.6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644928" behindDoc="0" locked="0" layoutInCell="0" allowOverlap="1" wp14:anchorId="1634DA55" wp14:editId="2ECD482B">
                      <wp:simplePos x="0" y="0"/>
                      <wp:positionH relativeFrom="column">
                        <wp:posOffset>4109720</wp:posOffset>
                      </wp:positionH>
                      <wp:positionV relativeFrom="paragraph">
                        <wp:posOffset>468630</wp:posOffset>
                      </wp:positionV>
                      <wp:extent cx="182880" cy="274320"/>
                      <wp:effectExtent l="0" t="0" r="0" b="0"/>
                      <wp:wrapNone/>
                      <wp:docPr id="171"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0EF00E" id="Rectangle 143" o:spid="_x0000_s1026" style="position:absolute;margin-left:323.6pt;margin-top:36.9pt;width:14.4pt;height:21.6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" o:allowincell="f"/>
                  </w:pict>
                </mc:Fallback>
              </mc:AlternateContent>
            </w:r>
            <w:r>
              <w:rPr>
                <w:noProof/>
              </w:rPr>
              <mc:AlternateContent>
                <mc:Choice Requires="wps">
                  <w:drawing>
                    <wp:anchor distT="0" distB="0" distL="114300" distR="114300" simplePos="0" relativeHeight="251641856" behindDoc="0" locked="0" layoutInCell="0" allowOverlap="1" wp14:anchorId="04A8AE92" wp14:editId="14BDFDCE">
                      <wp:simplePos x="0" y="0"/>
                      <wp:positionH relativeFrom="column">
                        <wp:posOffset>2738120</wp:posOffset>
                      </wp:positionH>
                      <wp:positionV relativeFrom="paragraph">
                        <wp:posOffset>468630</wp:posOffset>
                      </wp:positionV>
                      <wp:extent cx="182880" cy="274320"/>
                      <wp:effectExtent l="0" t="0" r="0" b="0"/>
                      <wp:wrapNone/>
                      <wp:docPr id="170" name="Rectangle 1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AF5AA9" id="Rectangle 144" o:spid="_x0000_s1026" style="position:absolute;margin-left:215.6pt;margin-top:36.9pt;width:14.4pt;height:21.6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" o:allowincell="f"/>
                  </w:pict>
                </mc:Fallback>
              </mc:AlternateContent>
            </w:r>
            <w:r>
              <w:rPr>
                <w:noProof/>
              </w:rPr>
              <mc:AlternateContent>
                <mc:Choice Requires="wps">
                  <w:drawing>
                    <wp:anchor distT="0" distB="0" distL="114300" distR="114300" simplePos="0" relativeHeight="251643904" behindDoc="0" locked="0" layoutInCell="0" allowOverlap="1" wp14:anchorId="563DD9A6" wp14:editId="57FE59C0">
                      <wp:simplePos x="0" y="0"/>
                      <wp:positionH relativeFrom="column">
                        <wp:posOffset>3652520</wp:posOffset>
                      </wp:positionH>
                      <wp:positionV relativeFrom="paragraph">
                        <wp:posOffset>468630</wp:posOffset>
                      </wp:positionV>
                      <wp:extent cx="182880" cy="274320"/>
                      <wp:effectExtent l="0" t="0" r="0" b="0"/>
                      <wp:wrapNone/>
                      <wp:docPr id="169"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872A47" id="Rectangle 145" o:spid="_x0000_s1026" style="position:absolute;margin-left:287.6pt;margin-top:36.9pt;width:14.4pt;height:21.6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" o:allowincell="f"/>
                  </w:pict>
                </mc:Fallback>
              </mc:AlternateContent>
            </w:r>
            <w:r>
              <w:rPr>
                <w:noProof/>
              </w:rPr>
              <mc:AlternateContent>
                <mc:Choice Requires="wps">
                  <w:drawing>
                    <wp:anchor distT="0" distB="0" distL="114300" distR="114300" simplePos="0" relativeHeight="251642880" behindDoc="0" locked="0" layoutInCell="0" allowOverlap="1" wp14:anchorId="1DD3A181" wp14:editId="6BEECBB8">
                      <wp:simplePos x="0" y="0"/>
                      <wp:positionH relativeFrom="column">
                        <wp:posOffset>3195320</wp:posOffset>
                      </wp:positionH>
                      <wp:positionV relativeFrom="paragraph">
                        <wp:posOffset>468630</wp:posOffset>
                      </wp:positionV>
                      <wp:extent cx="182880" cy="274320"/>
                      <wp:effectExtent l="0" t="0" r="0" b="0"/>
                      <wp:wrapNone/>
                      <wp:docPr id="168" name="Rectangle 1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1188B0" id="Rectangle 146" o:spid="_x0000_s1026" style="position:absolute;margin-left:251.6pt;margin-top:36.9pt;width:14.4pt;height:21.6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" o:allowincell="f"/>
                  </w:pict>
                </mc:Fallback>
              </mc:AlternateContent>
            </w:r>
          </w:p>
          <w:p w14:paraId="3209BFE7" w14:textId="77777777" w:rsidR="000D1011" w:rsidRDefault="000D1011" w:rsidP="006215BD">
            <w:pPr>
              <w:rPr>
                <w:sz w:val="16"/>
              </w:rPr>
            </w:pPr>
          </w:p>
          <w:p w14:paraId="3B13C242" w14:textId="77777777" w:rsidR="000D1011" w:rsidRDefault="000D1011" w:rsidP="006215BD">
            <w:pPr>
              <w:rPr>
                <w:b/>
                <w:sz w:val="16"/>
              </w:rPr>
            </w:pPr>
          </w:p>
          <w:p w14:paraId="00102071" w14:textId="77777777" w:rsidR="000D1011" w:rsidRDefault="000D1011" w:rsidP="006215BD">
            <w:pPr>
              <w:rPr>
                <w:b/>
              </w:rPr>
            </w:pPr>
            <w:r>
              <w:rPr>
                <w:b/>
              </w:rPr>
              <w:t>6.</w:t>
            </w:r>
          </w:p>
        </w:tc>
        <w:tc>
          <w:tcPr>
            <w:tcW w:w="3827" w:type="dxa"/>
          </w:tcPr>
          <w:p w14:paraId="05B946F4" w14:textId="77777777" w:rsidR="000D1011" w:rsidRDefault="000D1011" w:rsidP="006215BD">
            <w:pPr>
              <w:rPr>
                <w:sz w:val="16"/>
              </w:rPr>
            </w:pPr>
          </w:p>
          <w:p w14:paraId="2FE39F16" w14:textId="77777777" w:rsidR="000D1011" w:rsidRDefault="000D1011" w:rsidP="006215BD">
            <w:pPr>
              <w:rPr>
                <w:sz w:val="16"/>
              </w:rPr>
            </w:pPr>
          </w:p>
          <w:p w14:paraId="4A5AE913" w14:textId="77777777" w:rsidR="000D1011" w:rsidRDefault="000D1011" w:rsidP="006215BD">
            <w:pPr>
              <w:rPr>
                <w:sz w:val="16"/>
              </w:rPr>
            </w:pPr>
          </w:p>
          <w:p w14:paraId="1CAC5C9D" w14:textId="77777777" w:rsidR="000D1011" w:rsidRDefault="000D1011" w:rsidP="006215BD">
            <w:r>
              <w:t>Reflection on the event has been demonstrated:</w:t>
            </w:r>
          </w:p>
        </w:tc>
        <w:tc>
          <w:tcPr>
            <w:tcW w:w="709" w:type="dxa"/>
          </w:tcPr>
          <w:p w14:paraId="1B69BD4B" w14:textId="77777777" w:rsidR="000D1011" w:rsidRDefault="000D1011" w:rsidP="006215BD">
            <w:pPr>
              <w:jc w:val="center"/>
              <w:rPr>
                <w:b/>
                <w:sz w:val="16"/>
              </w:rPr>
            </w:pPr>
            <w:r>
              <w:rPr>
                <w:b/>
                <w:sz w:val="16"/>
              </w:rPr>
              <w:t>1.</w:t>
            </w:r>
          </w:p>
          <w:p w14:paraId="428F99F2" w14:textId="77777777" w:rsidR="000D1011" w:rsidRDefault="000D1011" w:rsidP="006215BD">
            <w:pPr>
              <w:jc w:val="center"/>
              <w:rPr>
                <w:sz w:val="16"/>
              </w:rPr>
            </w:pPr>
            <w:r>
              <w:rPr>
                <w:sz w:val="16"/>
              </w:rPr>
              <w:t>Very Poor</w:t>
            </w:r>
          </w:p>
        </w:tc>
        <w:tc>
          <w:tcPr>
            <w:tcW w:w="709" w:type="dxa"/>
          </w:tcPr>
          <w:p w14:paraId="1A11BF7E" w14:textId="77777777" w:rsidR="000D1011" w:rsidRDefault="000D1011" w:rsidP="006215BD">
            <w:pPr>
              <w:jc w:val="center"/>
              <w:rPr>
                <w:b/>
                <w:sz w:val="16"/>
              </w:rPr>
            </w:pPr>
            <w:r>
              <w:rPr>
                <w:b/>
                <w:sz w:val="16"/>
              </w:rPr>
              <w:t>2.</w:t>
            </w:r>
          </w:p>
          <w:p w14:paraId="35EC11CD" w14:textId="77777777" w:rsidR="000D1011" w:rsidRDefault="000D1011" w:rsidP="006215BD">
            <w:pPr>
              <w:jc w:val="center"/>
              <w:rPr>
                <w:sz w:val="16"/>
              </w:rPr>
            </w:pPr>
            <w:r>
              <w:rPr>
                <w:sz w:val="16"/>
              </w:rPr>
              <w:t>Poor</w:t>
            </w:r>
          </w:p>
        </w:tc>
        <w:tc>
          <w:tcPr>
            <w:tcW w:w="708" w:type="dxa"/>
          </w:tcPr>
          <w:p w14:paraId="3C73B4D2" w14:textId="77777777" w:rsidR="000D1011" w:rsidRDefault="000D1011" w:rsidP="006215BD">
            <w:pPr>
              <w:jc w:val="center"/>
              <w:rPr>
                <w:b/>
                <w:sz w:val="16"/>
              </w:rPr>
            </w:pPr>
            <w:r>
              <w:rPr>
                <w:b/>
                <w:sz w:val="16"/>
              </w:rPr>
              <w:t>3.</w:t>
            </w:r>
          </w:p>
          <w:p w14:paraId="3DECC3D7" w14:textId="77777777" w:rsidR="000D1011" w:rsidRDefault="000D1011" w:rsidP="006215BD">
            <w:pPr>
              <w:jc w:val="center"/>
              <w:rPr>
                <w:sz w:val="16"/>
              </w:rPr>
            </w:pPr>
            <w:r>
              <w:rPr>
                <w:sz w:val="16"/>
              </w:rPr>
              <w:t>Fair</w:t>
            </w:r>
          </w:p>
        </w:tc>
        <w:tc>
          <w:tcPr>
            <w:tcW w:w="851" w:type="dxa"/>
          </w:tcPr>
          <w:p w14:paraId="3F21E9FE" w14:textId="77777777" w:rsidR="000D1011" w:rsidRDefault="000D1011" w:rsidP="006215BD">
            <w:pPr>
              <w:jc w:val="center"/>
              <w:rPr>
                <w:b/>
                <w:sz w:val="16"/>
              </w:rPr>
            </w:pPr>
            <w:r>
              <w:rPr>
                <w:b/>
                <w:sz w:val="16"/>
              </w:rPr>
              <w:t>4.</w:t>
            </w:r>
          </w:p>
          <w:p w14:paraId="131A9BC7" w14:textId="77777777" w:rsidR="000D1011" w:rsidRDefault="000D1011" w:rsidP="006215BD">
            <w:pPr>
              <w:jc w:val="center"/>
              <w:rPr>
                <w:sz w:val="16"/>
              </w:rPr>
            </w:pPr>
            <w:r>
              <w:rPr>
                <w:sz w:val="16"/>
              </w:rPr>
              <w:t>Good</w:t>
            </w:r>
          </w:p>
        </w:tc>
        <w:tc>
          <w:tcPr>
            <w:tcW w:w="709" w:type="dxa"/>
          </w:tcPr>
          <w:p w14:paraId="7ED6E759" w14:textId="77777777" w:rsidR="000D1011" w:rsidRDefault="000D1011" w:rsidP="006215BD">
            <w:pPr>
              <w:jc w:val="center"/>
              <w:rPr>
                <w:b/>
                <w:sz w:val="16"/>
              </w:rPr>
            </w:pPr>
            <w:r>
              <w:rPr>
                <w:b/>
                <w:sz w:val="16"/>
              </w:rPr>
              <w:t>5.</w:t>
            </w:r>
          </w:p>
          <w:p w14:paraId="15763B2B" w14:textId="77777777" w:rsidR="000D1011" w:rsidRDefault="000D1011" w:rsidP="006215BD">
            <w:pPr>
              <w:jc w:val="center"/>
              <w:rPr>
                <w:sz w:val="16"/>
              </w:rPr>
            </w:pPr>
            <w:r>
              <w:rPr>
                <w:sz w:val="16"/>
              </w:rPr>
              <w:t xml:space="preserve">Very </w:t>
            </w:r>
          </w:p>
          <w:p w14:paraId="73C8A195" w14:textId="77777777" w:rsidR="000D1011" w:rsidRDefault="000D1011" w:rsidP="006215BD">
            <w:pPr>
              <w:jc w:val="center"/>
              <w:rPr>
                <w:sz w:val="16"/>
              </w:rPr>
            </w:pPr>
            <w:r>
              <w:rPr>
                <w:sz w:val="16"/>
              </w:rPr>
              <w:t>Good</w:t>
            </w:r>
          </w:p>
          <w:p w14:paraId="72EBBD79" w14:textId="77777777" w:rsidR="000D1011" w:rsidRDefault="000D1011" w:rsidP="006215BD">
            <w:pPr>
              <w:jc w:val="center"/>
              <w:rPr>
                <w:sz w:val="16"/>
              </w:rPr>
            </w:pPr>
          </w:p>
        </w:tc>
        <w:tc>
          <w:tcPr>
            <w:tcW w:w="992" w:type="dxa"/>
          </w:tcPr>
          <w:p w14:paraId="58D0BDF9" w14:textId="77777777" w:rsidR="000D1011" w:rsidRDefault="000D1011" w:rsidP="006215BD">
            <w:pPr>
              <w:jc w:val="center"/>
              <w:rPr>
                <w:b/>
                <w:sz w:val="16"/>
              </w:rPr>
            </w:pPr>
            <w:r>
              <w:rPr>
                <w:b/>
                <w:sz w:val="16"/>
              </w:rPr>
              <w:t>6.</w:t>
            </w:r>
          </w:p>
          <w:p w14:paraId="5B14CC67" w14:textId="77777777" w:rsidR="000D1011" w:rsidRDefault="000D1011" w:rsidP="006215BD">
            <w:pPr>
              <w:jc w:val="center"/>
              <w:rPr>
                <w:sz w:val="16"/>
              </w:rPr>
            </w:pPr>
            <w:r>
              <w:rPr>
                <w:sz w:val="16"/>
              </w:rPr>
              <w:t>Excellent</w:t>
            </w:r>
          </w:p>
        </w:tc>
        <w:tc>
          <w:tcPr>
            <w:tcW w:w="1134" w:type="dxa"/>
          </w:tcPr>
          <w:p w14:paraId="47F2682E" w14:textId="77777777" w:rsidR="000D1011" w:rsidRDefault="000D1011" w:rsidP="006215BD">
            <w:pPr>
              <w:jc w:val="center"/>
              <w:rPr>
                <w:b/>
                <w:sz w:val="16"/>
              </w:rPr>
            </w:pPr>
            <w:r>
              <w:rPr>
                <w:b/>
                <w:sz w:val="16"/>
              </w:rPr>
              <w:t>7.</w:t>
            </w:r>
          </w:p>
          <w:p w14:paraId="3993819B" w14:textId="77777777" w:rsidR="000D1011" w:rsidRDefault="000D1011" w:rsidP="006215BD">
            <w:pPr>
              <w:jc w:val="center"/>
              <w:rPr>
                <w:sz w:val="16"/>
              </w:rPr>
            </w:pPr>
            <w:r>
              <w:rPr>
                <w:sz w:val="16"/>
              </w:rPr>
              <w:t>Outstanding</w:t>
            </w:r>
          </w:p>
        </w:tc>
      </w:tr>
      <w:tr w:rsidR="000D1011" w14:paraId="6B679FE5" w14:textId="77777777" w:rsidTr="006215BD">
        <w:tblPrEx>
          <w:tblCellMar>
            <w:top w:w="0" w:type="dxa"/>
            <w:bottom w:w="0" w:type="dxa"/>
          </w:tblCellMar>
        </w:tblPrEx>
        <w:trPr>
          <w:cantSplit/>
        </w:trPr>
        <w:tc>
          <w:tcPr>
            <w:tcW w:w="4219" w:type="dxa"/>
            <w:gridSpan w:val="2"/>
          </w:tcPr>
          <w:p w14:paraId="2B0AFDCC" w14:textId="77777777" w:rsidR="000D1011" w:rsidRDefault="000D1011" w:rsidP="006215BD">
            <w:pPr>
              <w:rPr>
                <w:i/>
                <w:sz w:val="18"/>
              </w:rPr>
            </w:pPr>
          </w:p>
          <w:p w14:paraId="5FB7570B" w14:textId="77777777" w:rsidR="000D1011" w:rsidRDefault="000D1011" w:rsidP="006215BD">
            <w:pPr>
              <w:rPr>
                <w:i/>
                <w:sz w:val="18"/>
              </w:rPr>
            </w:pPr>
            <w:r>
              <w:rPr>
                <w:i/>
                <w:sz w:val="18"/>
              </w:rPr>
              <w:t>Comments:</w:t>
            </w:r>
          </w:p>
          <w:p w14:paraId="17933C55" w14:textId="77777777" w:rsidR="000D1011" w:rsidRDefault="000D1011" w:rsidP="006215BD">
            <w:pPr>
              <w:rPr>
                <w:i/>
                <w:sz w:val="16"/>
              </w:rPr>
            </w:pPr>
          </w:p>
          <w:p w14:paraId="067E3B9C" w14:textId="77777777" w:rsidR="000D1011" w:rsidRDefault="000D1011" w:rsidP="006215BD">
            <w:pPr>
              <w:rPr>
                <w:i/>
                <w:sz w:val="16"/>
              </w:rPr>
            </w:pPr>
          </w:p>
          <w:p w14:paraId="33C18206" w14:textId="77777777" w:rsidR="000D1011" w:rsidRDefault="000D1011" w:rsidP="006215BD">
            <w:pPr>
              <w:rPr>
                <w:i/>
                <w:sz w:val="16"/>
              </w:rPr>
            </w:pPr>
          </w:p>
          <w:p w14:paraId="21A5FC6B" w14:textId="77777777" w:rsidR="000D1011" w:rsidRDefault="000D1011" w:rsidP="006215BD">
            <w:pPr>
              <w:rPr>
                <w:sz w:val="18"/>
              </w:rPr>
            </w:pPr>
          </w:p>
        </w:tc>
        <w:tc>
          <w:tcPr>
            <w:tcW w:w="709" w:type="dxa"/>
          </w:tcPr>
          <w:p w14:paraId="77D15F59" w14:textId="77777777" w:rsidR="000D1011" w:rsidRDefault="000D1011" w:rsidP="006215BD">
            <w:pPr>
              <w:rPr>
                <w:sz w:val="16"/>
              </w:rPr>
            </w:pPr>
          </w:p>
        </w:tc>
        <w:tc>
          <w:tcPr>
            <w:tcW w:w="709" w:type="dxa"/>
          </w:tcPr>
          <w:p w14:paraId="3643C84D" w14:textId="77777777" w:rsidR="000D1011" w:rsidRDefault="000D1011" w:rsidP="006215BD">
            <w:pPr>
              <w:rPr>
                <w:sz w:val="16"/>
              </w:rPr>
            </w:pPr>
          </w:p>
        </w:tc>
        <w:tc>
          <w:tcPr>
            <w:tcW w:w="708" w:type="dxa"/>
          </w:tcPr>
          <w:p w14:paraId="61680C42" w14:textId="77777777" w:rsidR="000D1011" w:rsidRDefault="000D1011" w:rsidP="006215BD">
            <w:pPr>
              <w:rPr>
                <w:sz w:val="16"/>
              </w:rPr>
            </w:pPr>
          </w:p>
        </w:tc>
        <w:tc>
          <w:tcPr>
            <w:tcW w:w="851" w:type="dxa"/>
          </w:tcPr>
          <w:p w14:paraId="6FAB3B75" w14:textId="77777777" w:rsidR="000D1011" w:rsidRDefault="000D1011" w:rsidP="006215BD">
            <w:pPr>
              <w:rPr>
                <w:sz w:val="16"/>
              </w:rPr>
            </w:pPr>
          </w:p>
        </w:tc>
        <w:tc>
          <w:tcPr>
            <w:tcW w:w="709" w:type="dxa"/>
          </w:tcPr>
          <w:p w14:paraId="1714DE88" w14:textId="77777777" w:rsidR="000D1011" w:rsidRDefault="000D1011" w:rsidP="006215BD">
            <w:pPr>
              <w:rPr>
                <w:sz w:val="16"/>
              </w:rPr>
            </w:pPr>
          </w:p>
        </w:tc>
        <w:tc>
          <w:tcPr>
            <w:tcW w:w="992" w:type="dxa"/>
          </w:tcPr>
          <w:p w14:paraId="16A9D7F5" w14:textId="77777777" w:rsidR="000D1011" w:rsidRDefault="000D1011" w:rsidP="006215BD">
            <w:pPr>
              <w:rPr>
                <w:sz w:val="16"/>
              </w:rPr>
            </w:pPr>
          </w:p>
        </w:tc>
        <w:tc>
          <w:tcPr>
            <w:tcW w:w="1134" w:type="dxa"/>
          </w:tcPr>
          <w:p w14:paraId="0CCE8F99" w14:textId="77777777" w:rsidR="000D1011" w:rsidRDefault="000D1011" w:rsidP="006215BD">
            <w:pPr>
              <w:rPr>
                <w:sz w:val="16"/>
              </w:rPr>
            </w:pPr>
          </w:p>
        </w:tc>
      </w:tr>
    </w:tbl>
    <w:p w14:paraId="016E00B1" w14:textId="77777777" w:rsidR="000D1011" w:rsidRDefault="000D1011" w:rsidP="000D1011">
      <w:r>
        <w:br w:type="page"/>
      </w:r>
    </w:p>
    <w:tbl>
      <w:tblPr>
        <w:tblW w:w="0" w:type="auto"/>
        <w:tblLayout w:type="fixed"/>
        <w:tblLook w:val="0000" w:firstRow="0" w:lastRow="0" w:firstColumn="0" w:lastColumn="0" w:noHBand="0" w:noVBand="0"/>
      </w:tblPr>
      <w:tblGrid>
        <w:gridCol w:w="392"/>
        <w:gridCol w:w="3827"/>
        <w:gridCol w:w="709"/>
        <w:gridCol w:w="709"/>
        <w:gridCol w:w="708"/>
        <w:gridCol w:w="851"/>
        <w:gridCol w:w="709"/>
        <w:gridCol w:w="992"/>
        <w:gridCol w:w="1134"/>
      </w:tblGrid>
      <w:tr w:rsidR="000D1011" w14:paraId="5ED80DD0" w14:textId="77777777" w:rsidTr="006215BD">
        <w:tblPrEx>
          <w:tblCellMar>
            <w:top w:w="0" w:type="dxa"/>
            <w:bottom w:w="0" w:type="dxa"/>
          </w:tblCellMar>
        </w:tblPrEx>
        <w:tc>
          <w:tcPr>
            <w:tcW w:w="392" w:type="dxa"/>
          </w:tcPr>
          <w:p w14:paraId="741D3A60" w14:textId="6F8B3EDE" w:rsidR="000D1011" w:rsidRDefault="00A93570" w:rsidP="006215BD">
            <w:pPr>
              <w:rPr>
                <w:sz w:val="16"/>
              </w:rPr>
            </w:pPr>
            <w:r>
              <w:rPr>
                <w:noProof/>
              </w:rPr>
              <mc:AlternateContent>
                <mc:Choice Requires="wps">
                  <w:drawing>
                    <wp:anchor distT="0" distB="0" distL="114300" distR="114300" simplePos="0" relativeHeight="251677696" behindDoc="0" locked="0" layoutInCell="0" allowOverlap="1" wp14:anchorId="5AE7906D" wp14:editId="14FE0179">
                      <wp:simplePos x="0" y="0"/>
                      <wp:positionH relativeFrom="column">
                        <wp:posOffset>5847080</wp:posOffset>
                      </wp:positionH>
                      <wp:positionV relativeFrom="paragraph">
                        <wp:posOffset>468630</wp:posOffset>
                      </wp:positionV>
                      <wp:extent cx="182880" cy="274320"/>
                      <wp:effectExtent l="0" t="0" r="0" b="0"/>
                      <wp:wrapNone/>
                      <wp:docPr id="167" name="Rectangle 1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C48E5B" id="Rectangle 147" o:spid="_x0000_s1026" style="position:absolute;margin-left:460.4pt;margin-top:36.9pt;width:14.4pt;height:21.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" o:allowincell="f"/>
                  </w:pict>
                </mc:Fallback>
              </mc:AlternateContent>
            </w:r>
            <w:r>
              <w:rPr>
                <w:noProof/>
              </w:rPr>
              <mc:AlternateContent>
                <mc:Choice Requires="wps">
                  <w:drawing>
                    <wp:anchor distT="0" distB="0" distL="114300" distR="114300" simplePos="0" relativeHeight="251676672" behindDoc="0" locked="0" layoutInCell="0" allowOverlap="1" wp14:anchorId="009C9924" wp14:editId="772A29A3">
                      <wp:simplePos x="0" y="0"/>
                      <wp:positionH relativeFrom="column">
                        <wp:posOffset>5207000</wp:posOffset>
                      </wp:positionH>
                      <wp:positionV relativeFrom="paragraph">
                        <wp:posOffset>468630</wp:posOffset>
                      </wp:positionV>
                      <wp:extent cx="182880" cy="274320"/>
                      <wp:effectExtent l="0" t="0" r="0" b="0"/>
                      <wp:wrapNone/>
                      <wp:docPr id="166" name="Rectangle 1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CF5512" id="Rectangle 148" o:spid="_x0000_s1026" style="position:absolute;margin-left:410pt;margin-top:36.9pt;width:14.4pt;height:21.6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" o:allowincell="f"/>
                  </w:pict>
                </mc:Fallback>
              </mc:AlternateContent>
            </w:r>
            <w:r>
              <w:rPr>
                <w:noProof/>
              </w:rPr>
              <mc:AlternateContent>
                <mc:Choice Requires="wps">
                  <w:drawing>
                    <wp:anchor distT="0" distB="0" distL="114300" distR="114300" simplePos="0" relativeHeight="251675648" behindDoc="0" locked="0" layoutInCell="0" allowOverlap="1" wp14:anchorId="12ABB101" wp14:editId="5C1579A7">
                      <wp:simplePos x="0" y="0"/>
                      <wp:positionH relativeFrom="column">
                        <wp:posOffset>4658360</wp:posOffset>
                      </wp:positionH>
                      <wp:positionV relativeFrom="paragraph">
                        <wp:posOffset>468630</wp:posOffset>
                      </wp:positionV>
                      <wp:extent cx="182880" cy="274320"/>
                      <wp:effectExtent l="0" t="0" r="0" b="0"/>
                      <wp:wrapNone/>
                      <wp:docPr id="165"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80211E" id="Rectangle 149" o:spid="_x0000_s1026" style="position:absolute;margin-left:366.8pt;margin-top:36.9pt;width:14.4pt;height:21.6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" o:allowincell="f"/>
                  </w:pict>
                </mc:Fallback>
              </mc:AlternateContent>
            </w:r>
            <w:r>
              <w:rPr>
                <w:noProof/>
              </w:rPr>
              <mc:AlternateContent>
                <mc:Choice Requires="wps">
                  <w:drawing>
                    <wp:anchor distT="0" distB="0" distL="114300" distR="114300" simplePos="0" relativeHeight="251674624" behindDoc="0" locked="0" layoutInCell="0" allowOverlap="1" wp14:anchorId="5FB22C4F" wp14:editId="5A886935">
                      <wp:simplePos x="0" y="0"/>
                      <wp:positionH relativeFrom="column">
                        <wp:posOffset>4109720</wp:posOffset>
                      </wp:positionH>
                      <wp:positionV relativeFrom="paragraph">
                        <wp:posOffset>468630</wp:posOffset>
                      </wp:positionV>
                      <wp:extent cx="182880" cy="274320"/>
                      <wp:effectExtent l="0" t="0" r="0" b="0"/>
                      <wp:wrapNone/>
                      <wp:docPr id="164" name="Rectangle 1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ED6698" id="Rectangle 150" o:spid="_x0000_s1026" style="position:absolute;margin-left:323.6pt;margin-top:36.9pt;width:14.4pt;height:21.6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671552" behindDoc="0" locked="0" layoutInCell="0" allowOverlap="1" wp14:anchorId="515AB9D6" wp14:editId="3B6F71F9">
                      <wp:simplePos x="0" y="0"/>
                      <wp:positionH relativeFrom="column">
                        <wp:posOffset>2738120</wp:posOffset>
                      </wp:positionH>
                      <wp:positionV relativeFrom="paragraph">
                        <wp:posOffset>468630</wp:posOffset>
                      </wp:positionV>
                      <wp:extent cx="182880" cy="274320"/>
                      <wp:effectExtent l="0" t="0" r="0" b="0"/>
                      <wp:wrapNone/>
                      <wp:docPr id="163" name="Rectangle 1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93C5D2" id="Rectangle 151" o:spid="_x0000_s1026" style="position:absolute;margin-left:215.6pt;margin-top:36.9pt;width:14.4pt;height:21.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" o:allowincell="f"/>
                  </w:pict>
                </mc:Fallback>
              </mc:AlternateContent>
            </w:r>
            <w:r>
              <w:rPr>
                <w:noProof/>
              </w:rPr>
              <mc:AlternateContent>
                <mc:Choice Requires="wps">
                  <w:drawing>
                    <wp:anchor distT="0" distB="0" distL="114300" distR="114300" simplePos="0" relativeHeight="251673600" behindDoc="0" locked="0" layoutInCell="0" allowOverlap="1" wp14:anchorId="209834E4" wp14:editId="12F2B128">
                      <wp:simplePos x="0" y="0"/>
                      <wp:positionH relativeFrom="column">
                        <wp:posOffset>3652520</wp:posOffset>
                      </wp:positionH>
                      <wp:positionV relativeFrom="paragraph">
                        <wp:posOffset>468630</wp:posOffset>
                      </wp:positionV>
                      <wp:extent cx="182880" cy="274320"/>
                      <wp:effectExtent l="0" t="0" r="0" b="0"/>
                      <wp:wrapNone/>
                      <wp:docPr id="162" name="Rectangle 1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DE381C" id="Rectangle 152" o:spid="_x0000_s1026" style="position:absolute;margin-left:287.6pt;margin-top:36.9pt;width:14.4pt;height:21.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" o:allowincell="f"/>
                  </w:pict>
                </mc:Fallback>
              </mc:AlternateContent>
            </w:r>
            <w:r>
              <w:rPr>
                <w:noProof/>
              </w:rPr>
              <mc:AlternateContent>
                <mc:Choice Requires="wps">
                  <w:drawing>
                    <wp:anchor distT="0" distB="0" distL="114300" distR="114300" simplePos="0" relativeHeight="251672576" behindDoc="0" locked="0" layoutInCell="0" allowOverlap="1" wp14:anchorId="0A31C2C2" wp14:editId="176FAFDD">
                      <wp:simplePos x="0" y="0"/>
                      <wp:positionH relativeFrom="column">
                        <wp:posOffset>3195320</wp:posOffset>
                      </wp:positionH>
                      <wp:positionV relativeFrom="paragraph">
                        <wp:posOffset>468630</wp:posOffset>
                      </wp:positionV>
                      <wp:extent cx="182880" cy="274320"/>
                      <wp:effectExtent l="0" t="0" r="0" b="0"/>
                      <wp:wrapNone/>
                      <wp:docPr id="161" name="Rectangle 1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2E4450" id="Rectangle 153" o:spid="_x0000_s1026" style="position:absolute;margin-left:251.6pt;margin-top:36.9pt;width:14.4pt;height:21.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" o:allowincell="f"/>
                  </w:pict>
                </mc:Fallback>
              </mc:AlternateContent>
            </w:r>
          </w:p>
          <w:p w14:paraId="205557EF" w14:textId="77777777" w:rsidR="000D1011" w:rsidRDefault="000D1011" w:rsidP="006215BD">
            <w:pPr>
              <w:rPr>
                <w:sz w:val="16"/>
              </w:rPr>
            </w:pPr>
          </w:p>
          <w:p w14:paraId="051B2FCA" w14:textId="77777777" w:rsidR="000D1011" w:rsidRDefault="000D1011" w:rsidP="006215BD">
            <w:pPr>
              <w:rPr>
                <w:b/>
              </w:rPr>
            </w:pPr>
            <w:r>
              <w:rPr>
                <w:b/>
              </w:rPr>
              <w:t>7.</w:t>
            </w:r>
          </w:p>
        </w:tc>
        <w:tc>
          <w:tcPr>
            <w:tcW w:w="3827" w:type="dxa"/>
          </w:tcPr>
          <w:p w14:paraId="7F050230" w14:textId="77777777" w:rsidR="000D1011" w:rsidRDefault="000D1011" w:rsidP="006215BD">
            <w:pPr>
              <w:rPr>
                <w:sz w:val="16"/>
              </w:rPr>
            </w:pPr>
          </w:p>
          <w:p w14:paraId="7E31F946" w14:textId="77777777" w:rsidR="000D1011" w:rsidRDefault="000D1011" w:rsidP="006215BD">
            <w:pPr>
              <w:rPr>
                <w:sz w:val="16"/>
              </w:rPr>
            </w:pPr>
          </w:p>
          <w:p w14:paraId="5E34ECC9" w14:textId="77777777" w:rsidR="000D1011" w:rsidRDefault="000D1011" w:rsidP="006215BD">
            <w:r>
              <w:t>Where possible, appropriate individual(s) have been involved in the analysis of the significant event:</w:t>
            </w:r>
          </w:p>
        </w:tc>
        <w:tc>
          <w:tcPr>
            <w:tcW w:w="709" w:type="dxa"/>
          </w:tcPr>
          <w:p w14:paraId="2F6CCCB0" w14:textId="77777777" w:rsidR="000D1011" w:rsidRDefault="000D1011" w:rsidP="006215BD">
            <w:pPr>
              <w:jc w:val="center"/>
              <w:rPr>
                <w:b/>
                <w:sz w:val="16"/>
              </w:rPr>
            </w:pPr>
            <w:r>
              <w:rPr>
                <w:b/>
                <w:sz w:val="16"/>
              </w:rPr>
              <w:t>1.</w:t>
            </w:r>
          </w:p>
          <w:p w14:paraId="7BF54477" w14:textId="77777777" w:rsidR="000D1011" w:rsidRDefault="000D1011" w:rsidP="006215BD">
            <w:pPr>
              <w:jc w:val="center"/>
              <w:rPr>
                <w:sz w:val="16"/>
              </w:rPr>
            </w:pPr>
            <w:r>
              <w:rPr>
                <w:sz w:val="16"/>
              </w:rPr>
              <w:t>Very Poor</w:t>
            </w:r>
          </w:p>
        </w:tc>
        <w:tc>
          <w:tcPr>
            <w:tcW w:w="709" w:type="dxa"/>
          </w:tcPr>
          <w:p w14:paraId="0B5082D8" w14:textId="77777777" w:rsidR="000D1011" w:rsidRDefault="000D1011" w:rsidP="006215BD">
            <w:pPr>
              <w:jc w:val="center"/>
              <w:rPr>
                <w:b/>
                <w:sz w:val="16"/>
              </w:rPr>
            </w:pPr>
            <w:r>
              <w:rPr>
                <w:b/>
                <w:sz w:val="16"/>
              </w:rPr>
              <w:t>2.</w:t>
            </w:r>
          </w:p>
          <w:p w14:paraId="2AB84474" w14:textId="77777777" w:rsidR="000D1011" w:rsidRDefault="000D1011" w:rsidP="006215BD">
            <w:pPr>
              <w:jc w:val="center"/>
              <w:rPr>
                <w:sz w:val="16"/>
              </w:rPr>
            </w:pPr>
            <w:r>
              <w:rPr>
                <w:sz w:val="16"/>
              </w:rPr>
              <w:t>Poor</w:t>
            </w:r>
          </w:p>
        </w:tc>
        <w:tc>
          <w:tcPr>
            <w:tcW w:w="708" w:type="dxa"/>
          </w:tcPr>
          <w:p w14:paraId="7A26E184" w14:textId="77777777" w:rsidR="000D1011" w:rsidRDefault="000D1011" w:rsidP="006215BD">
            <w:pPr>
              <w:jc w:val="center"/>
              <w:rPr>
                <w:b/>
                <w:sz w:val="16"/>
              </w:rPr>
            </w:pPr>
            <w:r>
              <w:rPr>
                <w:b/>
                <w:sz w:val="16"/>
              </w:rPr>
              <w:t>3.</w:t>
            </w:r>
          </w:p>
          <w:p w14:paraId="40A67AD1" w14:textId="77777777" w:rsidR="000D1011" w:rsidRDefault="000D1011" w:rsidP="006215BD">
            <w:pPr>
              <w:jc w:val="center"/>
              <w:rPr>
                <w:sz w:val="16"/>
              </w:rPr>
            </w:pPr>
            <w:r>
              <w:rPr>
                <w:sz w:val="16"/>
              </w:rPr>
              <w:t>Fair</w:t>
            </w:r>
          </w:p>
        </w:tc>
        <w:tc>
          <w:tcPr>
            <w:tcW w:w="851" w:type="dxa"/>
          </w:tcPr>
          <w:p w14:paraId="4DC27320" w14:textId="77777777" w:rsidR="000D1011" w:rsidRDefault="000D1011" w:rsidP="006215BD">
            <w:pPr>
              <w:jc w:val="center"/>
              <w:rPr>
                <w:b/>
                <w:sz w:val="16"/>
              </w:rPr>
            </w:pPr>
            <w:r>
              <w:rPr>
                <w:b/>
                <w:sz w:val="16"/>
              </w:rPr>
              <w:t>4.</w:t>
            </w:r>
          </w:p>
          <w:p w14:paraId="37C76C3D" w14:textId="77777777" w:rsidR="000D1011" w:rsidRDefault="000D1011" w:rsidP="006215BD">
            <w:pPr>
              <w:jc w:val="center"/>
              <w:rPr>
                <w:sz w:val="16"/>
              </w:rPr>
            </w:pPr>
            <w:r>
              <w:rPr>
                <w:sz w:val="16"/>
              </w:rPr>
              <w:t>Good</w:t>
            </w:r>
          </w:p>
        </w:tc>
        <w:tc>
          <w:tcPr>
            <w:tcW w:w="709" w:type="dxa"/>
          </w:tcPr>
          <w:p w14:paraId="7890434A" w14:textId="77777777" w:rsidR="000D1011" w:rsidRDefault="000D1011" w:rsidP="006215BD">
            <w:pPr>
              <w:jc w:val="center"/>
              <w:rPr>
                <w:b/>
                <w:sz w:val="16"/>
              </w:rPr>
            </w:pPr>
            <w:r>
              <w:rPr>
                <w:b/>
                <w:sz w:val="16"/>
              </w:rPr>
              <w:t>5.</w:t>
            </w:r>
          </w:p>
          <w:p w14:paraId="517253A2" w14:textId="77777777" w:rsidR="000D1011" w:rsidRDefault="000D1011" w:rsidP="006215BD">
            <w:pPr>
              <w:jc w:val="center"/>
              <w:rPr>
                <w:sz w:val="16"/>
              </w:rPr>
            </w:pPr>
            <w:r>
              <w:rPr>
                <w:sz w:val="16"/>
              </w:rPr>
              <w:t xml:space="preserve">Very </w:t>
            </w:r>
          </w:p>
          <w:p w14:paraId="29FF6178" w14:textId="77777777" w:rsidR="000D1011" w:rsidRDefault="000D1011" w:rsidP="006215BD">
            <w:pPr>
              <w:jc w:val="center"/>
              <w:rPr>
                <w:sz w:val="16"/>
              </w:rPr>
            </w:pPr>
            <w:r>
              <w:rPr>
                <w:sz w:val="16"/>
              </w:rPr>
              <w:t>Good</w:t>
            </w:r>
          </w:p>
          <w:p w14:paraId="454AF67C" w14:textId="77777777" w:rsidR="000D1011" w:rsidRDefault="000D1011" w:rsidP="006215BD">
            <w:pPr>
              <w:jc w:val="center"/>
              <w:rPr>
                <w:sz w:val="16"/>
              </w:rPr>
            </w:pPr>
          </w:p>
        </w:tc>
        <w:tc>
          <w:tcPr>
            <w:tcW w:w="992" w:type="dxa"/>
          </w:tcPr>
          <w:p w14:paraId="67DECE3C" w14:textId="77777777" w:rsidR="000D1011" w:rsidRDefault="000D1011" w:rsidP="006215BD">
            <w:pPr>
              <w:jc w:val="center"/>
              <w:rPr>
                <w:b/>
                <w:sz w:val="16"/>
              </w:rPr>
            </w:pPr>
            <w:r>
              <w:rPr>
                <w:b/>
                <w:sz w:val="16"/>
              </w:rPr>
              <w:t>6.</w:t>
            </w:r>
          </w:p>
          <w:p w14:paraId="699AAFCE" w14:textId="77777777" w:rsidR="000D1011" w:rsidRDefault="000D1011" w:rsidP="006215BD">
            <w:pPr>
              <w:jc w:val="center"/>
              <w:rPr>
                <w:sz w:val="16"/>
              </w:rPr>
            </w:pPr>
            <w:r>
              <w:rPr>
                <w:sz w:val="16"/>
              </w:rPr>
              <w:t>Excellent</w:t>
            </w:r>
          </w:p>
        </w:tc>
        <w:tc>
          <w:tcPr>
            <w:tcW w:w="1134" w:type="dxa"/>
          </w:tcPr>
          <w:p w14:paraId="6E577422" w14:textId="77777777" w:rsidR="000D1011" w:rsidRDefault="000D1011" w:rsidP="006215BD">
            <w:pPr>
              <w:jc w:val="center"/>
              <w:rPr>
                <w:b/>
                <w:sz w:val="16"/>
              </w:rPr>
            </w:pPr>
            <w:r>
              <w:rPr>
                <w:b/>
                <w:sz w:val="16"/>
              </w:rPr>
              <w:t>7.</w:t>
            </w:r>
          </w:p>
          <w:p w14:paraId="2C0F37AF" w14:textId="77777777" w:rsidR="000D1011" w:rsidRDefault="000D1011" w:rsidP="006215BD">
            <w:pPr>
              <w:jc w:val="center"/>
              <w:rPr>
                <w:sz w:val="16"/>
              </w:rPr>
            </w:pPr>
            <w:r>
              <w:rPr>
                <w:sz w:val="16"/>
              </w:rPr>
              <w:t>Outstanding</w:t>
            </w:r>
          </w:p>
        </w:tc>
      </w:tr>
      <w:tr w:rsidR="000D1011" w14:paraId="1D571895" w14:textId="77777777" w:rsidTr="006215BD">
        <w:tblPrEx>
          <w:tblCellMar>
            <w:top w:w="0" w:type="dxa"/>
            <w:bottom w:w="0" w:type="dxa"/>
          </w:tblCellMar>
        </w:tblPrEx>
        <w:trPr>
          <w:cantSplit/>
        </w:trPr>
        <w:tc>
          <w:tcPr>
            <w:tcW w:w="4219" w:type="dxa"/>
            <w:gridSpan w:val="2"/>
          </w:tcPr>
          <w:p w14:paraId="2196CB37" w14:textId="77777777" w:rsidR="000D1011" w:rsidRDefault="000D1011" w:rsidP="006215BD">
            <w:pPr>
              <w:rPr>
                <w:i/>
                <w:sz w:val="16"/>
              </w:rPr>
            </w:pPr>
          </w:p>
          <w:p w14:paraId="30FED0FA" w14:textId="77777777" w:rsidR="000D1011" w:rsidRDefault="000D1011" w:rsidP="006215BD">
            <w:pPr>
              <w:rPr>
                <w:i/>
                <w:sz w:val="18"/>
              </w:rPr>
            </w:pPr>
            <w:r>
              <w:rPr>
                <w:i/>
                <w:sz w:val="18"/>
              </w:rPr>
              <w:t>Comments:</w:t>
            </w:r>
          </w:p>
          <w:p w14:paraId="3AA3D20D" w14:textId="77777777" w:rsidR="000D1011" w:rsidRDefault="000D1011" w:rsidP="006215BD">
            <w:pPr>
              <w:rPr>
                <w:i/>
                <w:sz w:val="18"/>
              </w:rPr>
            </w:pPr>
          </w:p>
          <w:p w14:paraId="39BDFE49" w14:textId="77777777" w:rsidR="000D1011" w:rsidRDefault="000D1011" w:rsidP="006215BD">
            <w:pPr>
              <w:rPr>
                <w:i/>
                <w:sz w:val="18"/>
              </w:rPr>
            </w:pPr>
          </w:p>
          <w:p w14:paraId="48D10DE3" w14:textId="77777777" w:rsidR="000D1011" w:rsidRDefault="000D1011" w:rsidP="006215BD">
            <w:pPr>
              <w:rPr>
                <w:i/>
                <w:sz w:val="18"/>
              </w:rPr>
            </w:pPr>
          </w:p>
          <w:p w14:paraId="170E8F5D" w14:textId="77777777" w:rsidR="000D1011" w:rsidRDefault="000D1011" w:rsidP="006215BD">
            <w:pPr>
              <w:rPr>
                <w:sz w:val="18"/>
              </w:rPr>
            </w:pPr>
          </w:p>
        </w:tc>
        <w:tc>
          <w:tcPr>
            <w:tcW w:w="709" w:type="dxa"/>
          </w:tcPr>
          <w:p w14:paraId="249EAAB8" w14:textId="77777777" w:rsidR="000D1011" w:rsidRDefault="000D1011" w:rsidP="006215BD">
            <w:pPr>
              <w:rPr>
                <w:sz w:val="16"/>
              </w:rPr>
            </w:pPr>
          </w:p>
        </w:tc>
        <w:tc>
          <w:tcPr>
            <w:tcW w:w="709" w:type="dxa"/>
          </w:tcPr>
          <w:p w14:paraId="760816B4" w14:textId="77777777" w:rsidR="000D1011" w:rsidRDefault="000D1011" w:rsidP="006215BD">
            <w:pPr>
              <w:rPr>
                <w:sz w:val="16"/>
              </w:rPr>
            </w:pPr>
          </w:p>
        </w:tc>
        <w:tc>
          <w:tcPr>
            <w:tcW w:w="708" w:type="dxa"/>
          </w:tcPr>
          <w:p w14:paraId="2F5BEAA2" w14:textId="77777777" w:rsidR="000D1011" w:rsidRDefault="000D1011" w:rsidP="006215BD">
            <w:pPr>
              <w:rPr>
                <w:sz w:val="16"/>
              </w:rPr>
            </w:pPr>
          </w:p>
        </w:tc>
        <w:tc>
          <w:tcPr>
            <w:tcW w:w="851" w:type="dxa"/>
          </w:tcPr>
          <w:p w14:paraId="74450A69" w14:textId="77777777" w:rsidR="000D1011" w:rsidRDefault="000D1011" w:rsidP="006215BD">
            <w:pPr>
              <w:rPr>
                <w:sz w:val="16"/>
              </w:rPr>
            </w:pPr>
          </w:p>
        </w:tc>
        <w:tc>
          <w:tcPr>
            <w:tcW w:w="709" w:type="dxa"/>
          </w:tcPr>
          <w:p w14:paraId="17AD5BE1" w14:textId="77777777" w:rsidR="000D1011" w:rsidRDefault="000D1011" w:rsidP="006215BD">
            <w:pPr>
              <w:rPr>
                <w:sz w:val="16"/>
              </w:rPr>
            </w:pPr>
          </w:p>
        </w:tc>
        <w:tc>
          <w:tcPr>
            <w:tcW w:w="992" w:type="dxa"/>
          </w:tcPr>
          <w:p w14:paraId="70AA726B" w14:textId="77777777" w:rsidR="000D1011" w:rsidRDefault="000D1011" w:rsidP="006215BD">
            <w:pPr>
              <w:rPr>
                <w:sz w:val="16"/>
              </w:rPr>
            </w:pPr>
          </w:p>
        </w:tc>
        <w:tc>
          <w:tcPr>
            <w:tcW w:w="1134" w:type="dxa"/>
          </w:tcPr>
          <w:p w14:paraId="55F46F1A" w14:textId="77777777" w:rsidR="000D1011" w:rsidRDefault="000D1011" w:rsidP="006215BD">
            <w:pPr>
              <w:rPr>
                <w:sz w:val="16"/>
              </w:rPr>
            </w:pPr>
          </w:p>
        </w:tc>
      </w:tr>
      <w:tr w:rsidR="000D1011" w14:paraId="28E5FBB0" w14:textId="77777777" w:rsidTr="006215BD">
        <w:tblPrEx>
          <w:tblCellMar>
            <w:top w:w="0" w:type="dxa"/>
            <w:bottom w:w="0" w:type="dxa"/>
          </w:tblCellMar>
        </w:tblPrEx>
        <w:tc>
          <w:tcPr>
            <w:tcW w:w="392" w:type="dxa"/>
          </w:tcPr>
          <w:p w14:paraId="3156C154" w14:textId="2A9F1689" w:rsidR="000D1011" w:rsidRDefault="00A93570" w:rsidP="006215BD">
            <w:pPr>
              <w:rPr>
                <w:sz w:val="16"/>
              </w:rPr>
            </w:pPr>
            <w:r>
              <w:rPr>
                <w:noProof/>
              </w:rPr>
              <mc:AlternateContent>
                <mc:Choice Requires="wps">
                  <w:drawing>
                    <wp:anchor distT="0" distB="0" distL="114300" distR="114300" simplePos="0" relativeHeight="251678720" behindDoc="0" locked="0" layoutInCell="0" allowOverlap="1" wp14:anchorId="32093B3C" wp14:editId="5BAA2D77">
                      <wp:simplePos x="0" y="0"/>
                      <wp:positionH relativeFrom="column">
                        <wp:posOffset>5877560</wp:posOffset>
                      </wp:positionH>
                      <wp:positionV relativeFrom="paragraph">
                        <wp:posOffset>317500</wp:posOffset>
                      </wp:positionV>
                      <wp:extent cx="182880" cy="274320"/>
                      <wp:effectExtent l="0" t="0" r="0" b="0"/>
                      <wp:wrapNone/>
                      <wp:docPr id="160" name="Rectangle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ED9979" id="Rectangle 154" o:spid="_x0000_s1026" style="position:absolute;margin-left:462.8pt;margin-top:25pt;width:14.4pt;height:21.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" o:allowincell="f"/>
                  </w:pict>
                </mc:Fallback>
              </mc:AlternateContent>
            </w:r>
            <w:r>
              <w:rPr>
                <w:noProof/>
              </w:rPr>
              <mc:AlternateContent>
                <mc:Choice Requires="wps">
                  <w:drawing>
                    <wp:anchor distT="0" distB="0" distL="114300" distR="114300" simplePos="0" relativeHeight="251679744" behindDoc="0" locked="0" layoutInCell="0" allowOverlap="1" wp14:anchorId="27322D76" wp14:editId="583163C4">
                      <wp:simplePos x="0" y="0"/>
                      <wp:positionH relativeFrom="column">
                        <wp:posOffset>5237480</wp:posOffset>
                      </wp:positionH>
                      <wp:positionV relativeFrom="paragraph">
                        <wp:posOffset>317500</wp:posOffset>
                      </wp:positionV>
                      <wp:extent cx="182880" cy="274320"/>
                      <wp:effectExtent l="0" t="0" r="0" b="0"/>
                      <wp:wrapNone/>
                      <wp:docPr id="95" name="Rectangle 1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C13BA0" id="Rectangle 155" o:spid="_x0000_s1026" style="position:absolute;margin-left:412.4pt;margin-top:25pt;width:14.4pt;height:21.6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" o:allowincell="f"/>
                  </w:pict>
                </mc:Fallback>
              </mc:AlternateContent>
            </w:r>
            <w:r>
              <w:rPr>
                <w:noProof/>
              </w:rPr>
              <mc:AlternateContent>
                <mc:Choice Requires="wps">
                  <w:drawing>
                    <wp:anchor distT="0" distB="0" distL="114300" distR="114300" simplePos="0" relativeHeight="251680768" behindDoc="0" locked="0" layoutInCell="0" allowOverlap="1" wp14:anchorId="4B06D857" wp14:editId="582C8689">
                      <wp:simplePos x="0" y="0"/>
                      <wp:positionH relativeFrom="column">
                        <wp:posOffset>4688840</wp:posOffset>
                      </wp:positionH>
                      <wp:positionV relativeFrom="paragraph">
                        <wp:posOffset>317500</wp:posOffset>
                      </wp:positionV>
                      <wp:extent cx="182880" cy="274320"/>
                      <wp:effectExtent l="0" t="0" r="0" b="0"/>
                      <wp:wrapNone/>
                      <wp:docPr id="94" name="Rectangle 1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D296AA" id="Rectangle 156" o:spid="_x0000_s1026" style="position:absolute;margin-left:369.2pt;margin-top:25pt;width:14.4pt;height:21.6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" o:allowincell="f"/>
                  </w:pict>
                </mc:Fallback>
              </mc:AlternateContent>
            </w:r>
            <w:r>
              <w:rPr>
                <w:noProof/>
              </w:rPr>
              <mc:AlternateContent>
                <mc:Choice Requires="wps">
                  <w:drawing>
                    <wp:anchor distT="0" distB="0" distL="114300" distR="114300" simplePos="0" relativeHeight="251681792" behindDoc="0" locked="0" layoutInCell="0" allowOverlap="1" wp14:anchorId="60A65E97" wp14:editId="31B8B151">
                      <wp:simplePos x="0" y="0"/>
                      <wp:positionH relativeFrom="column">
                        <wp:posOffset>4140200</wp:posOffset>
                      </wp:positionH>
                      <wp:positionV relativeFrom="paragraph">
                        <wp:posOffset>317500</wp:posOffset>
                      </wp:positionV>
                      <wp:extent cx="182880" cy="274320"/>
                      <wp:effectExtent l="0" t="0" r="0" b="0"/>
                      <wp:wrapNone/>
                      <wp:docPr id="93" name="Rectangle 1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D91663" id="Rectangle 157" o:spid="_x0000_s1026" style="position:absolute;margin-left:326pt;margin-top:25pt;width:14.4pt;height:21.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" o:allowincell="f"/>
                  </w:pict>
                </mc:Fallback>
              </mc:AlternateContent>
            </w:r>
            <w:r>
              <w:rPr>
                <w:noProof/>
              </w:rPr>
              <mc:AlternateContent>
                <mc:Choice Requires="wps">
                  <w:drawing>
                    <wp:anchor distT="0" distB="0" distL="114300" distR="114300" simplePos="0" relativeHeight="251682816" behindDoc="0" locked="0" layoutInCell="0" allowOverlap="1" wp14:anchorId="6987B0A7" wp14:editId="3A8EF2E2">
                      <wp:simplePos x="0" y="0"/>
                      <wp:positionH relativeFrom="column">
                        <wp:posOffset>3683000</wp:posOffset>
                      </wp:positionH>
                      <wp:positionV relativeFrom="paragraph">
                        <wp:posOffset>317500</wp:posOffset>
                      </wp:positionV>
                      <wp:extent cx="182880" cy="274320"/>
                      <wp:effectExtent l="0" t="0" r="0" b="0"/>
                      <wp:wrapNone/>
                      <wp:docPr id="92" name="Rectangle 1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8611E0" id="Rectangle 158" o:spid="_x0000_s1026" style="position:absolute;margin-left:290pt;margin-top:25pt;width:14.4pt;height:21.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" o:allowincell="f"/>
                  </w:pict>
                </mc:Fallback>
              </mc:AlternateContent>
            </w:r>
            <w:r>
              <w:rPr>
                <w:noProof/>
              </w:rPr>
              <mc:AlternateContent>
                <mc:Choice Requires="wps">
                  <w:drawing>
                    <wp:anchor distT="0" distB="0" distL="114300" distR="114300" simplePos="0" relativeHeight="251683840" behindDoc="0" locked="0" layoutInCell="0" allowOverlap="1" wp14:anchorId="1590E2CB" wp14:editId="56426366">
                      <wp:simplePos x="0" y="0"/>
                      <wp:positionH relativeFrom="column">
                        <wp:posOffset>3225800</wp:posOffset>
                      </wp:positionH>
                      <wp:positionV relativeFrom="paragraph">
                        <wp:posOffset>317500</wp:posOffset>
                      </wp:positionV>
                      <wp:extent cx="182880" cy="274320"/>
                      <wp:effectExtent l="0" t="0" r="0" b="0"/>
                      <wp:wrapNone/>
                      <wp:docPr id="91" name="Rectangle 1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81F052" id="Rectangle 159" o:spid="_x0000_s1026" style="position:absolute;margin-left:254pt;margin-top:25pt;width:14.4pt;height:21.6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684864" behindDoc="0" locked="0" layoutInCell="0" allowOverlap="1" wp14:anchorId="72593D57" wp14:editId="07165995">
                      <wp:simplePos x="0" y="0"/>
                      <wp:positionH relativeFrom="column">
                        <wp:posOffset>2768600</wp:posOffset>
                      </wp:positionH>
                      <wp:positionV relativeFrom="paragraph">
                        <wp:posOffset>317500</wp:posOffset>
                      </wp:positionV>
                      <wp:extent cx="182880" cy="274320"/>
                      <wp:effectExtent l="0" t="0" r="0" b="0"/>
                      <wp:wrapNone/>
                      <wp:docPr id="90" name="Rectangle 1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A98F0A" id="Rectangle 160" o:spid="_x0000_s1026" style="position:absolute;margin-left:218pt;margin-top:25pt;width:14.4pt;height:21.6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" o:allowincell="f"/>
                  </w:pict>
                </mc:Fallback>
              </mc:AlternateContent>
            </w:r>
          </w:p>
          <w:p w14:paraId="68438C01" w14:textId="77777777" w:rsidR="000D1011" w:rsidRDefault="000D1011" w:rsidP="006215BD">
            <w:pPr>
              <w:rPr>
                <w:sz w:val="16"/>
              </w:rPr>
            </w:pPr>
          </w:p>
          <w:p w14:paraId="025EF010" w14:textId="77777777" w:rsidR="000D1011" w:rsidRDefault="000D1011" w:rsidP="006215BD">
            <w:pPr>
              <w:rPr>
                <w:b/>
                <w:sz w:val="16"/>
              </w:rPr>
            </w:pPr>
          </w:p>
          <w:p w14:paraId="0F2C464B" w14:textId="77777777" w:rsidR="000D1011" w:rsidRDefault="000D1011" w:rsidP="006215BD">
            <w:pPr>
              <w:rPr>
                <w:b/>
              </w:rPr>
            </w:pPr>
            <w:r>
              <w:rPr>
                <w:b/>
              </w:rPr>
              <w:t>8.</w:t>
            </w:r>
          </w:p>
        </w:tc>
        <w:tc>
          <w:tcPr>
            <w:tcW w:w="3827" w:type="dxa"/>
          </w:tcPr>
          <w:p w14:paraId="309172BB" w14:textId="77777777" w:rsidR="000D1011" w:rsidRDefault="000D1011" w:rsidP="006215BD">
            <w:pPr>
              <w:rPr>
                <w:sz w:val="16"/>
              </w:rPr>
            </w:pPr>
          </w:p>
          <w:p w14:paraId="56EB455A" w14:textId="77777777" w:rsidR="000D1011" w:rsidRDefault="000D1011" w:rsidP="006215BD">
            <w:pPr>
              <w:rPr>
                <w:sz w:val="16"/>
              </w:rPr>
            </w:pPr>
          </w:p>
          <w:p w14:paraId="1AD06A3C" w14:textId="77777777" w:rsidR="000D1011" w:rsidRDefault="000D1011" w:rsidP="006215BD">
            <w:pPr>
              <w:rPr>
                <w:sz w:val="16"/>
              </w:rPr>
            </w:pPr>
          </w:p>
          <w:p w14:paraId="48883FC9" w14:textId="77777777" w:rsidR="000D1011" w:rsidRDefault="000D1011" w:rsidP="006215BD">
            <w:r>
              <w:t>Learning from the event has been demonstrated:</w:t>
            </w:r>
          </w:p>
        </w:tc>
        <w:tc>
          <w:tcPr>
            <w:tcW w:w="709" w:type="dxa"/>
          </w:tcPr>
          <w:p w14:paraId="2E03E081" w14:textId="77777777" w:rsidR="000D1011" w:rsidRDefault="000D1011" w:rsidP="006215BD">
            <w:pPr>
              <w:rPr>
                <w:sz w:val="16"/>
              </w:rPr>
            </w:pPr>
          </w:p>
        </w:tc>
        <w:tc>
          <w:tcPr>
            <w:tcW w:w="709" w:type="dxa"/>
          </w:tcPr>
          <w:p w14:paraId="65C89093" w14:textId="77777777" w:rsidR="000D1011" w:rsidRDefault="000D1011" w:rsidP="006215BD">
            <w:pPr>
              <w:jc w:val="center"/>
              <w:rPr>
                <w:sz w:val="16"/>
              </w:rPr>
            </w:pPr>
          </w:p>
        </w:tc>
        <w:tc>
          <w:tcPr>
            <w:tcW w:w="708" w:type="dxa"/>
          </w:tcPr>
          <w:p w14:paraId="5A5F3DD4" w14:textId="77777777" w:rsidR="000D1011" w:rsidRDefault="000D1011" w:rsidP="006215BD">
            <w:pPr>
              <w:jc w:val="center"/>
              <w:rPr>
                <w:sz w:val="16"/>
              </w:rPr>
            </w:pPr>
          </w:p>
        </w:tc>
        <w:tc>
          <w:tcPr>
            <w:tcW w:w="851" w:type="dxa"/>
          </w:tcPr>
          <w:p w14:paraId="12D3D379" w14:textId="77777777" w:rsidR="000D1011" w:rsidRDefault="000D1011" w:rsidP="006215BD">
            <w:pPr>
              <w:jc w:val="center"/>
              <w:rPr>
                <w:sz w:val="16"/>
              </w:rPr>
            </w:pPr>
          </w:p>
        </w:tc>
        <w:tc>
          <w:tcPr>
            <w:tcW w:w="709" w:type="dxa"/>
          </w:tcPr>
          <w:p w14:paraId="63647A2F" w14:textId="77777777" w:rsidR="000D1011" w:rsidRDefault="000D1011" w:rsidP="006215BD">
            <w:pPr>
              <w:jc w:val="center"/>
              <w:rPr>
                <w:sz w:val="16"/>
              </w:rPr>
            </w:pPr>
          </w:p>
        </w:tc>
        <w:tc>
          <w:tcPr>
            <w:tcW w:w="992" w:type="dxa"/>
          </w:tcPr>
          <w:p w14:paraId="20B043E1" w14:textId="77777777" w:rsidR="000D1011" w:rsidRDefault="000D1011" w:rsidP="006215BD">
            <w:pPr>
              <w:jc w:val="center"/>
              <w:rPr>
                <w:sz w:val="16"/>
              </w:rPr>
            </w:pPr>
          </w:p>
        </w:tc>
        <w:tc>
          <w:tcPr>
            <w:tcW w:w="1134" w:type="dxa"/>
          </w:tcPr>
          <w:p w14:paraId="2528CA4F" w14:textId="77777777" w:rsidR="000D1011" w:rsidRDefault="000D1011" w:rsidP="006215BD">
            <w:pPr>
              <w:jc w:val="center"/>
              <w:rPr>
                <w:sz w:val="16"/>
              </w:rPr>
            </w:pPr>
          </w:p>
        </w:tc>
      </w:tr>
      <w:tr w:rsidR="000D1011" w14:paraId="38C4CD27" w14:textId="77777777" w:rsidTr="006215BD">
        <w:tblPrEx>
          <w:tblCellMar>
            <w:top w:w="0" w:type="dxa"/>
            <w:bottom w:w="0" w:type="dxa"/>
          </w:tblCellMar>
        </w:tblPrEx>
        <w:trPr>
          <w:cantSplit/>
        </w:trPr>
        <w:tc>
          <w:tcPr>
            <w:tcW w:w="4219" w:type="dxa"/>
            <w:gridSpan w:val="2"/>
          </w:tcPr>
          <w:p w14:paraId="19F55140" w14:textId="77777777" w:rsidR="000D1011" w:rsidRDefault="000D1011" w:rsidP="006215BD">
            <w:pPr>
              <w:rPr>
                <w:i/>
                <w:sz w:val="16"/>
              </w:rPr>
            </w:pPr>
          </w:p>
          <w:p w14:paraId="733AD492" w14:textId="77777777" w:rsidR="000D1011" w:rsidRDefault="000D1011" w:rsidP="006215BD">
            <w:pPr>
              <w:rPr>
                <w:i/>
                <w:sz w:val="18"/>
              </w:rPr>
            </w:pPr>
            <w:r>
              <w:rPr>
                <w:i/>
                <w:sz w:val="18"/>
              </w:rPr>
              <w:t>Comments:</w:t>
            </w:r>
          </w:p>
          <w:p w14:paraId="32F9DA74" w14:textId="77777777" w:rsidR="000D1011" w:rsidRDefault="000D1011" w:rsidP="006215BD">
            <w:pPr>
              <w:rPr>
                <w:i/>
                <w:sz w:val="18"/>
              </w:rPr>
            </w:pPr>
          </w:p>
          <w:p w14:paraId="363E5FE5" w14:textId="77777777" w:rsidR="000D1011" w:rsidRDefault="000D1011" w:rsidP="006215BD">
            <w:pPr>
              <w:rPr>
                <w:i/>
                <w:sz w:val="18"/>
              </w:rPr>
            </w:pPr>
          </w:p>
          <w:p w14:paraId="11F1A02C" w14:textId="77777777" w:rsidR="000D1011" w:rsidRDefault="000D1011" w:rsidP="006215BD">
            <w:pPr>
              <w:rPr>
                <w:i/>
                <w:sz w:val="18"/>
              </w:rPr>
            </w:pPr>
          </w:p>
          <w:p w14:paraId="7D9A7280" w14:textId="77777777" w:rsidR="000D1011" w:rsidRDefault="000D1011" w:rsidP="006215BD">
            <w:pPr>
              <w:rPr>
                <w:sz w:val="18"/>
              </w:rPr>
            </w:pPr>
          </w:p>
        </w:tc>
        <w:tc>
          <w:tcPr>
            <w:tcW w:w="709" w:type="dxa"/>
          </w:tcPr>
          <w:p w14:paraId="29279362" w14:textId="77777777" w:rsidR="000D1011" w:rsidRDefault="000D1011" w:rsidP="006215BD">
            <w:pPr>
              <w:rPr>
                <w:sz w:val="16"/>
              </w:rPr>
            </w:pPr>
          </w:p>
        </w:tc>
        <w:tc>
          <w:tcPr>
            <w:tcW w:w="709" w:type="dxa"/>
          </w:tcPr>
          <w:p w14:paraId="6E4DEC3E" w14:textId="77777777" w:rsidR="000D1011" w:rsidRDefault="000D1011" w:rsidP="006215BD">
            <w:pPr>
              <w:rPr>
                <w:sz w:val="16"/>
              </w:rPr>
            </w:pPr>
          </w:p>
        </w:tc>
        <w:tc>
          <w:tcPr>
            <w:tcW w:w="708" w:type="dxa"/>
          </w:tcPr>
          <w:p w14:paraId="3E6CF7F7" w14:textId="77777777" w:rsidR="000D1011" w:rsidRDefault="000D1011" w:rsidP="006215BD">
            <w:pPr>
              <w:rPr>
                <w:sz w:val="16"/>
              </w:rPr>
            </w:pPr>
          </w:p>
        </w:tc>
        <w:tc>
          <w:tcPr>
            <w:tcW w:w="851" w:type="dxa"/>
          </w:tcPr>
          <w:p w14:paraId="757198DE" w14:textId="77777777" w:rsidR="000D1011" w:rsidRDefault="000D1011" w:rsidP="006215BD">
            <w:pPr>
              <w:rPr>
                <w:sz w:val="16"/>
              </w:rPr>
            </w:pPr>
          </w:p>
        </w:tc>
        <w:tc>
          <w:tcPr>
            <w:tcW w:w="709" w:type="dxa"/>
          </w:tcPr>
          <w:p w14:paraId="22026A32" w14:textId="77777777" w:rsidR="000D1011" w:rsidRDefault="000D1011" w:rsidP="006215BD">
            <w:pPr>
              <w:rPr>
                <w:sz w:val="16"/>
              </w:rPr>
            </w:pPr>
          </w:p>
        </w:tc>
        <w:tc>
          <w:tcPr>
            <w:tcW w:w="992" w:type="dxa"/>
          </w:tcPr>
          <w:p w14:paraId="51B0C938" w14:textId="77777777" w:rsidR="000D1011" w:rsidRDefault="000D1011" w:rsidP="006215BD">
            <w:pPr>
              <w:rPr>
                <w:sz w:val="16"/>
              </w:rPr>
            </w:pPr>
          </w:p>
        </w:tc>
        <w:tc>
          <w:tcPr>
            <w:tcW w:w="1134" w:type="dxa"/>
          </w:tcPr>
          <w:p w14:paraId="06244702" w14:textId="77777777" w:rsidR="000D1011" w:rsidRDefault="000D1011" w:rsidP="006215BD">
            <w:pPr>
              <w:rPr>
                <w:sz w:val="16"/>
              </w:rPr>
            </w:pPr>
          </w:p>
        </w:tc>
      </w:tr>
    </w:tbl>
    <w:p w14:paraId="70FF1833" w14:textId="77777777" w:rsidR="000D1011" w:rsidRDefault="000D1011" w:rsidP="000D1011">
      <w:pPr>
        <w:rPr>
          <w:sz w:val="16"/>
        </w:rPr>
      </w:pPr>
    </w:p>
    <w:p w14:paraId="05503DDD" w14:textId="77777777" w:rsidR="000D1011" w:rsidRPr="000D1011" w:rsidRDefault="000D1011" w:rsidP="000D1011">
      <w:pPr>
        <w:pStyle w:val="Heading1"/>
        <w:shd w:val="pct25" w:color="auto" w:fill="FFFFFF"/>
        <w:rPr>
          <w:sz w:val="22"/>
          <w:szCs w:val="22"/>
        </w:rPr>
      </w:pPr>
      <w:r w:rsidRPr="000D1011">
        <w:rPr>
          <w:sz w:val="22"/>
          <w:szCs w:val="22"/>
        </w:rPr>
        <w:t>Appropriate Action Taken</w:t>
      </w:r>
    </w:p>
    <w:p w14:paraId="7261F8F6" w14:textId="77777777" w:rsidR="000D1011" w:rsidRDefault="000D1011" w:rsidP="000D1011">
      <w:pPr>
        <w:rPr>
          <w:sz w:val="16"/>
        </w:rPr>
      </w:pPr>
    </w:p>
    <w:tbl>
      <w:tblPr>
        <w:tblW w:w="0" w:type="auto"/>
        <w:tblLayout w:type="fixed"/>
        <w:tblLook w:val="0000" w:firstRow="0" w:lastRow="0" w:firstColumn="0" w:lastColumn="0" w:noHBand="0" w:noVBand="0"/>
      </w:tblPr>
      <w:tblGrid>
        <w:gridCol w:w="392"/>
        <w:gridCol w:w="3827"/>
        <w:gridCol w:w="709"/>
        <w:gridCol w:w="709"/>
        <w:gridCol w:w="708"/>
        <w:gridCol w:w="851"/>
        <w:gridCol w:w="709"/>
        <w:gridCol w:w="992"/>
        <w:gridCol w:w="1134"/>
        <w:gridCol w:w="1134"/>
        <w:gridCol w:w="1134"/>
      </w:tblGrid>
      <w:tr w:rsidR="000D1011" w14:paraId="723B6056" w14:textId="77777777" w:rsidTr="006215BD">
        <w:tblPrEx>
          <w:tblCellMar>
            <w:top w:w="0" w:type="dxa"/>
            <w:bottom w:w="0" w:type="dxa"/>
          </w:tblCellMar>
        </w:tblPrEx>
        <w:trPr>
          <w:gridAfter w:val="1"/>
          <w:wAfter w:w="1134" w:type="dxa"/>
        </w:trPr>
        <w:tc>
          <w:tcPr>
            <w:tcW w:w="392" w:type="dxa"/>
          </w:tcPr>
          <w:p w14:paraId="3398DF9E" w14:textId="6B9DC33C" w:rsidR="000D1011" w:rsidRDefault="00A93570" w:rsidP="006215BD">
            <w:pPr>
              <w:rPr>
                <w:sz w:val="16"/>
              </w:rPr>
            </w:pPr>
            <w:r>
              <w:rPr>
                <w:noProof/>
              </w:rPr>
              <mc:AlternateContent>
                <mc:Choice Requires="wps">
                  <w:drawing>
                    <wp:anchor distT="0" distB="0" distL="114300" distR="114300" simplePos="0" relativeHeight="251695104" behindDoc="0" locked="0" layoutInCell="0" allowOverlap="1" wp14:anchorId="64932A44" wp14:editId="5AB84E39">
                      <wp:simplePos x="0" y="0"/>
                      <wp:positionH relativeFrom="column">
                        <wp:posOffset>6565265</wp:posOffset>
                      </wp:positionH>
                      <wp:positionV relativeFrom="paragraph">
                        <wp:posOffset>464820</wp:posOffset>
                      </wp:positionV>
                      <wp:extent cx="182880" cy="274320"/>
                      <wp:effectExtent l="0" t="0" r="0" b="0"/>
                      <wp:wrapNone/>
                      <wp:docPr id="89" name="Rectangle 1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93F22D" id="Rectangle 161" o:spid="_x0000_s1026" style="position:absolute;margin-left:516.95pt;margin-top:36.6pt;width:14.4pt;height:21.6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" o:allowincell="f"/>
                  </w:pict>
                </mc:Fallback>
              </mc:AlternateContent>
            </w:r>
            <w:r>
              <w:rPr>
                <w:noProof/>
              </w:rPr>
              <mc:AlternateContent>
                <mc:Choice Requires="wps">
                  <w:drawing>
                    <wp:anchor distT="0" distB="0" distL="114300" distR="114300" simplePos="0" relativeHeight="251694080" behindDoc="0" locked="0" layoutInCell="0" allowOverlap="1" wp14:anchorId="7CC94FB0" wp14:editId="3F137622">
                      <wp:simplePos x="0" y="0"/>
                      <wp:positionH relativeFrom="column">
                        <wp:posOffset>5847080</wp:posOffset>
                      </wp:positionH>
                      <wp:positionV relativeFrom="paragraph">
                        <wp:posOffset>468630</wp:posOffset>
                      </wp:positionV>
                      <wp:extent cx="182880" cy="274320"/>
                      <wp:effectExtent l="0" t="0" r="0" b="0"/>
                      <wp:wrapNone/>
                      <wp:docPr id="88" name="Rectangle 1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C8D599" id="Rectangle 162" o:spid="_x0000_s1026" style="position:absolute;margin-left:460.4pt;margin-top:36.9pt;width:14.4pt;height:21.6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" o:allowincell="f"/>
                  </w:pict>
                </mc:Fallback>
              </mc:AlternateContent>
            </w:r>
            <w:r>
              <w:rPr>
                <w:noProof/>
              </w:rPr>
              <mc:AlternateContent>
                <mc:Choice Requires="wps">
                  <w:drawing>
                    <wp:anchor distT="0" distB="0" distL="114300" distR="114300" simplePos="0" relativeHeight="251693056" behindDoc="0" locked="0" layoutInCell="0" allowOverlap="1" wp14:anchorId="5202FCBC" wp14:editId="5A831699">
                      <wp:simplePos x="0" y="0"/>
                      <wp:positionH relativeFrom="column">
                        <wp:posOffset>5207000</wp:posOffset>
                      </wp:positionH>
                      <wp:positionV relativeFrom="paragraph">
                        <wp:posOffset>468630</wp:posOffset>
                      </wp:positionV>
                      <wp:extent cx="182880" cy="274320"/>
                      <wp:effectExtent l="0" t="0" r="0" b="0"/>
                      <wp:wrapNone/>
                      <wp:docPr id="87" name="Rectangle 1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07DCEC" id="Rectangle 163" o:spid="_x0000_s1026" style="position:absolute;margin-left:410pt;margin-top:36.9pt;width:14.4pt;height:21.6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" o:allowincell="f"/>
                  </w:pict>
                </mc:Fallback>
              </mc:AlternateContent>
            </w:r>
            <w:r>
              <w:rPr>
                <w:noProof/>
              </w:rPr>
              <mc:AlternateContent>
                <mc:Choice Requires="wps">
                  <w:drawing>
                    <wp:anchor distT="0" distB="0" distL="114300" distR="114300" simplePos="0" relativeHeight="251692032" behindDoc="0" locked="0" layoutInCell="0" allowOverlap="1" wp14:anchorId="57A6A46B" wp14:editId="3505FF2A">
                      <wp:simplePos x="0" y="0"/>
                      <wp:positionH relativeFrom="column">
                        <wp:posOffset>4658360</wp:posOffset>
                      </wp:positionH>
                      <wp:positionV relativeFrom="paragraph">
                        <wp:posOffset>468630</wp:posOffset>
                      </wp:positionV>
                      <wp:extent cx="182880" cy="274320"/>
                      <wp:effectExtent l="0" t="0" r="0" b="0"/>
                      <wp:wrapNone/>
                      <wp:docPr id="86" name="Rectangle 1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6CAD71" id="Rectangle 164" o:spid="_x0000_s1026" style="position:absolute;margin-left:366.8pt;margin-top:36.9pt;width:14.4pt;height:21.6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691008" behindDoc="0" locked="0" layoutInCell="0" allowOverlap="1" wp14:anchorId="2EFE7AD5" wp14:editId="44982142">
                      <wp:simplePos x="0" y="0"/>
                      <wp:positionH relativeFrom="column">
                        <wp:posOffset>4109720</wp:posOffset>
                      </wp:positionH>
                      <wp:positionV relativeFrom="paragraph">
                        <wp:posOffset>468630</wp:posOffset>
                      </wp:positionV>
                      <wp:extent cx="182880" cy="274320"/>
                      <wp:effectExtent l="0" t="0" r="0" b="0"/>
                      <wp:wrapNone/>
                      <wp:docPr id="85" name="Rectangle 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1B0A00" id="Rectangle 165" o:spid="_x0000_s1026" style="position:absolute;margin-left:323.6pt;margin-top:36.9pt;width:14.4pt;height:21.6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687936" behindDoc="0" locked="0" layoutInCell="0" allowOverlap="1" wp14:anchorId="73BB0EAC" wp14:editId="1E689625">
                      <wp:simplePos x="0" y="0"/>
                      <wp:positionH relativeFrom="column">
                        <wp:posOffset>2738120</wp:posOffset>
                      </wp:positionH>
                      <wp:positionV relativeFrom="paragraph">
                        <wp:posOffset>468630</wp:posOffset>
                      </wp:positionV>
                      <wp:extent cx="182880" cy="274320"/>
                      <wp:effectExtent l="0" t="0" r="0" b="0"/>
                      <wp:wrapNone/>
                      <wp:docPr id="84" name="Rectangle 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C6C863" id="Rectangle 166" o:spid="_x0000_s1026" style="position:absolute;margin-left:215.6pt;margin-top:36.9pt;width:14.4pt;height:21.6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" o:allowincell="f"/>
                  </w:pict>
                </mc:Fallback>
              </mc:AlternateContent>
            </w:r>
            <w:r>
              <w:rPr>
                <w:noProof/>
              </w:rPr>
              <mc:AlternateContent>
                <mc:Choice Requires="wps">
                  <w:drawing>
                    <wp:anchor distT="0" distB="0" distL="114300" distR="114300" simplePos="0" relativeHeight="251689984" behindDoc="0" locked="0" layoutInCell="0" allowOverlap="1" wp14:anchorId="6A2EDFC2" wp14:editId="0BB0715A">
                      <wp:simplePos x="0" y="0"/>
                      <wp:positionH relativeFrom="column">
                        <wp:posOffset>3652520</wp:posOffset>
                      </wp:positionH>
                      <wp:positionV relativeFrom="paragraph">
                        <wp:posOffset>468630</wp:posOffset>
                      </wp:positionV>
                      <wp:extent cx="182880" cy="274320"/>
                      <wp:effectExtent l="0" t="0" r="0" b="0"/>
                      <wp:wrapNone/>
                      <wp:docPr id="83" name="Rectangle 1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3F5C77" id="Rectangle 167" o:spid="_x0000_s1026" style="position:absolute;margin-left:287.6pt;margin-top:36.9pt;width:14.4pt;height:21.6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" o:allowincell="f"/>
                  </w:pict>
                </mc:Fallback>
              </mc:AlternateContent>
            </w:r>
            <w:r>
              <w:rPr>
                <w:noProof/>
              </w:rPr>
              <mc:AlternateContent>
                <mc:Choice Requires="wps">
                  <w:drawing>
                    <wp:anchor distT="0" distB="0" distL="114300" distR="114300" simplePos="0" relativeHeight="251688960" behindDoc="0" locked="0" layoutInCell="0" allowOverlap="1" wp14:anchorId="234AF84F" wp14:editId="37F8D4AA">
                      <wp:simplePos x="0" y="0"/>
                      <wp:positionH relativeFrom="column">
                        <wp:posOffset>3195320</wp:posOffset>
                      </wp:positionH>
                      <wp:positionV relativeFrom="paragraph">
                        <wp:posOffset>468630</wp:posOffset>
                      </wp:positionV>
                      <wp:extent cx="182880" cy="274320"/>
                      <wp:effectExtent l="0" t="0" r="0" b="0"/>
                      <wp:wrapNone/>
                      <wp:docPr id="82" name="Rectangle 1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39148E" id="Rectangle 168" o:spid="_x0000_s1026" style="position:absolute;margin-left:251.6pt;margin-top:36.9pt;width:14.4pt;height:21.6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" o:allowincell="f"/>
                  </w:pict>
                </mc:Fallback>
              </mc:AlternateContent>
            </w:r>
          </w:p>
          <w:p w14:paraId="0AC779C2" w14:textId="77777777" w:rsidR="000D1011" w:rsidRDefault="000D1011" w:rsidP="006215BD">
            <w:pPr>
              <w:rPr>
                <w:sz w:val="16"/>
              </w:rPr>
            </w:pPr>
          </w:p>
          <w:p w14:paraId="2196B449" w14:textId="77777777" w:rsidR="000D1011" w:rsidRDefault="000D1011" w:rsidP="006215BD">
            <w:pPr>
              <w:rPr>
                <w:b/>
                <w:sz w:val="16"/>
              </w:rPr>
            </w:pPr>
          </w:p>
          <w:p w14:paraId="2D8F1FD3" w14:textId="77777777" w:rsidR="000D1011" w:rsidRDefault="000D1011" w:rsidP="006215BD">
            <w:pPr>
              <w:rPr>
                <w:b/>
              </w:rPr>
            </w:pPr>
            <w:r>
              <w:rPr>
                <w:b/>
              </w:rPr>
              <w:t>9.</w:t>
            </w:r>
          </w:p>
        </w:tc>
        <w:tc>
          <w:tcPr>
            <w:tcW w:w="3827" w:type="dxa"/>
          </w:tcPr>
          <w:p w14:paraId="66C4AA2E" w14:textId="77777777" w:rsidR="000D1011" w:rsidRDefault="000D1011" w:rsidP="006215BD">
            <w:pPr>
              <w:rPr>
                <w:sz w:val="16"/>
              </w:rPr>
            </w:pPr>
          </w:p>
          <w:p w14:paraId="21C1A052" w14:textId="77777777" w:rsidR="000D1011" w:rsidRDefault="000D1011" w:rsidP="006215BD">
            <w:pPr>
              <w:rPr>
                <w:sz w:val="16"/>
              </w:rPr>
            </w:pPr>
          </w:p>
          <w:p w14:paraId="1C303C10" w14:textId="77777777" w:rsidR="000D1011" w:rsidRDefault="000D1011" w:rsidP="006215BD">
            <w:pPr>
              <w:rPr>
                <w:sz w:val="16"/>
              </w:rPr>
            </w:pPr>
          </w:p>
          <w:p w14:paraId="017CF63A" w14:textId="77777777" w:rsidR="000D1011" w:rsidRDefault="000D1011" w:rsidP="006215BD">
            <w:r>
              <w:t>Appropriate action has been taken (where relevant or feasible):</w:t>
            </w:r>
          </w:p>
        </w:tc>
        <w:tc>
          <w:tcPr>
            <w:tcW w:w="709" w:type="dxa"/>
          </w:tcPr>
          <w:p w14:paraId="31FEBC54" w14:textId="77777777" w:rsidR="000D1011" w:rsidRDefault="000D1011" w:rsidP="006215BD">
            <w:pPr>
              <w:jc w:val="center"/>
              <w:rPr>
                <w:b/>
                <w:sz w:val="16"/>
              </w:rPr>
            </w:pPr>
            <w:r>
              <w:rPr>
                <w:b/>
                <w:sz w:val="16"/>
              </w:rPr>
              <w:t>1.</w:t>
            </w:r>
          </w:p>
          <w:p w14:paraId="148BB145" w14:textId="77777777" w:rsidR="000D1011" w:rsidRDefault="000D1011" w:rsidP="006215BD">
            <w:pPr>
              <w:jc w:val="center"/>
              <w:rPr>
                <w:sz w:val="16"/>
              </w:rPr>
            </w:pPr>
            <w:r>
              <w:rPr>
                <w:sz w:val="16"/>
              </w:rPr>
              <w:t>Very Poor</w:t>
            </w:r>
          </w:p>
        </w:tc>
        <w:tc>
          <w:tcPr>
            <w:tcW w:w="709" w:type="dxa"/>
          </w:tcPr>
          <w:p w14:paraId="4E1C5F5F" w14:textId="77777777" w:rsidR="000D1011" w:rsidRDefault="000D1011" w:rsidP="006215BD">
            <w:pPr>
              <w:jc w:val="center"/>
              <w:rPr>
                <w:b/>
                <w:sz w:val="16"/>
              </w:rPr>
            </w:pPr>
            <w:r>
              <w:rPr>
                <w:b/>
                <w:sz w:val="16"/>
              </w:rPr>
              <w:t>2.</w:t>
            </w:r>
          </w:p>
          <w:p w14:paraId="3183A3A8" w14:textId="77777777" w:rsidR="000D1011" w:rsidRDefault="000D1011" w:rsidP="006215BD">
            <w:pPr>
              <w:jc w:val="center"/>
              <w:rPr>
                <w:sz w:val="16"/>
              </w:rPr>
            </w:pPr>
            <w:r>
              <w:rPr>
                <w:sz w:val="16"/>
              </w:rPr>
              <w:t>Poor</w:t>
            </w:r>
          </w:p>
        </w:tc>
        <w:tc>
          <w:tcPr>
            <w:tcW w:w="708" w:type="dxa"/>
          </w:tcPr>
          <w:p w14:paraId="222A21A0" w14:textId="77777777" w:rsidR="000D1011" w:rsidRDefault="000D1011" w:rsidP="006215BD">
            <w:pPr>
              <w:jc w:val="center"/>
              <w:rPr>
                <w:b/>
                <w:sz w:val="16"/>
              </w:rPr>
            </w:pPr>
            <w:r>
              <w:rPr>
                <w:b/>
                <w:sz w:val="16"/>
              </w:rPr>
              <w:t>3.</w:t>
            </w:r>
          </w:p>
          <w:p w14:paraId="4558B670" w14:textId="77777777" w:rsidR="000D1011" w:rsidRDefault="000D1011" w:rsidP="006215BD">
            <w:pPr>
              <w:jc w:val="center"/>
              <w:rPr>
                <w:sz w:val="16"/>
              </w:rPr>
            </w:pPr>
            <w:r>
              <w:rPr>
                <w:sz w:val="16"/>
              </w:rPr>
              <w:t>Fair</w:t>
            </w:r>
          </w:p>
        </w:tc>
        <w:tc>
          <w:tcPr>
            <w:tcW w:w="851" w:type="dxa"/>
          </w:tcPr>
          <w:p w14:paraId="775BD32E" w14:textId="77777777" w:rsidR="000D1011" w:rsidRDefault="000D1011" w:rsidP="006215BD">
            <w:pPr>
              <w:jc w:val="center"/>
              <w:rPr>
                <w:b/>
                <w:sz w:val="16"/>
              </w:rPr>
            </w:pPr>
            <w:r>
              <w:rPr>
                <w:b/>
                <w:sz w:val="16"/>
              </w:rPr>
              <w:t>4.</w:t>
            </w:r>
          </w:p>
          <w:p w14:paraId="18C18C84" w14:textId="77777777" w:rsidR="000D1011" w:rsidRDefault="000D1011" w:rsidP="006215BD">
            <w:pPr>
              <w:jc w:val="center"/>
              <w:rPr>
                <w:sz w:val="16"/>
              </w:rPr>
            </w:pPr>
            <w:r>
              <w:rPr>
                <w:sz w:val="16"/>
              </w:rPr>
              <w:t>Good</w:t>
            </w:r>
          </w:p>
        </w:tc>
        <w:tc>
          <w:tcPr>
            <w:tcW w:w="709" w:type="dxa"/>
          </w:tcPr>
          <w:p w14:paraId="543860B8" w14:textId="77777777" w:rsidR="000D1011" w:rsidRDefault="000D1011" w:rsidP="006215BD">
            <w:pPr>
              <w:jc w:val="center"/>
              <w:rPr>
                <w:b/>
                <w:sz w:val="16"/>
              </w:rPr>
            </w:pPr>
            <w:r>
              <w:rPr>
                <w:b/>
                <w:sz w:val="16"/>
              </w:rPr>
              <w:t>5.</w:t>
            </w:r>
          </w:p>
          <w:p w14:paraId="11E35899" w14:textId="77777777" w:rsidR="000D1011" w:rsidRDefault="000D1011" w:rsidP="006215BD">
            <w:pPr>
              <w:jc w:val="center"/>
              <w:rPr>
                <w:sz w:val="16"/>
              </w:rPr>
            </w:pPr>
            <w:r>
              <w:rPr>
                <w:sz w:val="16"/>
              </w:rPr>
              <w:t xml:space="preserve">Very </w:t>
            </w:r>
          </w:p>
          <w:p w14:paraId="59CAB2AF" w14:textId="77777777" w:rsidR="000D1011" w:rsidRDefault="000D1011" w:rsidP="006215BD">
            <w:pPr>
              <w:jc w:val="center"/>
              <w:rPr>
                <w:sz w:val="16"/>
              </w:rPr>
            </w:pPr>
            <w:r>
              <w:rPr>
                <w:sz w:val="16"/>
              </w:rPr>
              <w:t>Good</w:t>
            </w:r>
          </w:p>
          <w:p w14:paraId="5035B9E4" w14:textId="77777777" w:rsidR="000D1011" w:rsidRDefault="000D1011" w:rsidP="006215BD">
            <w:pPr>
              <w:jc w:val="center"/>
              <w:rPr>
                <w:sz w:val="16"/>
              </w:rPr>
            </w:pPr>
          </w:p>
        </w:tc>
        <w:tc>
          <w:tcPr>
            <w:tcW w:w="992" w:type="dxa"/>
          </w:tcPr>
          <w:p w14:paraId="38294342" w14:textId="77777777" w:rsidR="000D1011" w:rsidRDefault="000D1011" w:rsidP="006215BD">
            <w:pPr>
              <w:jc w:val="center"/>
              <w:rPr>
                <w:b/>
                <w:sz w:val="16"/>
              </w:rPr>
            </w:pPr>
            <w:r>
              <w:rPr>
                <w:b/>
                <w:sz w:val="16"/>
              </w:rPr>
              <w:t>6.</w:t>
            </w:r>
          </w:p>
          <w:p w14:paraId="2206163E" w14:textId="77777777" w:rsidR="000D1011" w:rsidRDefault="000D1011" w:rsidP="006215BD">
            <w:pPr>
              <w:jc w:val="center"/>
              <w:rPr>
                <w:sz w:val="16"/>
              </w:rPr>
            </w:pPr>
            <w:r>
              <w:rPr>
                <w:sz w:val="16"/>
              </w:rPr>
              <w:t>Excellent</w:t>
            </w:r>
          </w:p>
        </w:tc>
        <w:tc>
          <w:tcPr>
            <w:tcW w:w="1134" w:type="dxa"/>
          </w:tcPr>
          <w:p w14:paraId="5E900524" w14:textId="77777777" w:rsidR="000D1011" w:rsidRDefault="000D1011" w:rsidP="006215BD">
            <w:pPr>
              <w:jc w:val="center"/>
              <w:rPr>
                <w:b/>
                <w:sz w:val="16"/>
              </w:rPr>
            </w:pPr>
            <w:r>
              <w:rPr>
                <w:b/>
                <w:sz w:val="16"/>
              </w:rPr>
              <w:t>7.</w:t>
            </w:r>
          </w:p>
          <w:p w14:paraId="56220DE5" w14:textId="77777777" w:rsidR="000D1011" w:rsidRDefault="000D1011" w:rsidP="006215BD">
            <w:pPr>
              <w:jc w:val="center"/>
              <w:rPr>
                <w:sz w:val="16"/>
              </w:rPr>
            </w:pPr>
            <w:r>
              <w:rPr>
                <w:sz w:val="16"/>
              </w:rPr>
              <w:t>Outstanding</w:t>
            </w:r>
          </w:p>
        </w:tc>
        <w:tc>
          <w:tcPr>
            <w:tcW w:w="1134" w:type="dxa"/>
          </w:tcPr>
          <w:p w14:paraId="737BDF88" w14:textId="77777777" w:rsidR="000D1011" w:rsidRDefault="000D1011" w:rsidP="006215BD">
            <w:pPr>
              <w:jc w:val="center"/>
              <w:rPr>
                <w:noProof/>
                <w:sz w:val="16"/>
              </w:rPr>
            </w:pPr>
            <w:r>
              <w:rPr>
                <w:noProof/>
                <w:sz w:val="16"/>
              </w:rPr>
              <w:t>Not appropriate</w:t>
            </w:r>
          </w:p>
        </w:tc>
      </w:tr>
      <w:tr w:rsidR="000D1011" w14:paraId="1A8AEB4E" w14:textId="77777777" w:rsidTr="006215BD">
        <w:tblPrEx>
          <w:tblCellMar>
            <w:top w:w="0" w:type="dxa"/>
            <w:bottom w:w="0" w:type="dxa"/>
          </w:tblCellMar>
        </w:tblPrEx>
        <w:trPr>
          <w:cantSplit/>
        </w:trPr>
        <w:tc>
          <w:tcPr>
            <w:tcW w:w="4219" w:type="dxa"/>
            <w:gridSpan w:val="2"/>
          </w:tcPr>
          <w:p w14:paraId="6AEBADDD" w14:textId="77777777" w:rsidR="000D1011" w:rsidRDefault="000D1011" w:rsidP="006215BD">
            <w:pPr>
              <w:rPr>
                <w:i/>
                <w:sz w:val="16"/>
              </w:rPr>
            </w:pPr>
          </w:p>
          <w:p w14:paraId="6E79E367" w14:textId="77777777" w:rsidR="000D1011" w:rsidRDefault="000D1011" w:rsidP="006215BD">
            <w:pPr>
              <w:rPr>
                <w:i/>
                <w:sz w:val="18"/>
              </w:rPr>
            </w:pPr>
            <w:r>
              <w:rPr>
                <w:i/>
                <w:sz w:val="18"/>
              </w:rPr>
              <w:t>Comments:</w:t>
            </w:r>
          </w:p>
          <w:p w14:paraId="5515EAD1" w14:textId="77777777" w:rsidR="000D1011" w:rsidRDefault="000D1011" w:rsidP="006215BD">
            <w:pPr>
              <w:rPr>
                <w:i/>
                <w:sz w:val="18"/>
              </w:rPr>
            </w:pPr>
          </w:p>
          <w:p w14:paraId="44DE2C44" w14:textId="77777777" w:rsidR="000D1011" w:rsidRDefault="000D1011" w:rsidP="006215BD">
            <w:pPr>
              <w:rPr>
                <w:i/>
                <w:sz w:val="18"/>
              </w:rPr>
            </w:pPr>
          </w:p>
          <w:p w14:paraId="1A550C77" w14:textId="77777777" w:rsidR="000D1011" w:rsidRDefault="000D1011" w:rsidP="006215BD">
            <w:pPr>
              <w:rPr>
                <w:i/>
                <w:sz w:val="18"/>
              </w:rPr>
            </w:pPr>
          </w:p>
          <w:p w14:paraId="4BCBE9F3" w14:textId="77777777" w:rsidR="000D1011" w:rsidRDefault="000D1011" w:rsidP="006215BD">
            <w:pPr>
              <w:rPr>
                <w:sz w:val="18"/>
              </w:rPr>
            </w:pPr>
          </w:p>
        </w:tc>
        <w:tc>
          <w:tcPr>
            <w:tcW w:w="709" w:type="dxa"/>
          </w:tcPr>
          <w:p w14:paraId="68DAFC5F" w14:textId="77777777" w:rsidR="000D1011" w:rsidRDefault="000D1011" w:rsidP="006215BD">
            <w:pPr>
              <w:rPr>
                <w:sz w:val="16"/>
              </w:rPr>
            </w:pPr>
          </w:p>
        </w:tc>
        <w:tc>
          <w:tcPr>
            <w:tcW w:w="709" w:type="dxa"/>
          </w:tcPr>
          <w:p w14:paraId="3410B456" w14:textId="77777777" w:rsidR="000D1011" w:rsidRDefault="000D1011" w:rsidP="006215BD">
            <w:pPr>
              <w:rPr>
                <w:sz w:val="16"/>
              </w:rPr>
            </w:pPr>
          </w:p>
        </w:tc>
        <w:tc>
          <w:tcPr>
            <w:tcW w:w="708" w:type="dxa"/>
          </w:tcPr>
          <w:p w14:paraId="7FE30953" w14:textId="77777777" w:rsidR="000D1011" w:rsidRDefault="000D1011" w:rsidP="006215BD">
            <w:pPr>
              <w:rPr>
                <w:sz w:val="16"/>
              </w:rPr>
            </w:pPr>
          </w:p>
        </w:tc>
        <w:tc>
          <w:tcPr>
            <w:tcW w:w="851" w:type="dxa"/>
          </w:tcPr>
          <w:p w14:paraId="43E9BD4C" w14:textId="77777777" w:rsidR="000D1011" w:rsidRDefault="000D1011" w:rsidP="006215BD">
            <w:pPr>
              <w:rPr>
                <w:sz w:val="16"/>
              </w:rPr>
            </w:pPr>
          </w:p>
        </w:tc>
        <w:tc>
          <w:tcPr>
            <w:tcW w:w="709" w:type="dxa"/>
          </w:tcPr>
          <w:p w14:paraId="790FE818" w14:textId="77777777" w:rsidR="000D1011" w:rsidRDefault="000D1011" w:rsidP="006215BD">
            <w:pPr>
              <w:rPr>
                <w:sz w:val="16"/>
              </w:rPr>
            </w:pPr>
          </w:p>
        </w:tc>
        <w:tc>
          <w:tcPr>
            <w:tcW w:w="992" w:type="dxa"/>
          </w:tcPr>
          <w:p w14:paraId="7247D89A" w14:textId="77777777" w:rsidR="000D1011" w:rsidRDefault="000D1011" w:rsidP="006215BD">
            <w:pPr>
              <w:rPr>
                <w:sz w:val="16"/>
              </w:rPr>
            </w:pPr>
          </w:p>
        </w:tc>
        <w:tc>
          <w:tcPr>
            <w:tcW w:w="1134" w:type="dxa"/>
          </w:tcPr>
          <w:p w14:paraId="494D7DC3" w14:textId="77777777" w:rsidR="000D1011" w:rsidRDefault="000D1011" w:rsidP="006215BD">
            <w:pPr>
              <w:rPr>
                <w:sz w:val="16"/>
              </w:rPr>
            </w:pPr>
          </w:p>
        </w:tc>
        <w:tc>
          <w:tcPr>
            <w:tcW w:w="1134" w:type="dxa"/>
          </w:tcPr>
          <w:p w14:paraId="3CDE7862" w14:textId="77777777" w:rsidR="000D1011" w:rsidRDefault="000D1011" w:rsidP="006215BD"/>
        </w:tc>
        <w:tc>
          <w:tcPr>
            <w:tcW w:w="1134" w:type="dxa"/>
          </w:tcPr>
          <w:p w14:paraId="3DBD1993" w14:textId="77777777" w:rsidR="000D1011" w:rsidRDefault="000D1011" w:rsidP="006215BD">
            <w:pPr>
              <w:jc w:val="center"/>
              <w:rPr>
                <w:sz w:val="16"/>
              </w:rPr>
            </w:pPr>
          </w:p>
        </w:tc>
      </w:tr>
    </w:tbl>
    <w:p w14:paraId="5E71CD13" w14:textId="77777777" w:rsidR="000D1011" w:rsidRDefault="000D1011" w:rsidP="000D1011">
      <w:pPr>
        <w:rPr>
          <w:sz w:val="16"/>
        </w:rPr>
      </w:pPr>
    </w:p>
    <w:p w14:paraId="4ED54584" w14:textId="77777777" w:rsidR="000D1011" w:rsidRDefault="000D1011" w:rsidP="000D1011">
      <w:pPr>
        <w:rPr>
          <w:sz w:val="16"/>
        </w:rPr>
      </w:pPr>
    </w:p>
    <w:p w14:paraId="66D8BD35" w14:textId="77777777" w:rsidR="000D1011" w:rsidRPr="000D1011" w:rsidRDefault="000D1011" w:rsidP="000D1011">
      <w:pPr>
        <w:pStyle w:val="Heading1"/>
        <w:shd w:val="pct25" w:color="auto" w:fill="FFFFFF"/>
        <w:rPr>
          <w:sz w:val="22"/>
          <w:szCs w:val="22"/>
        </w:rPr>
      </w:pPr>
      <w:r w:rsidRPr="000D1011">
        <w:rPr>
          <w:sz w:val="22"/>
          <w:szCs w:val="22"/>
        </w:rPr>
        <w:t>Please add any general comments</w:t>
      </w:r>
    </w:p>
    <w:p w14:paraId="23DF7572" w14:textId="77777777" w:rsidR="000D1011" w:rsidRDefault="000D1011" w:rsidP="000D1011">
      <w:pPr>
        <w:rPr>
          <w:sz w:val="16"/>
        </w:rPr>
      </w:pPr>
    </w:p>
    <w:p w14:paraId="4EA94C10" w14:textId="77777777" w:rsidR="000D1011" w:rsidRDefault="000D1011" w:rsidP="000D1011">
      <w:pPr>
        <w:rPr>
          <w:sz w:val="16"/>
        </w:rPr>
      </w:pPr>
    </w:p>
    <w:p w14:paraId="4FD7DDC0" w14:textId="77777777" w:rsidR="000D1011" w:rsidRDefault="000D1011" w:rsidP="000D1011">
      <w:pPr>
        <w:rPr>
          <w:sz w:val="16"/>
        </w:rPr>
      </w:pPr>
    </w:p>
    <w:p w14:paraId="2762E3B8" w14:textId="77777777" w:rsidR="000D1011" w:rsidRDefault="000D1011" w:rsidP="000D1011">
      <w:pPr>
        <w:rPr>
          <w:sz w:val="16"/>
        </w:rPr>
      </w:pPr>
    </w:p>
    <w:p w14:paraId="17C6E2F0" w14:textId="77777777" w:rsidR="000D1011" w:rsidRDefault="000D1011" w:rsidP="000D1011">
      <w:pPr>
        <w:rPr>
          <w:sz w:val="16"/>
        </w:rPr>
      </w:pPr>
    </w:p>
    <w:p w14:paraId="43FCC38A" w14:textId="77777777" w:rsidR="000D1011" w:rsidRDefault="000D1011" w:rsidP="000D1011">
      <w:pPr>
        <w:rPr>
          <w:sz w:val="16"/>
        </w:rPr>
      </w:pPr>
    </w:p>
    <w:p w14:paraId="52E6615E" w14:textId="77777777" w:rsidR="000D1011" w:rsidRDefault="000D1011" w:rsidP="000D1011">
      <w:pPr>
        <w:rPr>
          <w:sz w:val="16"/>
        </w:rPr>
      </w:pPr>
    </w:p>
    <w:p w14:paraId="6B3243FD" w14:textId="77777777" w:rsidR="000D1011" w:rsidRDefault="000D1011" w:rsidP="000D1011">
      <w:pPr>
        <w:rPr>
          <w:sz w:val="16"/>
        </w:rPr>
      </w:pPr>
    </w:p>
    <w:p w14:paraId="02672FE2" w14:textId="77777777" w:rsidR="000D1011" w:rsidRPr="000D1011" w:rsidRDefault="000D1011" w:rsidP="000D1011">
      <w:pPr>
        <w:pStyle w:val="Heading1"/>
        <w:shd w:val="pct25" w:color="auto" w:fill="FFFFFF"/>
        <w:rPr>
          <w:sz w:val="22"/>
          <w:szCs w:val="22"/>
        </w:rPr>
      </w:pPr>
      <w:r w:rsidRPr="000D1011">
        <w:rPr>
          <w:sz w:val="22"/>
          <w:szCs w:val="22"/>
        </w:rPr>
        <w:t>Global Rating Scale</w:t>
      </w:r>
    </w:p>
    <w:p w14:paraId="4BA4A507" w14:textId="77777777" w:rsidR="000D1011" w:rsidRDefault="000D1011" w:rsidP="000D1011">
      <w:pPr>
        <w:rPr>
          <w:sz w:val="16"/>
        </w:rPr>
      </w:pPr>
    </w:p>
    <w:tbl>
      <w:tblPr>
        <w:tblW w:w="0" w:type="auto"/>
        <w:tblLayout w:type="fixed"/>
        <w:tblLook w:val="0000" w:firstRow="0" w:lastRow="0" w:firstColumn="0" w:lastColumn="0" w:noHBand="0" w:noVBand="0"/>
      </w:tblPr>
      <w:tblGrid>
        <w:gridCol w:w="534"/>
        <w:gridCol w:w="3685"/>
        <w:gridCol w:w="709"/>
        <w:gridCol w:w="709"/>
        <w:gridCol w:w="708"/>
        <w:gridCol w:w="851"/>
        <w:gridCol w:w="709"/>
        <w:gridCol w:w="992"/>
        <w:gridCol w:w="1134"/>
      </w:tblGrid>
      <w:tr w:rsidR="000D1011" w14:paraId="572F6417" w14:textId="77777777" w:rsidTr="006215BD">
        <w:tblPrEx>
          <w:tblCellMar>
            <w:top w:w="0" w:type="dxa"/>
            <w:bottom w:w="0" w:type="dxa"/>
          </w:tblCellMar>
        </w:tblPrEx>
        <w:tc>
          <w:tcPr>
            <w:tcW w:w="534" w:type="dxa"/>
          </w:tcPr>
          <w:p w14:paraId="065BD2AB" w14:textId="643003F5" w:rsidR="000D1011" w:rsidRDefault="00A93570" w:rsidP="006215BD">
            <w:pPr>
              <w:rPr>
                <w:sz w:val="16"/>
              </w:rPr>
            </w:pPr>
            <w:r>
              <w:rPr>
                <w:noProof/>
              </w:rPr>
              <mc:AlternateContent>
                <mc:Choice Requires="wps">
                  <w:drawing>
                    <wp:anchor distT="0" distB="0" distL="114300" distR="114300" simplePos="0" relativeHeight="251655168" behindDoc="0" locked="0" layoutInCell="0" allowOverlap="1" wp14:anchorId="0E24B895" wp14:editId="27A79C9D">
                      <wp:simplePos x="0" y="0"/>
                      <wp:positionH relativeFrom="column">
                        <wp:posOffset>5847080</wp:posOffset>
                      </wp:positionH>
                      <wp:positionV relativeFrom="paragraph">
                        <wp:posOffset>468630</wp:posOffset>
                      </wp:positionV>
                      <wp:extent cx="182880" cy="274320"/>
                      <wp:effectExtent l="0" t="0" r="0" b="0"/>
                      <wp:wrapNone/>
                      <wp:docPr id="81" name="Rectangle 1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530653" id="Rectangle 169" o:spid="_x0000_s1026" style="position:absolute;margin-left:460.4pt;margin-top:36.9pt;width:14.4pt;height:21.6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" o:allowincell="f"/>
                  </w:pict>
                </mc:Fallback>
              </mc:AlternateContent>
            </w:r>
            <w:r>
              <w:rPr>
                <w:noProof/>
              </w:rPr>
              <mc:AlternateContent>
                <mc:Choice Requires="wps">
                  <w:drawing>
                    <wp:anchor distT="0" distB="0" distL="114300" distR="114300" simplePos="0" relativeHeight="251654144" behindDoc="0" locked="0" layoutInCell="0" allowOverlap="1" wp14:anchorId="31C9E35A" wp14:editId="618391AC">
                      <wp:simplePos x="0" y="0"/>
                      <wp:positionH relativeFrom="column">
                        <wp:posOffset>5207000</wp:posOffset>
                      </wp:positionH>
                      <wp:positionV relativeFrom="paragraph">
                        <wp:posOffset>468630</wp:posOffset>
                      </wp:positionV>
                      <wp:extent cx="182880" cy="274320"/>
                      <wp:effectExtent l="0" t="0" r="0" b="0"/>
                      <wp:wrapNone/>
                      <wp:docPr id="80" name="Rectangle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962700" id="Rectangle 170" o:spid="_x0000_s1026" style="position:absolute;margin-left:410pt;margin-top:36.9pt;width:14.4pt;height:21.6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" o:allowincell="f"/>
                  </w:pict>
                </mc:Fallback>
              </mc:AlternateContent>
            </w:r>
            <w:r>
              <w:rPr>
                <w:noProof/>
              </w:rPr>
              <mc:AlternateContent>
                <mc:Choice Requires="wps">
                  <w:drawing>
                    <wp:anchor distT="0" distB="0" distL="114300" distR="114300" simplePos="0" relativeHeight="251653120" behindDoc="0" locked="0" layoutInCell="0" allowOverlap="1" wp14:anchorId="2923C884" wp14:editId="150AB344">
                      <wp:simplePos x="0" y="0"/>
                      <wp:positionH relativeFrom="column">
                        <wp:posOffset>4658360</wp:posOffset>
                      </wp:positionH>
                      <wp:positionV relativeFrom="paragraph">
                        <wp:posOffset>468630</wp:posOffset>
                      </wp:positionV>
                      <wp:extent cx="182880" cy="274320"/>
                      <wp:effectExtent l="0" t="0" r="0" b="0"/>
                      <wp:wrapNone/>
                      <wp:docPr id="79" name="Rectangle 1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B1B10C" id="Rectangle 171" o:spid="_x0000_s1026" style="position:absolute;margin-left:366.8pt;margin-top:36.9pt;width:14.4pt;height:21.6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" o:allowincell="f"/>
                  </w:pict>
                </mc:Fallback>
              </mc:AlternateContent>
            </w:r>
            <w:r>
              <w:rPr>
                <w:noProof/>
              </w:rPr>
              <mc:AlternateContent>
                <mc:Choice Requires="wps">
                  <w:drawing>
                    <wp:anchor distT="0" distB="0" distL="114300" distR="114300" simplePos="0" relativeHeight="251652096" behindDoc="0" locked="0" layoutInCell="0" allowOverlap="1" wp14:anchorId="5CD03B1B" wp14:editId="4E918404">
                      <wp:simplePos x="0" y="0"/>
                      <wp:positionH relativeFrom="column">
                        <wp:posOffset>4109720</wp:posOffset>
                      </wp:positionH>
                      <wp:positionV relativeFrom="paragraph">
                        <wp:posOffset>468630</wp:posOffset>
                      </wp:positionV>
                      <wp:extent cx="182880" cy="274320"/>
                      <wp:effectExtent l="0" t="0" r="0" b="0"/>
                      <wp:wrapNone/>
                      <wp:docPr id="78" name="Rectangle 1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E82F4D" id="Rectangle 172" o:spid="_x0000_s1026" style="position:absolute;margin-left:323.6pt;margin-top:36.9pt;width:14.4pt;height:21.6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649024" behindDoc="0" locked="0" layoutInCell="0" allowOverlap="1" wp14:anchorId="3B785BC4" wp14:editId="78C9157C">
                      <wp:simplePos x="0" y="0"/>
                      <wp:positionH relativeFrom="column">
                        <wp:posOffset>2738120</wp:posOffset>
                      </wp:positionH>
                      <wp:positionV relativeFrom="paragraph">
                        <wp:posOffset>468630</wp:posOffset>
                      </wp:positionV>
                      <wp:extent cx="182880" cy="274320"/>
                      <wp:effectExtent l="0" t="0" r="0" b="0"/>
                      <wp:wrapNone/>
                      <wp:docPr id="77" name="Rectangle 1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036B59" id="Rectangle 173" o:spid="_x0000_s1026" style="position:absolute;margin-left:215.6pt;margin-top:36.9pt;width:14.4pt;height:21.6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" o:allowincell="f"/>
                  </w:pict>
                </mc:Fallback>
              </mc:AlternateContent>
            </w:r>
            <w:r>
              <w:rPr>
                <w:noProof/>
              </w:rPr>
              <mc:AlternateContent>
                <mc:Choice Requires="wps">
                  <w:drawing>
                    <wp:anchor distT="0" distB="0" distL="114300" distR="114300" simplePos="0" relativeHeight="251651072" behindDoc="0" locked="0" layoutInCell="0" allowOverlap="1" wp14:anchorId="136549B2" wp14:editId="78CD92EC">
                      <wp:simplePos x="0" y="0"/>
                      <wp:positionH relativeFrom="column">
                        <wp:posOffset>3652520</wp:posOffset>
                      </wp:positionH>
                      <wp:positionV relativeFrom="paragraph">
                        <wp:posOffset>468630</wp:posOffset>
                      </wp:positionV>
                      <wp:extent cx="182880" cy="274320"/>
                      <wp:effectExtent l="0" t="0" r="0" b="0"/>
                      <wp:wrapNone/>
                      <wp:docPr id="76" name="Rectangle 1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316462" id="Rectangle 174" o:spid="_x0000_s1026" style="position:absolute;margin-left:287.6pt;margin-top:36.9pt;width:14.4pt;height:21.6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" o:allowincell="f"/>
                  </w:pict>
                </mc:Fallback>
              </mc:AlternateContent>
            </w:r>
            <w:r>
              <w:rPr>
                <w:noProof/>
              </w:rPr>
              <mc:AlternateContent>
                <mc:Choice Requires="wps">
                  <w:drawing>
                    <wp:anchor distT="0" distB="0" distL="114300" distR="114300" simplePos="0" relativeHeight="251650048" behindDoc="0" locked="0" layoutInCell="0" allowOverlap="1" wp14:anchorId="2FC8DCD3" wp14:editId="6E8187BD">
                      <wp:simplePos x="0" y="0"/>
                      <wp:positionH relativeFrom="column">
                        <wp:posOffset>3195320</wp:posOffset>
                      </wp:positionH>
                      <wp:positionV relativeFrom="paragraph">
                        <wp:posOffset>468630</wp:posOffset>
                      </wp:positionV>
                      <wp:extent cx="182880" cy="274320"/>
                      <wp:effectExtent l="0" t="0" r="0" b="0"/>
                      <wp:wrapNone/>
                      <wp:docPr id="75" name="Rectangle 1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8941FF" id="Rectangle 175" o:spid="_x0000_s1026" style="position:absolute;margin-left:251.6pt;margin-top:36.9pt;width:14.4pt;height:21.6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" o:allowincell="f"/>
                  </w:pict>
                </mc:Fallback>
              </mc:AlternateContent>
            </w:r>
          </w:p>
          <w:p w14:paraId="0BAD9B6D" w14:textId="77777777" w:rsidR="000D1011" w:rsidRDefault="000D1011" w:rsidP="006215BD">
            <w:pPr>
              <w:rPr>
                <w:sz w:val="16"/>
              </w:rPr>
            </w:pPr>
          </w:p>
          <w:p w14:paraId="1E306C02" w14:textId="77777777" w:rsidR="000D1011" w:rsidRDefault="000D1011" w:rsidP="006215BD">
            <w:pPr>
              <w:rPr>
                <w:b/>
              </w:rPr>
            </w:pPr>
          </w:p>
          <w:p w14:paraId="42AC402C" w14:textId="77777777" w:rsidR="000D1011" w:rsidRDefault="000D1011" w:rsidP="006215BD">
            <w:pPr>
              <w:rPr>
                <w:b/>
                <w:sz w:val="16"/>
              </w:rPr>
            </w:pPr>
            <w:r>
              <w:rPr>
                <w:b/>
              </w:rPr>
              <w:t>10</w:t>
            </w:r>
            <w:r>
              <w:rPr>
                <w:b/>
                <w:sz w:val="16"/>
              </w:rPr>
              <w:t>.</w:t>
            </w:r>
          </w:p>
          <w:p w14:paraId="6526C1B5" w14:textId="77777777" w:rsidR="000D1011" w:rsidRDefault="000D1011" w:rsidP="006215BD">
            <w:pPr>
              <w:rPr>
                <w:b/>
              </w:rPr>
            </w:pPr>
          </w:p>
        </w:tc>
        <w:tc>
          <w:tcPr>
            <w:tcW w:w="3685" w:type="dxa"/>
          </w:tcPr>
          <w:p w14:paraId="1AE221E9" w14:textId="77777777" w:rsidR="000D1011" w:rsidRDefault="000D1011" w:rsidP="006215BD">
            <w:pPr>
              <w:rPr>
                <w:sz w:val="16"/>
              </w:rPr>
            </w:pPr>
          </w:p>
          <w:p w14:paraId="703BA35C" w14:textId="77777777" w:rsidR="000D1011" w:rsidRDefault="000D1011" w:rsidP="006215BD">
            <w:pPr>
              <w:rPr>
                <w:sz w:val="16"/>
              </w:rPr>
            </w:pPr>
          </w:p>
          <w:p w14:paraId="3AF6F7B5" w14:textId="77777777" w:rsidR="000D1011" w:rsidRDefault="000D1011" w:rsidP="006215BD"/>
          <w:p w14:paraId="2F89BB30" w14:textId="77777777" w:rsidR="000D1011" w:rsidRDefault="000D1011" w:rsidP="006215BD">
            <w:r>
              <w:t>Please rate the overall analysis of the significant event</w:t>
            </w:r>
          </w:p>
        </w:tc>
        <w:tc>
          <w:tcPr>
            <w:tcW w:w="709" w:type="dxa"/>
          </w:tcPr>
          <w:p w14:paraId="51DEF182" w14:textId="77777777" w:rsidR="000D1011" w:rsidRDefault="000D1011" w:rsidP="006215BD">
            <w:pPr>
              <w:jc w:val="center"/>
              <w:rPr>
                <w:b/>
                <w:sz w:val="16"/>
              </w:rPr>
            </w:pPr>
            <w:r>
              <w:rPr>
                <w:b/>
                <w:sz w:val="16"/>
              </w:rPr>
              <w:t>1.</w:t>
            </w:r>
          </w:p>
          <w:p w14:paraId="70E3F698" w14:textId="77777777" w:rsidR="000D1011" w:rsidRDefault="000D1011" w:rsidP="006215BD">
            <w:pPr>
              <w:jc w:val="center"/>
              <w:rPr>
                <w:sz w:val="16"/>
              </w:rPr>
            </w:pPr>
            <w:r>
              <w:rPr>
                <w:sz w:val="16"/>
              </w:rPr>
              <w:t>Very Poor</w:t>
            </w:r>
          </w:p>
        </w:tc>
        <w:tc>
          <w:tcPr>
            <w:tcW w:w="709" w:type="dxa"/>
          </w:tcPr>
          <w:p w14:paraId="74781469" w14:textId="77777777" w:rsidR="000D1011" w:rsidRDefault="000D1011" w:rsidP="006215BD">
            <w:pPr>
              <w:jc w:val="center"/>
              <w:rPr>
                <w:b/>
                <w:sz w:val="16"/>
              </w:rPr>
            </w:pPr>
            <w:r>
              <w:rPr>
                <w:b/>
                <w:sz w:val="16"/>
              </w:rPr>
              <w:t>2.</w:t>
            </w:r>
          </w:p>
          <w:p w14:paraId="3DB3EF43" w14:textId="77777777" w:rsidR="000D1011" w:rsidRDefault="000D1011" w:rsidP="006215BD">
            <w:pPr>
              <w:jc w:val="center"/>
              <w:rPr>
                <w:sz w:val="16"/>
              </w:rPr>
            </w:pPr>
            <w:r>
              <w:rPr>
                <w:sz w:val="16"/>
              </w:rPr>
              <w:t>Poor</w:t>
            </w:r>
          </w:p>
        </w:tc>
        <w:tc>
          <w:tcPr>
            <w:tcW w:w="708" w:type="dxa"/>
          </w:tcPr>
          <w:p w14:paraId="3AEEC591" w14:textId="77777777" w:rsidR="000D1011" w:rsidRDefault="000D1011" w:rsidP="006215BD">
            <w:pPr>
              <w:jc w:val="center"/>
              <w:rPr>
                <w:b/>
                <w:sz w:val="16"/>
              </w:rPr>
            </w:pPr>
            <w:r>
              <w:rPr>
                <w:b/>
                <w:sz w:val="16"/>
              </w:rPr>
              <w:t>3.</w:t>
            </w:r>
          </w:p>
          <w:p w14:paraId="751E188D" w14:textId="77777777" w:rsidR="000D1011" w:rsidRDefault="000D1011" w:rsidP="006215BD">
            <w:pPr>
              <w:jc w:val="center"/>
              <w:rPr>
                <w:sz w:val="16"/>
              </w:rPr>
            </w:pPr>
            <w:r>
              <w:rPr>
                <w:sz w:val="16"/>
              </w:rPr>
              <w:t>Fair</w:t>
            </w:r>
          </w:p>
        </w:tc>
        <w:tc>
          <w:tcPr>
            <w:tcW w:w="851" w:type="dxa"/>
          </w:tcPr>
          <w:p w14:paraId="1EA0C100" w14:textId="77777777" w:rsidR="000D1011" w:rsidRDefault="000D1011" w:rsidP="006215BD">
            <w:pPr>
              <w:jc w:val="center"/>
              <w:rPr>
                <w:b/>
                <w:sz w:val="16"/>
              </w:rPr>
            </w:pPr>
            <w:r>
              <w:rPr>
                <w:b/>
                <w:sz w:val="16"/>
              </w:rPr>
              <w:t>4.</w:t>
            </w:r>
          </w:p>
          <w:p w14:paraId="1818E682" w14:textId="77777777" w:rsidR="000D1011" w:rsidRDefault="000D1011" w:rsidP="006215BD">
            <w:pPr>
              <w:jc w:val="center"/>
              <w:rPr>
                <w:sz w:val="16"/>
              </w:rPr>
            </w:pPr>
            <w:r>
              <w:rPr>
                <w:sz w:val="16"/>
              </w:rPr>
              <w:t>Good</w:t>
            </w:r>
          </w:p>
        </w:tc>
        <w:tc>
          <w:tcPr>
            <w:tcW w:w="709" w:type="dxa"/>
          </w:tcPr>
          <w:p w14:paraId="0E4FC3F9" w14:textId="77777777" w:rsidR="000D1011" w:rsidRDefault="000D1011" w:rsidP="006215BD">
            <w:pPr>
              <w:jc w:val="center"/>
              <w:rPr>
                <w:b/>
                <w:sz w:val="16"/>
              </w:rPr>
            </w:pPr>
            <w:r>
              <w:rPr>
                <w:b/>
                <w:sz w:val="16"/>
              </w:rPr>
              <w:t>5.</w:t>
            </w:r>
          </w:p>
          <w:p w14:paraId="251DEA85" w14:textId="77777777" w:rsidR="000D1011" w:rsidRDefault="000D1011" w:rsidP="006215BD">
            <w:pPr>
              <w:jc w:val="center"/>
              <w:rPr>
                <w:sz w:val="16"/>
              </w:rPr>
            </w:pPr>
            <w:r>
              <w:rPr>
                <w:sz w:val="16"/>
              </w:rPr>
              <w:t xml:space="preserve">Very </w:t>
            </w:r>
          </w:p>
          <w:p w14:paraId="07BAB99A" w14:textId="77777777" w:rsidR="000D1011" w:rsidRDefault="000D1011" w:rsidP="006215BD">
            <w:pPr>
              <w:jc w:val="center"/>
              <w:rPr>
                <w:sz w:val="16"/>
              </w:rPr>
            </w:pPr>
            <w:r>
              <w:rPr>
                <w:sz w:val="16"/>
              </w:rPr>
              <w:t>Good</w:t>
            </w:r>
          </w:p>
          <w:p w14:paraId="216EEEC9" w14:textId="77777777" w:rsidR="000D1011" w:rsidRDefault="000D1011" w:rsidP="006215BD">
            <w:pPr>
              <w:jc w:val="center"/>
              <w:rPr>
                <w:sz w:val="16"/>
              </w:rPr>
            </w:pPr>
          </w:p>
        </w:tc>
        <w:tc>
          <w:tcPr>
            <w:tcW w:w="992" w:type="dxa"/>
          </w:tcPr>
          <w:p w14:paraId="37CB6472" w14:textId="77777777" w:rsidR="000D1011" w:rsidRDefault="000D1011" w:rsidP="006215BD">
            <w:pPr>
              <w:jc w:val="center"/>
              <w:rPr>
                <w:b/>
                <w:sz w:val="16"/>
              </w:rPr>
            </w:pPr>
            <w:r>
              <w:rPr>
                <w:b/>
                <w:sz w:val="16"/>
              </w:rPr>
              <w:t>6.</w:t>
            </w:r>
          </w:p>
          <w:p w14:paraId="10D93193" w14:textId="77777777" w:rsidR="000D1011" w:rsidRDefault="000D1011" w:rsidP="006215BD">
            <w:pPr>
              <w:jc w:val="center"/>
              <w:rPr>
                <w:sz w:val="16"/>
              </w:rPr>
            </w:pPr>
            <w:r>
              <w:rPr>
                <w:sz w:val="16"/>
              </w:rPr>
              <w:t>Excellent</w:t>
            </w:r>
          </w:p>
        </w:tc>
        <w:tc>
          <w:tcPr>
            <w:tcW w:w="1134" w:type="dxa"/>
          </w:tcPr>
          <w:p w14:paraId="774F84CE" w14:textId="77777777" w:rsidR="000D1011" w:rsidRDefault="000D1011" w:rsidP="006215BD">
            <w:pPr>
              <w:jc w:val="center"/>
              <w:rPr>
                <w:b/>
                <w:sz w:val="16"/>
              </w:rPr>
            </w:pPr>
            <w:r>
              <w:rPr>
                <w:b/>
                <w:sz w:val="16"/>
              </w:rPr>
              <w:t>7.</w:t>
            </w:r>
          </w:p>
          <w:p w14:paraId="40A6B9B6" w14:textId="77777777" w:rsidR="000D1011" w:rsidRDefault="000D1011" w:rsidP="006215BD">
            <w:pPr>
              <w:jc w:val="center"/>
              <w:rPr>
                <w:sz w:val="16"/>
              </w:rPr>
            </w:pPr>
            <w:r>
              <w:rPr>
                <w:sz w:val="16"/>
              </w:rPr>
              <w:t>Outstanding</w:t>
            </w:r>
          </w:p>
        </w:tc>
      </w:tr>
    </w:tbl>
    <w:p w14:paraId="501FB28D" w14:textId="77777777" w:rsidR="000D1011" w:rsidRDefault="000D1011" w:rsidP="000D1011"/>
    <w:p w14:paraId="6B11B026" w14:textId="77777777" w:rsidR="000D1011" w:rsidRPr="000D1011" w:rsidRDefault="000D1011" w:rsidP="000D1011">
      <w:pPr>
        <w:pStyle w:val="Heading1"/>
        <w:shd w:val="pct25" w:color="auto" w:fill="FFFFFF"/>
        <w:rPr>
          <w:sz w:val="22"/>
          <w:szCs w:val="22"/>
        </w:rPr>
      </w:pPr>
      <w:r w:rsidRPr="000D1011">
        <w:rPr>
          <w:sz w:val="22"/>
          <w:szCs w:val="22"/>
        </w:rPr>
        <w:t>Validation Judgement</w:t>
      </w:r>
    </w:p>
    <w:p w14:paraId="209F9559" w14:textId="77777777" w:rsidR="000D1011" w:rsidRDefault="000D1011" w:rsidP="000D1011"/>
    <w:tbl>
      <w:tblPr>
        <w:tblW w:w="0" w:type="auto"/>
        <w:tblLayout w:type="fixed"/>
        <w:tblLook w:val="0000" w:firstRow="0" w:lastRow="0" w:firstColumn="0" w:lastColumn="0" w:noHBand="0" w:noVBand="0"/>
      </w:tblPr>
      <w:tblGrid>
        <w:gridCol w:w="10740"/>
      </w:tblGrid>
      <w:tr w:rsidR="000D1011" w14:paraId="10786FEA" w14:textId="77777777" w:rsidTr="006215BD">
        <w:tblPrEx>
          <w:tblCellMar>
            <w:top w:w="0" w:type="dxa"/>
            <w:bottom w:w="0" w:type="dxa"/>
          </w:tblCellMar>
        </w:tblPrEx>
        <w:tc>
          <w:tcPr>
            <w:tcW w:w="10740" w:type="dxa"/>
          </w:tcPr>
          <w:p w14:paraId="25312E68" w14:textId="3B9491CF" w:rsidR="000D1011" w:rsidRDefault="00A93570" w:rsidP="006215BD">
            <w:r>
              <w:rPr>
                <w:noProof/>
              </w:rPr>
              <mc:AlternateContent>
                <mc:Choice Requires="wps">
                  <w:drawing>
                    <wp:anchor distT="0" distB="0" distL="114300" distR="114300" simplePos="0" relativeHeight="251685888" behindDoc="0" locked="0" layoutInCell="0" allowOverlap="1" wp14:anchorId="47CC561B" wp14:editId="4FB3B0DB">
                      <wp:simplePos x="0" y="0"/>
                      <wp:positionH relativeFrom="column">
                        <wp:posOffset>2677160</wp:posOffset>
                      </wp:positionH>
                      <wp:positionV relativeFrom="paragraph">
                        <wp:posOffset>508635</wp:posOffset>
                      </wp:positionV>
                      <wp:extent cx="182880" cy="274320"/>
                      <wp:effectExtent l="0" t="0" r="0" b="0"/>
                      <wp:wrapNone/>
                      <wp:docPr id="74" name="Rectangle 1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085CEF" id="Rectangle 176" o:spid="_x0000_s1026" style="position:absolute;margin-left:210.8pt;margin-top:40.05pt;width:14.4pt;height:21.6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" o:allowincell="f"/>
                  </w:pict>
                </mc:Fallback>
              </mc:AlternateContent>
            </w:r>
            <w:r>
              <w:rPr>
                <w:noProof/>
              </w:rPr>
              <mc:AlternateContent>
                <mc:Choice Requires="wps">
                  <w:drawing>
                    <wp:anchor distT="0" distB="0" distL="114300" distR="114300" simplePos="0" relativeHeight="251686912" behindDoc="0" locked="0" layoutInCell="0" allowOverlap="1" wp14:anchorId="05102048" wp14:editId="63018275">
                      <wp:simplePos x="0" y="0"/>
                      <wp:positionH relativeFrom="column">
                        <wp:posOffset>4323080</wp:posOffset>
                      </wp:positionH>
                      <wp:positionV relativeFrom="paragraph">
                        <wp:posOffset>508635</wp:posOffset>
                      </wp:positionV>
                      <wp:extent cx="182880" cy="274320"/>
                      <wp:effectExtent l="0" t="0" r="0" b="0"/>
                      <wp:wrapNone/>
                      <wp:docPr id="73" name="Rectangle 1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70A095" id="Rectangle 177" o:spid="_x0000_s1026" style="position:absolute;margin-left:340.4pt;margin-top:40.05pt;width:14.4pt;height:21.6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" o:allowincell="f"/>
                  </w:pict>
                </mc:Fallback>
              </mc:AlternateContent>
            </w:r>
          </w:p>
          <w:p w14:paraId="6ACE12A9" w14:textId="77777777" w:rsidR="000D1011" w:rsidRDefault="000D1011" w:rsidP="006215BD">
            <w:r>
              <w:t>For those doctors who wish feedback on whether their project is satisfactory or unsatisfactory, please indicate your judgement below.</w:t>
            </w:r>
          </w:p>
          <w:p w14:paraId="7EAED726" w14:textId="77777777" w:rsidR="000D1011" w:rsidRDefault="000D1011" w:rsidP="006215BD"/>
          <w:p w14:paraId="1480D374" w14:textId="77777777" w:rsidR="000D1011" w:rsidRDefault="000D1011" w:rsidP="006215BD">
            <w:pPr>
              <w:rPr>
                <w:sz w:val="40"/>
              </w:rPr>
            </w:pPr>
            <w:r>
              <w:t xml:space="preserve">                                                                          </w:t>
            </w:r>
            <w:r>
              <w:rPr>
                <w:sz w:val="40"/>
              </w:rPr>
              <w:t xml:space="preserve">                   </w:t>
            </w:r>
            <w:r>
              <w:t xml:space="preserve">    </w:t>
            </w:r>
          </w:p>
          <w:p w14:paraId="2D3CCC5A" w14:textId="77777777" w:rsidR="000D1011" w:rsidRDefault="000D1011" w:rsidP="006215BD">
            <w:r>
              <w:t xml:space="preserve">                                                                     Satisfactory                         Unsatisfactory</w:t>
            </w:r>
          </w:p>
        </w:tc>
      </w:tr>
    </w:tbl>
    <w:p w14:paraId="776A27F7" w14:textId="77777777" w:rsidR="00D30841" w:rsidRDefault="00D30841" w:rsidP="00D30841">
      <w:pPr>
        <w:tabs>
          <w:tab w:val="left" w:pos="4320"/>
        </w:tabs>
        <w:jc w:val="center"/>
        <w:rPr>
          <w:sz w:val="28"/>
        </w:rPr>
      </w:pPr>
    </w:p>
    <w:p w14:paraId="3E8C2544" w14:textId="77777777" w:rsidR="00D30841" w:rsidRDefault="00D30841" w:rsidP="00D30841">
      <w:pPr>
        <w:tabs>
          <w:tab w:val="left" w:pos="4320"/>
        </w:tabs>
        <w:jc w:val="center"/>
        <w:rPr>
          <w:sz w:val="28"/>
        </w:rPr>
      </w:pPr>
    </w:p>
    <w:p w14:paraId="217E8955" w14:textId="77777777" w:rsidR="00D30841" w:rsidRDefault="00D30841" w:rsidP="00D30841">
      <w:pPr>
        <w:tabs>
          <w:tab w:val="left" w:pos="4320"/>
        </w:tabs>
        <w:jc w:val="center"/>
        <w:rPr>
          <w:sz w:val="28"/>
        </w:rPr>
      </w:pPr>
    </w:p>
    <w:p w14:paraId="0E673D60" w14:textId="77777777" w:rsidR="00D30841" w:rsidRDefault="00D30841" w:rsidP="00D30841">
      <w:pPr>
        <w:tabs>
          <w:tab w:val="left" w:pos="4320"/>
        </w:tabs>
        <w:jc w:val="center"/>
        <w:rPr>
          <w:sz w:val="28"/>
        </w:rPr>
      </w:pPr>
    </w:p>
    <w:p w14:paraId="29AA47E5" w14:textId="77777777" w:rsidR="00D30841" w:rsidRDefault="00D30841" w:rsidP="00D30841">
      <w:pPr>
        <w:tabs>
          <w:tab w:val="left" w:pos="4320"/>
        </w:tabs>
        <w:jc w:val="center"/>
        <w:rPr>
          <w:sz w:val="28"/>
        </w:rPr>
      </w:pPr>
    </w:p>
    <w:p w14:paraId="0494E2A1" w14:textId="77777777" w:rsidR="00D30841" w:rsidRDefault="00D30841" w:rsidP="00D30841">
      <w:pPr>
        <w:tabs>
          <w:tab w:val="left" w:pos="4320"/>
        </w:tabs>
        <w:jc w:val="center"/>
        <w:rPr>
          <w:sz w:val="28"/>
        </w:rPr>
      </w:pPr>
    </w:p>
    <w:p w14:paraId="5EC6E412" w14:textId="77777777" w:rsidR="00D30841" w:rsidRDefault="00D30841" w:rsidP="00D30841">
      <w:pPr>
        <w:tabs>
          <w:tab w:val="left" w:pos="4320"/>
        </w:tabs>
        <w:jc w:val="center"/>
        <w:rPr>
          <w:sz w:val="28"/>
        </w:rPr>
      </w:pPr>
    </w:p>
    <w:p w14:paraId="0F287F7A" w14:textId="77777777" w:rsidR="00D30841" w:rsidRDefault="00D30841" w:rsidP="00D30841">
      <w:pPr>
        <w:tabs>
          <w:tab w:val="left" w:pos="4320"/>
        </w:tabs>
        <w:jc w:val="center"/>
        <w:rPr>
          <w:sz w:val="28"/>
        </w:rPr>
      </w:pPr>
    </w:p>
    <w:p w14:paraId="1FAF253E" w14:textId="77777777" w:rsidR="00D30841" w:rsidRDefault="00D30841" w:rsidP="00D30841">
      <w:pPr>
        <w:tabs>
          <w:tab w:val="left" w:pos="4320"/>
        </w:tabs>
        <w:jc w:val="center"/>
        <w:rPr>
          <w:sz w:val="28"/>
        </w:rPr>
      </w:pPr>
    </w:p>
    <w:p w14:paraId="1D347EA9" w14:textId="42C3BA55" w:rsidR="00D30841" w:rsidRDefault="00A93570" w:rsidP="00D30841">
      <w:pPr>
        <w:tabs>
          <w:tab w:val="left" w:pos="4320"/>
        </w:tabs>
        <w:jc w:val="center"/>
        <w:rPr>
          <w:sz w:val="28"/>
        </w:rPr>
      </w:pPr>
      <w:r>
        <w:rPr>
          <w:noProof/>
        </w:rPr>
        <w:drawing>
          <wp:anchor distT="0" distB="0" distL="114300" distR="114300" simplePos="0" relativeHeight="251769856" behindDoc="0" locked="0" layoutInCell="1" allowOverlap="1" wp14:anchorId="56B30ECC" wp14:editId="4BF64BB8">
            <wp:simplePos x="0" y="0"/>
            <wp:positionH relativeFrom="column">
              <wp:posOffset>2783840</wp:posOffset>
            </wp:positionH>
            <wp:positionV relativeFrom="paragraph">
              <wp:posOffset>234315</wp:posOffset>
            </wp:positionV>
            <wp:extent cx="1183640" cy="1280160"/>
            <wp:effectExtent l="0" t="0" r="0" b="0"/>
            <wp:wrapTopAndBottom/>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83640" cy="12801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1EBE9A6" w14:textId="77777777" w:rsidR="00D30841" w:rsidRDefault="00D30841" w:rsidP="00D30841">
      <w:pPr>
        <w:tabs>
          <w:tab w:val="left" w:pos="4320"/>
        </w:tabs>
        <w:jc w:val="center"/>
        <w:rPr>
          <w:sz w:val="28"/>
        </w:rPr>
      </w:pPr>
    </w:p>
    <w:p w14:paraId="526F2706" w14:textId="77777777" w:rsidR="00D30841" w:rsidRDefault="00D30841" w:rsidP="00D30841">
      <w:pPr>
        <w:tabs>
          <w:tab w:val="left" w:pos="4320"/>
        </w:tabs>
        <w:jc w:val="center"/>
        <w:rPr>
          <w:sz w:val="28"/>
        </w:rPr>
      </w:pPr>
    </w:p>
    <w:p w14:paraId="0D38E0FC" w14:textId="77777777" w:rsidR="00D30841" w:rsidRDefault="00D30841" w:rsidP="00D30841">
      <w:pPr>
        <w:tabs>
          <w:tab w:val="left" w:pos="3960"/>
          <w:tab w:val="left" w:pos="5040"/>
          <w:tab w:val="left" w:pos="8640"/>
        </w:tabs>
        <w:jc w:val="center"/>
        <w:rPr>
          <w:sz w:val="36"/>
        </w:rPr>
      </w:pPr>
      <w:r>
        <w:rPr>
          <w:sz w:val="36"/>
        </w:rPr>
        <w:t>PEER REVIEW &amp; FEEDBACK INSTRUMENT</w:t>
      </w:r>
    </w:p>
    <w:p w14:paraId="5A1BD8D2" w14:textId="77777777" w:rsidR="00D30841" w:rsidRPr="00D30841" w:rsidRDefault="00D30841" w:rsidP="00D30841">
      <w:pPr>
        <w:tabs>
          <w:tab w:val="left" w:pos="3960"/>
          <w:tab w:val="left" w:pos="5040"/>
          <w:tab w:val="left" w:pos="8640"/>
        </w:tabs>
        <w:jc w:val="center"/>
        <w:rPr>
          <w:b/>
          <w:sz w:val="36"/>
        </w:rPr>
      </w:pPr>
    </w:p>
    <w:p w14:paraId="7959CFBF" w14:textId="77777777" w:rsidR="00D30841" w:rsidRPr="00D30841" w:rsidRDefault="00D30841" w:rsidP="00D30841">
      <w:pPr>
        <w:tabs>
          <w:tab w:val="left" w:pos="4320"/>
        </w:tabs>
        <w:jc w:val="center"/>
        <w:rPr>
          <w:b/>
          <w:sz w:val="36"/>
        </w:rPr>
      </w:pPr>
      <w:r w:rsidRPr="00D30841">
        <w:rPr>
          <w:b/>
          <w:sz w:val="36"/>
        </w:rPr>
        <w:t>Criterion Audit</w:t>
      </w:r>
    </w:p>
    <w:p w14:paraId="0583BBF7" w14:textId="77777777" w:rsidR="00D30841" w:rsidRDefault="00D30841" w:rsidP="00D30841">
      <w:pPr>
        <w:tabs>
          <w:tab w:val="left" w:pos="4320"/>
        </w:tabs>
        <w:jc w:val="center"/>
        <w:rPr>
          <w:sz w:val="28"/>
        </w:rPr>
      </w:pPr>
      <w:r w:rsidRPr="00D30841">
        <w:rPr>
          <w:b/>
          <w:sz w:val="36"/>
        </w:rPr>
        <w:br w:type="page"/>
      </w:r>
    </w:p>
    <w:p w14:paraId="29CEA3A9" w14:textId="77777777" w:rsidR="00D30841" w:rsidRDefault="00D30841" w:rsidP="00D30841">
      <w:pPr>
        <w:pStyle w:val="Heading1"/>
        <w:shd w:val="pct25" w:color="auto" w:fill="FFFFFF"/>
        <w:jc w:val="left"/>
        <w:rPr>
          <w:sz w:val="22"/>
        </w:rPr>
      </w:pPr>
      <w:r>
        <w:rPr>
          <w:sz w:val="22"/>
        </w:rPr>
        <w:t>Reason for the Choice of Audit</w:t>
      </w:r>
    </w:p>
    <w:p w14:paraId="77695552" w14:textId="77777777" w:rsidR="00D30841" w:rsidRDefault="00D30841" w:rsidP="00D30841">
      <w:pPr>
        <w:rPr>
          <w:sz w:val="12"/>
        </w:rPr>
      </w:pPr>
    </w:p>
    <w:tbl>
      <w:tblPr>
        <w:tblW w:w="0" w:type="auto"/>
        <w:tblLayout w:type="fixed"/>
        <w:tblLook w:val="0000" w:firstRow="0" w:lastRow="0" w:firstColumn="0" w:lastColumn="0" w:noHBand="0" w:noVBand="0"/>
      </w:tblPr>
      <w:tblGrid>
        <w:gridCol w:w="392"/>
        <w:gridCol w:w="3827"/>
        <w:gridCol w:w="709"/>
        <w:gridCol w:w="709"/>
        <w:gridCol w:w="708"/>
        <w:gridCol w:w="851"/>
        <w:gridCol w:w="709"/>
        <w:gridCol w:w="992"/>
        <w:gridCol w:w="1134"/>
      </w:tblGrid>
      <w:tr w:rsidR="00D30841" w14:paraId="7E36A76E" w14:textId="77777777" w:rsidTr="006215BD">
        <w:tblPrEx>
          <w:tblCellMar>
            <w:top w:w="0" w:type="dxa"/>
            <w:bottom w:w="0" w:type="dxa"/>
          </w:tblCellMar>
        </w:tblPrEx>
        <w:tc>
          <w:tcPr>
            <w:tcW w:w="392" w:type="dxa"/>
          </w:tcPr>
          <w:p w14:paraId="1EFB1D35" w14:textId="4D11FB74" w:rsidR="00D30841" w:rsidRDefault="00A93570" w:rsidP="006215BD">
            <w:r>
              <w:rPr>
                <w:noProof/>
              </w:rPr>
              <mc:AlternateContent>
                <mc:Choice Requires="wps">
                  <w:drawing>
                    <wp:anchor distT="0" distB="0" distL="114300" distR="114300" simplePos="0" relativeHeight="251702272" behindDoc="0" locked="0" layoutInCell="0" allowOverlap="1" wp14:anchorId="2E4B7B22" wp14:editId="0AC1EF9C">
                      <wp:simplePos x="0" y="0"/>
                      <wp:positionH relativeFrom="column">
                        <wp:posOffset>5847080</wp:posOffset>
                      </wp:positionH>
                      <wp:positionV relativeFrom="paragraph">
                        <wp:posOffset>438785</wp:posOffset>
                      </wp:positionV>
                      <wp:extent cx="182880" cy="274320"/>
                      <wp:effectExtent l="0" t="0" r="0" b="0"/>
                      <wp:wrapNone/>
                      <wp:docPr id="72" name="Rectangle 1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583B17" id="Rectangle 179" o:spid="_x0000_s1026" style="position:absolute;margin-left:460.4pt;margin-top:34.55pt;width:14.4pt;height:21.6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" o:allowincell="f"/>
                  </w:pict>
                </mc:Fallback>
              </mc:AlternateContent>
            </w:r>
            <w:r>
              <w:rPr>
                <w:noProof/>
              </w:rPr>
              <mc:AlternateContent>
                <mc:Choice Requires="wps">
                  <w:drawing>
                    <wp:anchor distT="0" distB="0" distL="114300" distR="114300" simplePos="0" relativeHeight="251701248" behindDoc="0" locked="0" layoutInCell="0" allowOverlap="1" wp14:anchorId="20BF84B8" wp14:editId="50E28E91">
                      <wp:simplePos x="0" y="0"/>
                      <wp:positionH relativeFrom="column">
                        <wp:posOffset>5207000</wp:posOffset>
                      </wp:positionH>
                      <wp:positionV relativeFrom="paragraph">
                        <wp:posOffset>438785</wp:posOffset>
                      </wp:positionV>
                      <wp:extent cx="182880" cy="274320"/>
                      <wp:effectExtent l="0" t="0" r="0" b="0"/>
                      <wp:wrapNone/>
                      <wp:docPr id="71" name="Rectangle 1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A5B677" id="Rectangle 180" o:spid="_x0000_s1026" style="position:absolute;margin-left:410pt;margin-top:34.55pt;width:14.4pt;height:21.6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" o:allowincell="f"/>
                  </w:pict>
                </mc:Fallback>
              </mc:AlternateContent>
            </w:r>
            <w:r>
              <w:rPr>
                <w:noProof/>
              </w:rPr>
              <mc:AlternateContent>
                <mc:Choice Requires="wps">
                  <w:drawing>
                    <wp:anchor distT="0" distB="0" distL="114300" distR="114300" simplePos="0" relativeHeight="251700224" behindDoc="0" locked="0" layoutInCell="0" allowOverlap="1" wp14:anchorId="6E53579D" wp14:editId="2E361843">
                      <wp:simplePos x="0" y="0"/>
                      <wp:positionH relativeFrom="column">
                        <wp:posOffset>4658360</wp:posOffset>
                      </wp:positionH>
                      <wp:positionV relativeFrom="paragraph">
                        <wp:posOffset>438785</wp:posOffset>
                      </wp:positionV>
                      <wp:extent cx="182880" cy="274320"/>
                      <wp:effectExtent l="0" t="0" r="0" b="0"/>
                      <wp:wrapNone/>
                      <wp:docPr id="70" name="Rectangle 1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77A347" id="Rectangle 181" o:spid="_x0000_s1026" style="position:absolute;margin-left:366.8pt;margin-top:34.55pt;width:14.4pt;height:21.6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" o:allowincell="f"/>
                  </w:pict>
                </mc:Fallback>
              </mc:AlternateContent>
            </w:r>
            <w:r>
              <w:rPr>
                <w:noProof/>
              </w:rPr>
              <mc:AlternateContent>
                <mc:Choice Requires="wps">
                  <w:drawing>
                    <wp:anchor distT="0" distB="0" distL="114300" distR="114300" simplePos="0" relativeHeight="251699200" behindDoc="0" locked="0" layoutInCell="0" allowOverlap="1" wp14:anchorId="0E551AE6" wp14:editId="6810A3D0">
                      <wp:simplePos x="0" y="0"/>
                      <wp:positionH relativeFrom="column">
                        <wp:posOffset>4109720</wp:posOffset>
                      </wp:positionH>
                      <wp:positionV relativeFrom="paragraph">
                        <wp:posOffset>438785</wp:posOffset>
                      </wp:positionV>
                      <wp:extent cx="182880" cy="274320"/>
                      <wp:effectExtent l="0" t="0" r="0" b="0"/>
                      <wp:wrapNone/>
                      <wp:docPr id="69" name="Rectangle 1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DADA20" id="Rectangle 182" o:spid="_x0000_s1026" style="position:absolute;margin-left:323.6pt;margin-top:34.55pt;width:14.4pt;height:21.6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" o:allowincell="f"/>
                  </w:pict>
                </mc:Fallback>
              </mc:AlternateContent>
            </w:r>
            <w:r>
              <w:rPr>
                <w:noProof/>
              </w:rPr>
              <mc:AlternateContent>
                <mc:Choice Requires="wps">
                  <w:drawing>
                    <wp:anchor distT="0" distB="0" distL="114300" distR="114300" simplePos="0" relativeHeight="251698176" behindDoc="0" locked="0" layoutInCell="0" allowOverlap="1" wp14:anchorId="71F59C94" wp14:editId="39303F46">
                      <wp:simplePos x="0" y="0"/>
                      <wp:positionH relativeFrom="column">
                        <wp:posOffset>3652520</wp:posOffset>
                      </wp:positionH>
                      <wp:positionV relativeFrom="paragraph">
                        <wp:posOffset>438785</wp:posOffset>
                      </wp:positionV>
                      <wp:extent cx="182880" cy="274320"/>
                      <wp:effectExtent l="0" t="0" r="0" b="0"/>
                      <wp:wrapNone/>
                      <wp:docPr id="68" name="Rectangle 1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25954F" id="Rectangle 183" o:spid="_x0000_s1026" style="position:absolute;margin-left:287.6pt;margin-top:34.55pt;width:14.4pt;height:21.6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" o:allowincell="f"/>
                  </w:pict>
                </mc:Fallback>
              </mc:AlternateContent>
            </w:r>
            <w:r>
              <w:rPr>
                <w:noProof/>
              </w:rPr>
              <mc:AlternateContent>
                <mc:Choice Requires="wps">
                  <w:drawing>
                    <wp:anchor distT="0" distB="0" distL="114300" distR="114300" simplePos="0" relativeHeight="251697152" behindDoc="0" locked="0" layoutInCell="0" allowOverlap="1" wp14:anchorId="7684CE5A" wp14:editId="74D5FB32">
                      <wp:simplePos x="0" y="0"/>
                      <wp:positionH relativeFrom="column">
                        <wp:posOffset>3195320</wp:posOffset>
                      </wp:positionH>
                      <wp:positionV relativeFrom="paragraph">
                        <wp:posOffset>438785</wp:posOffset>
                      </wp:positionV>
                      <wp:extent cx="182880" cy="274320"/>
                      <wp:effectExtent l="0" t="0" r="0" b="0"/>
                      <wp:wrapNone/>
                      <wp:docPr id="67" name="Rectangle 1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B86BDC" id="Rectangle 184" o:spid="_x0000_s1026" style="position:absolute;margin-left:251.6pt;margin-top:34.55pt;width:14.4pt;height:21.6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" o:allowincell="f"/>
                  </w:pict>
                </mc:Fallback>
              </mc:AlternateContent>
            </w:r>
            <w:r>
              <w:rPr>
                <w:noProof/>
              </w:rPr>
              <mc:AlternateContent>
                <mc:Choice Requires="wps">
                  <w:drawing>
                    <wp:anchor distT="0" distB="0" distL="114300" distR="114300" simplePos="0" relativeHeight="251696128" behindDoc="0" locked="0" layoutInCell="0" allowOverlap="1" wp14:anchorId="5FED44CF" wp14:editId="7889BF64">
                      <wp:simplePos x="0" y="0"/>
                      <wp:positionH relativeFrom="column">
                        <wp:posOffset>2738120</wp:posOffset>
                      </wp:positionH>
                      <wp:positionV relativeFrom="paragraph">
                        <wp:posOffset>438785</wp:posOffset>
                      </wp:positionV>
                      <wp:extent cx="182880" cy="274320"/>
                      <wp:effectExtent l="0" t="0" r="0" b="0"/>
                      <wp:wrapNone/>
                      <wp:docPr id="66" name="Rectangle 1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D00754" id="Rectangle 185" o:spid="_x0000_s1026" style="position:absolute;margin-left:215.6pt;margin-top:34.55pt;width:14.4pt;height:21.6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" o:allowincell="f"/>
                  </w:pict>
                </mc:Fallback>
              </mc:AlternateContent>
            </w:r>
          </w:p>
          <w:p w14:paraId="229C3BD1" w14:textId="77777777" w:rsidR="00D30841" w:rsidRDefault="00D30841" w:rsidP="006215BD"/>
          <w:p w14:paraId="5EAF984A" w14:textId="77777777" w:rsidR="00D30841" w:rsidRDefault="00D30841" w:rsidP="006215BD">
            <w:pPr>
              <w:rPr>
                <w:b/>
              </w:rPr>
            </w:pPr>
            <w:r>
              <w:rPr>
                <w:b/>
              </w:rPr>
              <w:t>1.</w:t>
            </w:r>
          </w:p>
        </w:tc>
        <w:tc>
          <w:tcPr>
            <w:tcW w:w="3827" w:type="dxa"/>
          </w:tcPr>
          <w:p w14:paraId="11724725" w14:textId="77777777" w:rsidR="00D30841" w:rsidRDefault="00D30841" w:rsidP="006215BD"/>
          <w:p w14:paraId="68201E5F" w14:textId="77777777" w:rsidR="00D30841" w:rsidRDefault="00D30841" w:rsidP="006215BD"/>
          <w:p w14:paraId="333A0ABD" w14:textId="77777777" w:rsidR="00D30841" w:rsidRDefault="00D30841" w:rsidP="006215BD">
            <w:r>
              <w:t>The potential for change is described:</w:t>
            </w:r>
          </w:p>
        </w:tc>
        <w:tc>
          <w:tcPr>
            <w:tcW w:w="709" w:type="dxa"/>
          </w:tcPr>
          <w:p w14:paraId="54BAC189" w14:textId="77777777" w:rsidR="00D30841" w:rsidRDefault="00D30841" w:rsidP="006215BD">
            <w:pPr>
              <w:jc w:val="center"/>
              <w:rPr>
                <w:b/>
                <w:sz w:val="16"/>
              </w:rPr>
            </w:pPr>
            <w:r>
              <w:rPr>
                <w:b/>
                <w:sz w:val="16"/>
              </w:rPr>
              <w:t>1.</w:t>
            </w:r>
          </w:p>
          <w:p w14:paraId="1B9F8C8C" w14:textId="77777777" w:rsidR="00D30841" w:rsidRDefault="00D30841" w:rsidP="006215BD">
            <w:pPr>
              <w:jc w:val="center"/>
              <w:rPr>
                <w:sz w:val="16"/>
              </w:rPr>
            </w:pPr>
            <w:r>
              <w:rPr>
                <w:sz w:val="16"/>
              </w:rPr>
              <w:t>Very Poor</w:t>
            </w:r>
          </w:p>
        </w:tc>
        <w:tc>
          <w:tcPr>
            <w:tcW w:w="709" w:type="dxa"/>
          </w:tcPr>
          <w:p w14:paraId="52DFA04A" w14:textId="77777777" w:rsidR="00D30841" w:rsidRDefault="00D30841" w:rsidP="006215BD">
            <w:pPr>
              <w:jc w:val="center"/>
              <w:rPr>
                <w:b/>
                <w:sz w:val="16"/>
              </w:rPr>
            </w:pPr>
            <w:r>
              <w:rPr>
                <w:b/>
                <w:sz w:val="16"/>
              </w:rPr>
              <w:t>2.</w:t>
            </w:r>
          </w:p>
          <w:p w14:paraId="68151105" w14:textId="77777777" w:rsidR="00D30841" w:rsidRDefault="00D30841" w:rsidP="006215BD">
            <w:pPr>
              <w:jc w:val="center"/>
              <w:rPr>
                <w:sz w:val="16"/>
              </w:rPr>
            </w:pPr>
            <w:r>
              <w:rPr>
                <w:sz w:val="16"/>
              </w:rPr>
              <w:t>Poor</w:t>
            </w:r>
          </w:p>
        </w:tc>
        <w:tc>
          <w:tcPr>
            <w:tcW w:w="708" w:type="dxa"/>
          </w:tcPr>
          <w:p w14:paraId="0B3ADA5D" w14:textId="77777777" w:rsidR="00D30841" w:rsidRDefault="00D30841" w:rsidP="006215BD">
            <w:pPr>
              <w:jc w:val="center"/>
              <w:rPr>
                <w:b/>
                <w:sz w:val="16"/>
              </w:rPr>
            </w:pPr>
            <w:r>
              <w:rPr>
                <w:b/>
                <w:sz w:val="16"/>
              </w:rPr>
              <w:t>3.</w:t>
            </w:r>
          </w:p>
          <w:p w14:paraId="6BD7EAB0" w14:textId="77777777" w:rsidR="00D30841" w:rsidRDefault="00D30841" w:rsidP="006215BD">
            <w:pPr>
              <w:jc w:val="center"/>
              <w:rPr>
                <w:sz w:val="16"/>
              </w:rPr>
            </w:pPr>
            <w:r>
              <w:rPr>
                <w:sz w:val="16"/>
              </w:rPr>
              <w:t>Fair</w:t>
            </w:r>
          </w:p>
        </w:tc>
        <w:tc>
          <w:tcPr>
            <w:tcW w:w="851" w:type="dxa"/>
          </w:tcPr>
          <w:p w14:paraId="55535806" w14:textId="77777777" w:rsidR="00D30841" w:rsidRDefault="00D30841" w:rsidP="006215BD">
            <w:pPr>
              <w:jc w:val="center"/>
              <w:rPr>
                <w:b/>
                <w:sz w:val="16"/>
              </w:rPr>
            </w:pPr>
            <w:r>
              <w:rPr>
                <w:b/>
                <w:sz w:val="16"/>
              </w:rPr>
              <w:t>4.</w:t>
            </w:r>
          </w:p>
          <w:p w14:paraId="7964C235" w14:textId="77777777" w:rsidR="00D30841" w:rsidRDefault="00D30841" w:rsidP="006215BD">
            <w:pPr>
              <w:jc w:val="center"/>
              <w:rPr>
                <w:sz w:val="16"/>
              </w:rPr>
            </w:pPr>
            <w:r>
              <w:rPr>
                <w:sz w:val="16"/>
              </w:rPr>
              <w:t>Good</w:t>
            </w:r>
          </w:p>
        </w:tc>
        <w:tc>
          <w:tcPr>
            <w:tcW w:w="709" w:type="dxa"/>
          </w:tcPr>
          <w:p w14:paraId="297B57E7" w14:textId="77777777" w:rsidR="00D30841" w:rsidRDefault="00D30841" w:rsidP="006215BD">
            <w:pPr>
              <w:jc w:val="center"/>
              <w:rPr>
                <w:b/>
                <w:sz w:val="16"/>
              </w:rPr>
            </w:pPr>
            <w:r>
              <w:rPr>
                <w:b/>
                <w:sz w:val="16"/>
              </w:rPr>
              <w:t>5.</w:t>
            </w:r>
          </w:p>
          <w:p w14:paraId="7BE7FB14" w14:textId="77777777" w:rsidR="00D30841" w:rsidRDefault="00D30841" w:rsidP="006215BD">
            <w:pPr>
              <w:jc w:val="center"/>
              <w:rPr>
                <w:sz w:val="16"/>
              </w:rPr>
            </w:pPr>
            <w:r>
              <w:rPr>
                <w:sz w:val="16"/>
              </w:rPr>
              <w:t xml:space="preserve">Very </w:t>
            </w:r>
          </w:p>
          <w:p w14:paraId="0D981705" w14:textId="77777777" w:rsidR="00D30841" w:rsidRDefault="00D30841" w:rsidP="006215BD">
            <w:pPr>
              <w:jc w:val="center"/>
              <w:rPr>
                <w:sz w:val="16"/>
              </w:rPr>
            </w:pPr>
            <w:r>
              <w:rPr>
                <w:sz w:val="16"/>
              </w:rPr>
              <w:t>Good</w:t>
            </w:r>
          </w:p>
          <w:p w14:paraId="1EB7CBE6" w14:textId="77777777" w:rsidR="00D30841" w:rsidRDefault="00D30841" w:rsidP="006215BD">
            <w:pPr>
              <w:jc w:val="center"/>
              <w:rPr>
                <w:sz w:val="16"/>
              </w:rPr>
            </w:pPr>
          </w:p>
        </w:tc>
        <w:tc>
          <w:tcPr>
            <w:tcW w:w="992" w:type="dxa"/>
          </w:tcPr>
          <w:p w14:paraId="0C15E90F" w14:textId="77777777" w:rsidR="00D30841" w:rsidRDefault="00D30841" w:rsidP="006215BD">
            <w:pPr>
              <w:jc w:val="center"/>
              <w:rPr>
                <w:b/>
                <w:sz w:val="16"/>
              </w:rPr>
            </w:pPr>
            <w:r>
              <w:rPr>
                <w:b/>
                <w:sz w:val="16"/>
              </w:rPr>
              <w:t>6.</w:t>
            </w:r>
          </w:p>
          <w:p w14:paraId="3F9AA842" w14:textId="77777777" w:rsidR="00D30841" w:rsidRDefault="00D30841" w:rsidP="006215BD">
            <w:pPr>
              <w:jc w:val="center"/>
              <w:rPr>
                <w:sz w:val="16"/>
              </w:rPr>
            </w:pPr>
            <w:r>
              <w:rPr>
                <w:sz w:val="16"/>
              </w:rPr>
              <w:t>Excellent</w:t>
            </w:r>
          </w:p>
        </w:tc>
        <w:tc>
          <w:tcPr>
            <w:tcW w:w="1134" w:type="dxa"/>
          </w:tcPr>
          <w:p w14:paraId="2B35D494" w14:textId="77777777" w:rsidR="00D30841" w:rsidRDefault="00D30841" w:rsidP="006215BD">
            <w:pPr>
              <w:jc w:val="center"/>
              <w:rPr>
                <w:b/>
                <w:sz w:val="16"/>
              </w:rPr>
            </w:pPr>
            <w:r>
              <w:rPr>
                <w:b/>
                <w:sz w:val="16"/>
              </w:rPr>
              <w:t>7.</w:t>
            </w:r>
          </w:p>
          <w:p w14:paraId="4B28FB1F" w14:textId="77777777" w:rsidR="00D30841" w:rsidRDefault="00D30841" w:rsidP="006215BD">
            <w:pPr>
              <w:jc w:val="center"/>
              <w:rPr>
                <w:sz w:val="16"/>
              </w:rPr>
            </w:pPr>
            <w:r>
              <w:rPr>
                <w:sz w:val="16"/>
              </w:rPr>
              <w:t>Outstanding</w:t>
            </w:r>
          </w:p>
        </w:tc>
      </w:tr>
      <w:tr w:rsidR="00D30841" w14:paraId="75AA43CE" w14:textId="77777777" w:rsidTr="006215BD">
        <w:tblPrEx>
          <w:tblCellMar>
            <w:top w:w="0" w:type="dxa"/>
            <w:bottom w:w="0" w:type="dxa"/>
          </w:tblCellMar>
        </w:tblPrEx>
        <w:trPr>
          <w:cantSplit/>
        </w:trPr>
        <w:tc>
          <w:tcPr>
            <w:tcW w:w="4219" w:type="dxa"/>
            <w:gridSpan w:val="2"/>
          </w:tcPr>
          <w:p w14:paraId="11C218A1" w14:textId="77777777" w:rsidR="00D30841" w:rsidRDefault="00D30841" w:rsidP="006215BD">
            <w:pPr>
              <w:rPr>
                <w:sz w:val="16"/>
              </w:rPr>
            </w:pPr>
          </w:p>
          <w:p w14:paraId="5E37A118" w14:textId="77777777" w:rsidR="00D30841" w:rsidRDefault="00D30841" w:rsidP="006215BD">
            <w:pPr>
              <w:rPr>
                <w:i/>
                <w:sz w:val="18"/>
              </w:rPr>
            </w:pPr>
            <w:r>
              <w:rPr>
                <w:i/>
                <w:sz w:val="18"/>
              </w:rPr>
              <w:t>Comments:</w:t>
            </w:r>
          </w:p>
          <w:p w14:paraId="172BEFEF" w14:textId="77777777" w:rsidR="00D30841" w:rsidRDefault="00D30841" w:rsidP="006215BD">
            <w:pPr>
              <w:rPr>
                <w:i/>
                <w:sz w:val="16"/>
              </w:rPr>
            </w:pPr>
          </w:p>
          <w:p w14:paraId="0BA071FA" w14:textId="77777777" w:rsidR="00D30841" w:rsidRDefault="00D30841" w:rsidP="006215BD">
            <w:pPr>
              <w:rPr>
                <w:i/>
                <w:sz w:val="16"/>
              </w:rPr>
            </w:pPr>
          </w:p>
          <w:p w14:paraId="2541489B" w14:textId="77777777" w:rsidR="00D30841" w:rsidRDefault="00D30841" w:rsidP="006215BD">
            <w:pPr>
              <w:rPr>
                <w:i/>
                <w:sz w:val="16"/>
              </w:rPr>
            </w:pPr>
          </w:p>
          <w:p w14:paraId="548B3268" w14:textId="77777777" w:rsidR="00D30841" w:rsidRDefault="00D30841" w:rsidP="006215BD">
            <w:pPr>
              <w:rPr>
                <w:i/>
                <w:sz w:val="18"/>
              </w:rPr>
            </w:pPr>
          </w:p>
        </w:tc>
        <w:tc>
          <w:tcPr>
            <w:tcW w:w="709" w:type="dxa"/>
          </w:tcPr>
          <w:p w14:paraId="7B19A049" w14:textId="77777777" w:rsidR="00D30841" w:rsidRDefault="00D30841" w:rsidP="006215BD">
            <w:pPr>
              <w:rPr>
                <w:sz w:val="16"/>
              </w:rPr>
            </w:pPr>
          </w:p>
        </w:tc>
        <w:tc>
          <w:tcPr>
            <w:tcW w:w="709" w:type="dxa"/>
          </w:tcPr>
          <w:p w14:paraId="21270EED" w14:textId="77777777" w:rsidR="00D30841" w:rsidRDefault="00D30841" w:rsidP="006215BD">
            <w:pPr>
              <w:rPr>
                <w:sz w:val="16"/>
              </w:rPr>
            </w:pPr>
          </w:p>
        </w:tc>
        <w:tc>
          <w:tcPr>
            <w:tcW w:w="708" w:type="dxa"/>
          </w:tcPr>
          <w:p w14:paraId="72745E0E" w14:textId="77777777" w:rsidR="00D30841" w:rsidRDefault="00D30841" w:rsidP="006215BD">
            <w:pPr>
              <w:rPr>
                <w:sz w:val="16"/>
              </w:rPr>
            </w:pPr>
          </w:p>
        </w:tc>
        <w:tc>
          <w:tcPr>
            <w:tcW w:w="851" w:type="dxa"/>
          </w:tcPr>
          <w:p w14:paraId="7549359F" w14:textId="77777777" w:rsidR="00D30841" w:rsidRDefault="00D30841" w:rsidP="006215BD">
            <w:pPr>
              <w:rPr>
                <w:sz w:val="16"/>
              </w:rPr>
            </w:pPr>
          </w:p>
        </w:tc>
        <w:tc>
          <w:tcPr>
            <w:tcW w:w="709" w:type="dxa"/>
          </w:tcPr>
          <w:p w14:paraId="149AFC64" w14:textId="77777777" w:rsidR="00D30841" w:rsidRDefault="00D30841" w:rsidP="006215BD">
            <w:pPr>
              <w:rPr>
                <w:sz w:val="16"/>
              </w:rPr>
            </w:pPr>
          </w:p>
        </w:tc>
        <w:tc>
          <w:tcPr>
            <w:tcW w:w="992" w:type="dxa"/>
          </w:tcPr>
          <w:p w14:paraId="18D143E6" w14:textId="77777777" w:rsidR="00D30841" w:rsidRDefault="00D30841" w:rsidP="006215BD">
            <w:pPr>
              <w:rPr>
                <w:sz w:val="16"/>
              </w:rPr>
            </w:pPr>
          </w:p>
        </w:tc>
        <w:tc>
          <w:tcPr>
            <w:tcW w:w="1134" w:type="dxa"/>
          </w:tcPr>
          <w:p w14:paraId="2F26918B" w14:textId="77777777" w:rsidR="00D30841" w:rsidRDefault="00D30841" w:rsidP="006215BD">
            <w:pPr>
              <w:rPr>
                <w:sz w:val="16"/>
              </w:rPr>
            </w:pPr>
          </w:p>
        </w:tc>
      </w:tr>
      <w:tr w:rsidR="00D30841" w14:paraId="3D5BC051" w14:textId="77777777" w:rsidTr="006215BD">
        <w:tblPrEx>
          <w:tblCellMar>
            <w:top w:w="0" w:type="dxa"/>
            <w:bottom w:w="0" w:type="dxa"/>
          </w:tblCellMar>
        </w:tblPrEx>
        <w:tc>
          <w:tcPr>
            <w:tcW w:w="392" w:type="dxa"/>
          </w:tcPr>
          <w:p w14:paraId="1FF82C86" w14:textId="44AB0845" w:rsidR="00D30841" w:rsidRDefault="00A93570" w:rsidP="006215BD">
            <w:pPr>
              <w:rPr>
                <w:b/>
              </w:rPr>
            </w:pPr>
            <w:r>
              <w:rPr>
                <w:noProof/>
              </w:rPr>
              <mc:AlternateContent>
                <mc:Choice Requires="wps">
                  <w:drawing>
                    <wp:anchor distT="0" distB="0" distL="114300" distR="114300" simplePos="0" relativeHeight="251708416" behindDoc="0" locked="0" layoutInCell="0" allowOverlap="1" wp14:anchorId="2C75AB9E" wp14:editId="12042924">
                      <wp:simplePos x="0" y="0"/>
                      <wp:positionH relativeFrom="column">
                        <wp:posOffset>5847080</wp:posOffset>
                      </wp:positionH>
                      <wp:positionV relativeFrom="paragraph">
                        <wp:posOffset>108585</wp:posOffset>
                      </wp:positionV>
                      <wp:extent cx="182880" cy="274320"/>
                      <wp:effectExtent l="0" t="0" r="0" b="0"/>
                      <wp:wrapNone/>
                      <wp:docPr id="65" name="Rectangle 1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70033B" id="Rectangle 186" o:spid="_x0000_s1026" style="position:absolute;margin-left:460.4pt;margin-top:8.55pt;width:14.4pt;height:21.6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" o:allowincell="f"/>
                  </w:pict>
                </mc:Fallback>
              </mc:AlternateContent>
            </w:r>
            <w:r>
              <w:rPr>
                <w:noProof/>
              </w:rPr>
              <mc:AlternateContent>
                <mc:Choice Requires="wps">
                  <w:drawing>
                    <wp:anchor distT="0" distB="0" distL="114300" distR="114300" simplePos="0" relativeHeight="251709440" behindDoc="0" locked="0" layoutInCell="0" allowOverlap="1" wp14:anchorId="39458DE3" wp14:editId="4432C500">
                      <wp:simplePos x="0" y="0"/>
                      <wp:positionH relativeFrom="column">
                        <wp:posOffset>5207000</wp:posOffset>
                      </wp:positionH>
                      <wp:positionV relativeFrom="paragraph">
                        <wp:posOffset>108585</wp:posOffset>
                      </wp:positionV>
                      <wp:extent cx="182880" cy="274320"/>
                      <wp:effectExtent l="0" t="0" r="0" b="0"/>
                      <wp:wrapNone/>
                      <wp:docPr id="64" name="Rectangle 1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2AB8FD" id="Rectangle 187" o:spid="_x0000_s1026" style="position:absolute;margin-left:410pt;margin-top:8.55pt;width:14.4pt;height:21.6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" o:allowincell="f"/>
                  </w:pict>
                </mc:Fallback>
              </mc:AlternateContent>
            </w:r>
            <w:r>
              <w:rPr>
                <w:noProof/>
              </w:rPr>
              <mc:AlternateContent>
                <mc:Choice Requires="wps">
                  <w:drawing>
                    <wp:anchor distT="0" distB="0" distL="114300" distR="114300" simplePos="0" relativeHeight="251707392" behindDoc="0" locked="0" layoutInCell="0" allowOverlap="1" wp14:anchorId="3C610DDD" wp14:editId="672016CA">
                      <wp:simplePos x="0" y="0"/>
                      <wp:positionH relativeFrom="column">
                        <wp:posOffset>4658360</wp:posOffset>
                      </wp:positionH>
                      <wp:positionV relativeFrom="paragraph">
                        <wp:posOffset>108585</wp:posOffset>
                      </wp:positionV>
                      <wp:extent cx="182880" cy="274320"/>
                      <wp:effectExtent l="0" t="0" r="0" b="0"/>
                      <wp:wrapNone/>
                      <wp:docPr id="63" name="Rectangle 1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D8F357" id="Rectangle 188" o:spid="_x0000_s1026" style="position:absolute;margin-left:366.8pt;margin-top:8.55pt;width:14.4pt;height:21.6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" o:allowincell="f"/>
                  </w:pict>
                </mc:Fallback>
              </mc:AlternateContent>
            </w:r>
            <w:r>
              <w:rPr>
                <w:noProof/>
              </w:rPr>
              <mc:AlternateContent>
                <mc:Choice Requires="wps">
                  <w:drawing>
                    <wp:anchor distT="0" distB="0" distL="114300" distR="114300" simplePos="0" relativeHeight="251706368" behindDoc="0" locked="0" layoutInCell="0" allowOverlap="1" wp14:anchorId="725DAD4D" wp14:editId="48C229F5">
                      <wp:simplePos x="0" y="0"/>
                      <wp:positionH relativeFrom="column">
                        <wp:posOffset>4109720</wp:posOffset>
                      </wp:positionH>
                      <wp:positionV relativeFrom="paragraph">
                        <wp:posOffset>108585</wp:posOffset>
                      </wp:positionV>
                      <wp:extent cx="182880" cy="274320"/>
                      <wp:effectExtent l="0" t="0" r="0" b="0"/>
                      <wp:wrapNone/>
                      <wp:docPr id="62" name="Rectangle 1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27268F" id="Rectangle 189" o:spid="_x0000_s1026" style="position:absolute;margin-left:323.6pt;margin-top:8.55pt;width:14.4pt;height:21.6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705344" behindDoc="0" locked="0" layoutInCell="0" allowOverlap="1" wp14:anchorId="0ECE50E5" wp14:editId="1FA7B22D">
                      <wp:simplePos x="0" y="0"/>
                      <wp:positionH relativeFrom="column">
                        <wp:posOffset>3652520</wp:posOffset>
                      </wp:positionH>
                      <wp:positionV relativeFrom="paragraph">
                        <wp:posOffset>108585</wp:posOffset>
                      </wp:positionV>
                      <wp:extent cx="182880" cy="274320"/>
                      <wp:effectExtent l="0" t="0" r="0" b="0"/>
                      <wp:wrapNone/>
                      <wp:docPr id="61" name="Rectangle 1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073D56" id="Rectangle 190" o:spid="_x0000_s1026" style="position:absolute;margin-left:287.6pt;margin-top:8.55pt;width:14.4pt;height:21.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" o:allowincell="f"/>
                  </w:pict>
                </mc:Fallback>
              </mc:AlternateContent>
            </w:r>
            <w:r>
              <w:rPr>
                <w:noProof/>
              </w:rPr>
              <mc:AlternateContent>
                <mc:Choice Requires="wps">
                  <w:drawing>
                    <wp:anchor distT="0" distB="0" distL="114300" distR="114300" simplePos="0" relativeHeight="251704320" behindDoc="0" locked="0" layoutInCell="0" allowOverlap="1" wp14:anchorId="1C0226A7" wp14:editId="7445C214">
                      <wp:simplePos x="0" y="0"/>
                      <wp:positionH relativeFrom="column">
                        <wp:posOffset>3195320</wp:posOffset>
                      </wp:positionH>
                      <wp:positionV relativeFrom="paragraph">
                        <wp:posOffset>108585</wp:posOffset>
                      </wp:positionV>
                      <wp:extent cx="182880" cy="274320"/>
                      <wp:effectExtent l="0" t="0" r="0" b="0"/>
                      <wp:wrapNone/>
                      <wp:docPr id="60" name="Rectangle 1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D0DC0A" id="Rectangle 191" o:spid="_x0000_s1026" style="position:absolute;margin-left:251.6pt;margin-top:8.55pt;width:14.4pt;height:21.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" o:allowincell="f"/>
                  </w:pict>
                </mc:Fallback>
              </mc:AlternateContent>
            </w:r>
            <w:r>
              <w:rPr>
                <w:noProof/>
              </w:rPr>
              <mc:AlternateContent>
                <mc:Choice Requires="wps">
                  <w:drawing>
                    <wp:anchor distT="0" distB="0" distL="114300" distR="114300" simplePos="0" relativeHeight="251703296" behindDoc="0" locked="0" layoutInCell="0" allowOverlap="1" wp14:anchorId="199196C2" wp14:editId="40F636AC">
                      <wp:simplePos x="0" y="0"/>
                      <wp:positionH relativeFrom="column">
                        <wp:posOffset>2738120</wp:posOffset>
                      </wp:positionH>
                      <wp:positionV relativeFrom="paragraph">
                        <wp:posOffset>108585</wp:posOffset>
                      </wp:positionV>
                      <wp:extent cx="182880" cy="274320"/>
                      <wp:effectExtent l="0" t="0" r="0" b="0"/>
                      <wp:wrapNone/>
                      <wp:docPr id="59" name="Rectangle 1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71085E" id="Rectangle 192" o:spid="_x0000_s1026" style="position:absolute;margin-left:215.6pt;margin-top:8.55pt;width:14.4pt;height:21.6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" o:allowincell="f"/>
                  </w:pict>
                </mc:Fallback>
              </mc:AlternateContent>
            </w:r>
          </w:p>
          <w:p w14:paraId="0ED0DFBB" w14:textId="77777777" w:rsidR="00D30841" w:rsidRDefault="00D30841" w:rsidP="006215BD">
            <w:pPr>
              <w:rPr>
                <w:b/>
              </w:rPr>
            </w:pPr>
            <w:r>
              <w:rPr>
                <w:b/>
              </w:rPr>
              <w:t>2.</w:t>
            </w:r>
          </w:p>
        </w:tc>
        <w:tc>
          <w:tcPr>
            <w:tcW w:w="3827" w:type="dxa"/>
          </w:tcPr>
          <w:p w14:paraId="7E23D49C" w14:textId="77777777" w:rsidR="00D30841" w:rsidRDefault="00D30841" w:rsidP="006215BD">
            <w:pPr>
              <w:rPr>
                <w:sz w:val="16"/>
              </w:rPr>
            </w:pPr>
          </w:p>
          <w:p w14:paraId="3FA0500B" w14:textId="77777777" w:rsidR="00D30841" w:rsidRDefault="00D30841" w:rsidP="006215BD">
            <w:r>
              <w:t>The project is relevant to practice</w:t>
            </w:r>
          </w:p>
        </w:tc>
        <w:tc>
          <w:tcPr>
            <w:tcW w:w="709" w:type="dxa"/>
          </w:tcPr>
          <w:p w14:paraId="042B9B14" w14:textId="77777777" w:rsidR="00D30841" w:rsidRDefault="00D30841" w:rsidP="006215BD">
            <w:pPr>
              <w:jc w:val="center"/>
            </w:pPr>
          </w:p>
        </w:tc>
        <w:tc>
          <w:tcPr>
            <w:tcW w:w="709" w:type="dxa"/>
          </w:tcPr>
          <w:p w14:paraId="17E90305" w14:textId="77777777" w:rsidR="00D30841" w:rsidRDefault="00D30841" w:rsidP="006215BD">
            <w:pPr>
              <w:jc w:val="center"/>
              <w:rPr>
                <w:b/>
              </w:rPr>
            </w:pPr>
          </w:p>
        </w:tc>
        <w:tc>
          <w:tcPr>
            <w:tcW w:w="708" w:type="dxa"/>
          </w:tcPr>
          <w:p w14:paraId="6125857F" w14:textId="77777777" w:rsidR="00D30841" w:rsidRDefault="00D30841" w:rsidP="006215BD">
            <w:pPr>
              <w:jc w:val="center"/>
              <w:rPr>
                <w:b/>
              </w:rPr>
            </w:pPr>
          </w:p>
        </w:tc>
        <w:tc>
          <w:tcPr>
            <w:tcW w:w="851" w:type="dxa"/>
          </w:tcPr>
          <w:p w14:paraId="777F3931" w14:textId="77777777" w:rsidR="00D30841" w:rsidRDefault="00D30841" w:rsidP="006215BD">
            <w:pPr>
              <w:jc w:val="center"/>
              <w:rPr>
                <w:b/>
              </w:rPr>
            </w:pPr>
          </w:p>
        </w:tc>
        <w:tc>
          <w:tcPr>
            <w:tcW w:w="709" w:type="dxa"/>
          </w:tcPr>
          <w:p w14:paraId="66C207C2" w14:textId="77777777" w:rsidR="00D30841" w:rsidRDefault="00D30841" w:rsidP="006215BD">
            <w:pPr>
              <w:jc w:val="center"/>
              <w:rPr>
                <w:b/>
              </w:rPr>
            </w:pPr>
          </w:p>
        </w:tc>
        <w:tc>
          <w:tcPr>
            <w:tcW w:w="992" w:type="dxa"/>
          </w:tcPr>
          <w:p w14:paraId="3CB07A2A" w14:textId="77777777" w:rsidR="00D30841" w:rsidRDefault="00D30841" w:rsidP="006215BD">
            <w:pPr>
              <w:jc w:val="center"/>
              <w:rPr>
                <w:b/>
              </w:rPr>
            </w:pPr>
          </w:p>
        </w:tc>
        <w:tc>
          <w:tcPr>
            <w:tcW w:w="1134" w:type="dxa"/>
          </w:tcPr>
          <w:p w14:paraId="594B6B2F" w14:textId="77777777" w:rsidR="00D30841" w:rsidRDefault="00D30841" w:rsidP="006215BD">
            <w:pPr>
              <w:jc w:val="center"/>
              <w:rPr>
                <w:b/>
              </w:rPr>
            </w:pPr>
          </w:p>
        </w:tc>
      </w:tr>
      <w:tr w:rsidR="00D30841" w14:paraId="0065B635" w14:textId="77777777" w:rsidTr="006215BD">
        <w:tblPrEx>
          <w:tblCellMar>
            <w:top w:w="0" w:type="dxa"/>
            <w:bottom w:w="0" w:type="dxa"/>
          </w:tblCellMar>
        </w:tblPrEx>
        <w:trPr>
          <w:cantSplit/>
        </w:trPr>
        <w:tc>
          <w:tcPr>
            <w:tcW w:w="4219" w:type="dxa"/>
            <w:gridSpan w:val="2"/>
          </w:tcPr>
          <w:p w14:paraId="03EDBFE4" w14:textId="77777777" w:rsidR="00D30841" w:rsidRDefault="00D30841" w:rsidP="006215BD">
            <w:pPr>
              <w:rPr>
                <w:i/>
                <w:sz w:val="16"/>
              </w:rPr>
            </w:pPr>
          </w:p>
          <w:p w14:paraId="52E746D9" w14:textId="77777777" w:rsidR="00D30841" w:rsidRDefault="00D30841" w:rsidP="006215BD">
            <w:pPr>
              <w:rPr>
                <w:i/>
                <w:sz w:val="18"/>
              </w:rPr>
            </w:pPr>
            <w:r>
              <w:rPr>
                <w:i/>
                <w:sz w:val="18"/>
              </w:rPr>
              <w:t>Comments:</w:t>
            </w:r>
          </w:p>
          <w:p w14:paraId="0D95D571" w14:textId="77777777" w:rsidR="00D30841" w:rsidRDefault="00D30841" w:rsidP="006215BD">
            <w:pPr>
              <w:rPr>
                <w:i/>
                <w:sz w:val="16"/>
              </w:rPr>
            </w:pPr>
          </w:p>
          <w:p w14:paraId="482A0506" w14:textId="77777777" w:rsidR="00D30841" w:rsidRDefault="00D30841" w:rsidP="006215BD">
            <w:pPr>
              <w:rPr>
                <w:i/>
                <w:sz w:val="16"/>
              </w:rPr>
            </w:pPr>
          </w:p>
          <w:p w14:paraId="0F0FA122" w14:textId="77777777" w:rsidR="00D30841" w:rsidRDefault="00D30841" w:rsidP="006215BD">
            <w:pPr>
              <w:rPr>
                <w:i/>
                <w:sz w:val="16"/>
              </w:rPr>
            </w:pPr>
          </w:p>
          <w:p w14:paraId="65A542AE" w14:textId="77777777" w:rsidR="00D30841" w:rsidRDefault="00D30841" w:rsidP="006215BD">
            <w:pPr>
              <w:rPr>
                <w:sz w:val="18"/>
              </w:rPr>
            </w:pPr>
          </w:p>
        </w:tc>
        <w:tc>
          <w:tcPr>
            <w:tcW w:w="709" w:type="dxa"/>
          </w:tcPr>
          <w:p w14:paraId="0FFC094C" w14:textId="77777777" w:rsidR="00D30841" w:rsidRDefault="00D30841" w:rsidP="006215BD">
            <w:pPr>
              <w:rPr>
                <w:sz w:val="16"/>
              </w:rPr>
            </w:pPr>
          </w:p>
        </w:tc>
        <w:tc>
          <w:tcPr>
            <w:tcW w:w="709" w:type="dxa"/>
          </w:tcPr>
          <w:p w14:paraId="52FD544B" w14:textId="77777777" w:rsidR="00D30841" w:rsidRDefault="00D30841" w:rsidP="006215BD">
            <w:pPr>
              <w:rPr>
                <w:sz w:val="16"/>
              </w:rPr>
            </w:pPr>
          </w:p>
        </w:tc>
        <w:tc>
          <w:tcPr>
            <w:tcW w:w="708" w:type="dxa"/>
          </w:tcPr>
          <w:p w14:paraId="5B97971D" w14:textId="77777777" w:rsidR="00D30841" w:rsidRDefault="00D30841" w:rsidP="006215BD">
            <w:pPr>
              <w:rPr>
                <w:sz w:val="16"/>
              </w:rPr>
            </w:pPr>
          </w:p>
        </w:tc>
        <w:tc>
          <w:tcPr>
            <w:tcW w:w="851" w:type="dxa"/>
          </w:tcPr>
          <w:p w14:paraId="618D1384" w14:textId="77777777" w:rsidR="00D30841" w:rsidRDefault="00D30841" w:rsidP="006215BD">
            <w:pPr>
              <w:rPr>
                <w:sz w:val="16"/>
              </w:rPr>
            </w:pPr>
          </w:p>
        </w:tc>
        <w:tc>
          <w:tcPr>
            <w:tcW w:w="709" w:type="dxa"/>
          </w:tcPr>
          <w:p w14:paraId="7C32A2F0" w14:textId="77777777" w:rsidR="00D30841" w:rsidRDefault="00D30841" w:rsidP="006215BD">
            <w:pPr>
              <w:rPr>
                <w:sz w:val="16"/>
              </w:rPr>
            </w:pPr>
          </w:p>
        </w:tc>
        <w:tc>
          <w:tcPr>
            <w:tcW w:w="992" w:type="dxa"/>
          </w:tcPr>
          <w:p w14:paraId="3DA1D849" w14:textId="77777777" w:rsidR="00D30841" w:rsidRDefault="00D30841" w:rsidP="006215BD">
            <w:pPr>
              <w:rPr>
                <w:sz w:val="16"/>
              </w:rPr>
            </w:pPr>
          </w:p>
        </w:tc>
        <w:tc>
          <w:tcPr>
            <w:tcW w:w="1134" w:type="dxa"/>
          </w:tcPr>
          <w:p w14:paraId="04F32F2E" w14:textId="77777777" w:rsidR="00D30841" w:rsidRDefault="00D30841" w:rsidP="006215BD">
            <w:pPr>
              <w:rPr>
                <w:sz w:val="16"/>
              </w:rPr>
            </w:pPr>
          </w:p>
        </w:tc>
      </w:tr>
    </w:tbl>
    <w:p w14:paraId="590BAF19" w14:textId="77777777" w:rsidR="00D30841" w:rsidRDefault="00D30841" w:rsidP="00D30841">
      <w:pPr>
        <w:pStyle w:val="Heading1"/>
        <w:shd w:val="pct25" w:color="auto" w:fill="FFFFFF"/>
        <w:jc w:val="left"/>
        <w:rPr>
          <w:sz w:val="22"/>
        </w:rPr>
      </w:pPr>
      <w:r>
        <w:rPr>
          <w:sz w:val="22"/>
        </w:rPr>
        <w:t>Criterion or Criteria Chosen</w:t>
      </w:r>
    </w:p>
    <w:p w14:paraId="3049337E" w14:textId="77777777" w:rsidR="00D30841" w:rsidRDefault="00D30841" w:rsidP="00D30841">
      <w:pPr>
        <w:rPr>
          <w:sz w:val="12"/>
        </w:rPr>
      </w:pPr>
    </w:p>
    <w:tbl>
      <w:tblPr>
        <w:tblW w:w="0" w:type="auto"/>
        <w:tblLayout w:type="fixed"/>
        <w:tblLook w:val="0000" w:firstRow="0" w:lastRow="0" w:firstColumn="0" w:lastColumn="0" w:noHBand="0" w:noVBand="0"/>
      </w:tblPr>
      <w:tblGrid>
        <w:gridCol w:w="392"/>
        <w:gridCol w:w="3827"/>
        <w:gridCol w:w="709"/>
        <w:gridCol w:w="709"/>
        <w:gridCol w:w="708"/>
        <w:gridCol w:w="851"/>
        <w:gridCol w:w="709"/>
        <w:gridCol w:w="992"/>
        <w:gridCol w:w="1134"/>
      </w:tblGrid>
      <w:tr w:rsidR="00D30841" w14:paraId="7C463C5F" w14:textId="77777777" w:rsidTr="006215BD">
        <w:tblPrEx>
          <w:tblCellMar>
            <w:top w:w="0" w:type="dxa"/>
            <w:bottom w:w="0" w:type="dxa"/>
          </w:tblCellMar>
        </w:tblPrEx>
        <w:tc>
          <w:tcPr>
            <w:tcW w:w="392" w:type="dxa"/>
          </w:tcPr>
          <w:p w14:paraId="03492FBC" w14:textId="30C4FDE6" w:rsidR="00D30841" w:rsidRDefault="00A93570" w:rsidP="006215BD">
            <w:r>
              <w:rPr>
                <w:noProof/>
              </w:rPr>
              <mc:AlternateContent>
                <mc:Choice Requires="wps">
                  <w:drawing>
                    <wp:anchor distT="0" distB="0" distL="114300" distR="114300" simplePos="0" relativeHeight="251716608" behindDoc="0" locked="0" layoutInCell="0" allowOverlap="1" wp14:anchorId="01514BE6" wp14:editId="63B1A2F2">
                      <wp:simplePos x="0" y="0"/>
                      <wp:positionH relativeFrom="column">
                        <wp:posOffset>5847080</wp:posOffset>
                      </wp:positionH>
                      <wp:positionV relativeFrom="paragraph">
                        <wp:posOffset>468630</wp:posOffset>
                      </wp:positionV>
                      <wp:extent cx="182880" cy="274320"/>
                      <wp:effectExtent l="0" t="0" r="0" b="0"/>
                      <wp:wrapNone/>
                      <wp:docPr id="58" name="Rectangle 1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D279A5" id="Rectangle 193" o:spid="_x0000_s1026" style="position:absolute;margin-left:460.4pt;margin-top:36.9pt;width:14.4pt;height:21.6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" o:allowincell="f"/>
                  </w:pict>
                </mc:Fallback>
              </mc:AlternateContent>
            </w:r>
            <w:r>
              <w:rPr>
                <w:noProof/>
              </w:rPr>
              <mc:AlternateContent>
                <mc:Choice Requires="wps">
                  <w:drawing>
                    <wp:anchor distT="0" distB="0" distL="114300" distR="114300" simplePos="0" relativeHeight="251715584" behindDoc="0" locked="0" layoutInCell="0" allowOverlap="1" wp14:anchorId="26D96B9B" wp14:editId="192F9A90">
                      <wp:simplePos x="0" y="0"/>
                      <wp:positionH relativeFrom="column">
                        <wp:posOffset>5207000</wp:posOffset>
                      </wp:positionH>
                      <wp:positionV relativeFrom="paragraph">
                        <wp:posOffset>468630</wp:posOffset>
                      </wp:positionV>
                      <wp:extent cx="182880" cy="274320"/>
                      <wp:effectExtent l="0" t="0" r="0" b="0"/>
                      <wp:wrapNone/>
                      <wp:docPr id="57" name="Rectangle 1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C36AE5" id="Rectangle 194" o:spid="_x0000_s1026" style="position:absolute;margin-left:410pt;margin-top:36.9pt;width:14.4pt;height:21.6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" o:allowincell="f"/>
                  </w:pict>
                </mc:Fallback>
              </mc:AlternateContent>
            </w:r>
            <w:r>
              <w:rPr>
                <w:noProof/>
              </w:rPr>
              <mc:AlternateContent>
                <mc:Choice Requires="wps">
                  <w:drawing>
                    <wp:anchor distT="0" distB="0" distL="114300" distR="114300" simplePos="0" relativeHeight="251714560" behindDoc="0" locked="0" layoutInCell="0" allowOverlap="1" wp14:anchorId="7E01E3DC" wp14:editId="2DC72EBC">
                      <wp:simplePos x="0" y="0"/>
                      <wp:positionH relativeFrom="column">
                        <wp:posOffset>4658360</wp:posOffset>
                      </wp:positionH>
                      <wp:positionV relativeFrom="paragraph">
                        <wp:posOffset>468630</wp:posOffset>
                      </wp:positionV>
                      <wp:extent cx="182880" cy="274320"/>
                      <wp:effectExtent l="0" t="0" r="0" b="0"/>
                      <wp:wrapNone/>
                      <wp:docPr id="56" name="Rectangle 1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A810AD" id="Rectangle 195" o:spid="_x0000_s1026" style="position:absolute;margin-left:366.8pt;margin-top:36.9pt;width:14.4pt;height:21.6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" o:allowincell="f"/>
                  </w:pict>
                </mc:Fallback>
              </mc:AlternateContent>
            </w:r>
            <w:r>
              <w:rPr>
                <w:noProof/>
              </w:rPr>
              <mc:AlternateContent>
                <mc:Choice Requires="wps">
                  <w:drawing>
                    <wp:anchor distT="0" distB="0" distL="114300" distR="114300" simplePos="0" relativeHeight="251713536" behindDoc="0" locked="0" layoutInCell="0" allowOverlap="1" wp14:anchorId="298F705D" wp14:editId="77342018">
                      <wp:simplePos x="0" y="0"/>
                      <wp:positionH relativeFrom="column">
                        <wp:posOffset>4109720</wp:posOffset>
                      </wp:positionH>
                      <wp:positionV relativeFrom="paragraph">
                        <wp:posOffset>468630</wp:posOffset>
                      </wp:positionV>
                      <wp:extent cx="182880" cy="274320"/>
                      <wp:effectExtent l="0" t="0" r="0" b="0"/>
                      <wp:wrapNone/>
                      <wp:docPr id="55" name="Rectangle 1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B09542" id="Rectangle 196" o:spid="_x0000_s1026" style="position:absolute;margin-left:323.6pt;margin-top:36.9pt;width:14.4pt;height:21.6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" o:allowincell="f"/>
                  </w:pict>
                </mc:Fallback>
              </mc:AlternateContent>
            </w:r>
            <w:r>
              <w:rPr>
                <w:noProof/>
              </w:rPr>
              <mc:AlternateContent>
                <mc:Choice Requires="wps">
                  <w:drawing>
                    <wp:anchor distT="0" distB="0" distL="114300" distR="114300" simplePos="0" relativeHeight="251710464" behindDoc="0" locked="0" layoutInCell="0" allowOverlap="1" wp14:anchorId="7ED65E32" wp14:editId="484F2CAD">
                      <wp:simplePos x="0" y="0"/>
                      <wp:positionH relativeFrom="column">
                        <wp:posOffset>2738120</wp:posOffset>
                      </wp:positionH>
                      <wp:positionV relativeFrom="paragraph">
                        <wp:posOffset>468630</wp:posOffset>
                      </wp:positionV>
                      <wp:extent cx="182880" cy="274320"/>
                      <wp:effectExtent l="0" t="0" r="0" b="0"/>
                      <wp:wrapNone/>
                      <wp:docPr id="54" name="Rectangle 1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F9B3EA" id="Rectangle 197" o:spid="_x0000_s1026" style="position:absolute;margin-left:215.6pt;margin-top:36.9pt;width:14.4pt;height:21.6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" o:allowincell="f"/>
                  </w:pict>
                </mc:Fallback>
              </mc:AlternateContent>
            </w:r>
            <w:r>
              <w:rPr>
                <w:noProof/>
              </w:rPr>
              <mc:AlternateContent>
                <mc:Choice Requires="wps">
                  <w:drawing>
                    <wp:anchor distT="0" distB="0" distL="114300" distR="114300" simplePos="0" relativeHeight="251712512" behindDoc="0" locked="0" layoutInCell="0" allowOverlap="1" wp14:anchorId="00E8B022" wp14:editId="2988907E">
                      <wp:simplePos x="0" y="0"/>
                      <wp:positionH relativeFrom="column">
                        <wp:posOffset>3652520</wp:posOffset>
                      </wp:positionH>
                      <wp:positionV relativeFrom="paragraph">
                        <wp:posOffset>468630</wp:posOffset>
                      </wp:positionV>
                      <wp:extent cx="182880" cy="274320"/>
                      <wp:effectExtent l="0" t="0" r="0" b="0"/>
                      <wp:wrapNone/>
                      <wp:docPr id="53" name="Rectangle 1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F56BD7" id="Rectangle 198" o:spid="_x0000_s1026" style="position:absolute;margin-left:287.6pt;margin-top:36.9pt;width:14.4pt;height:21.6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" o:allowincell="f"/>
                  </w:pict>
                </mc:Fallback>
              </mc:AlternateContent>
            </w:r>
            <w:r>
              <w:rPr>
                <w:noProof/>
              </w:rPr>
              <mc:AlternateContent>
                <mc:Choice Requires="wps">
                  <w:drawing>
                    <wp:anchor distT="0" distB="0" distL="114300" distR="114300" simplePos="0" relativeHeight="251711488" behindDoc="0" locked="0" layoutInCell="0" allowOverlap="1" wp14:anchorId="79B9C783" wp14:editId="6E52A618">
                      <wp:simplePos x="0" y="0"/>
                      <wp:positionH relativeFrom="column">
                        <wp:posOffset>3195320</wp:posOffset>
                      </wp:positionH>
                      <wp:positionV relativeFrom="paragraph">
                        <wp:posOffset>468630</wp:posOffset>
                      </wp:positionV>
                      <wp:extent cx="182880" cy="274320"/>
                      <wp:effectExtent l="0" t="0" r="0" b="0"/>
                      <wp:wrapNone/>
                      <wp:docPr id="52" name="Rectangle 1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54402E" id="Rectangle 199" o:spid="_x0000_s1026" style="position:absolute;margin-left:251.6pt;margin-top:36.9pt;width:14.4pt;height:21.6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" o:allowincell="f"/>
                  </w:pict>
                </mc:Fallback>
              </mc:AlternateContent>
            </w:r>
          </w:p>
          <w:p w14:paraId="29B8F34C" w14:textId="77777777" w:rsidR="00D30841" w:rsidRDefault="00D30841" w:rsidP="006215BD"/>
          <w:p w14:paraId="375A86B3" w14:textId="77777777" w:rsidR="00D30841" w:rsidRDefault="00D30841" w:rsidP="006215BD">
            <w:pPr>
              <w:rPr>
                <w:b/>
              </w:rPr>
            </w:pPr>
            <w:r>
              <w:rPr>
                <w:b/>
              </w:rPr>
              <w:t>3.</w:t>
            </w:r>
          </w:p>
        </w:tc>
        <w:tc>
          <w:tcPr>
            <w:tcW w:w="3827" w:type="dxa"/>
          </w:tcPr>
          <w:p w14:paraId="26EE5493" w14:textId="77777777" w:rsidR="00D30841" w:rsidRDefault="00D30841" w:rsidP="006215BD"/>
          <w:p w14:paraId="202F5330" w14:textId="77777777" w:rsidR="00D30841" w:rsidRDefault="00D30841" w:rsidP="006215BD"/>
          <w:p w14:paraId="52970C5D" w14:textId="77777777" w:rsidR="00D30841" w:rsidRDefault="00D30841" w:rsidP="006215BD">
            <w:r>
              <w:t>Are relevant to the audit subject and justifiable e.g. current literature:</w:t>
            </w:r>
          </w:p>
        </w:tc>
        <w:tc>
          <w:tcPr>
            <w:tcW w:w="709" w:type="dxa"/>
          </w:tcPr>
          <w:p w14:paraId="07C220E8" w14:textId="77777777" w:rsidR="00D30841" w:rsidRDefault="00D30841" w:rsidP="006215BD">
            <w:pPr>
              <w:jc w:val="center"/>
              <w:rPr>
                <w:b/>
                <w:sz w:val="16"/>
              </w:rPr>
            </w:pPr>
            <w:r>
              <w:rPr>
                <w:b/>
                <w:sz w:val="16"/>
              </w:rPr>
              <w:t>1.</w:t>
            </w:r>
          </w:p>
          <w:p w14:paraId="3D7524F2" w14:textId="77777777" w:rsidR="00D30841" w:rsidRDefault="00D30841" w:rsidP="006215BD">
            <w:pPr>
              <w:jc w:val="center"/>
              <w:rPr>
                <w:sz w:val="16"/>
              </w:rPr>
            </w:pPr>
            <w:r>
              <w:rPr>
                <w:sz w:val="16"/>
              </w:rPr>
              <w:t>Very Poor</w:t>
            </w:r>
          </w:p>
        </w:tc>
        <w:tc>
          <w:tcPr>
            <w:tcW w:w="709" w:type="dxa"/>
          </w:tcPr>
          <w:p w14:paraId="52172863" w14:textId="77777777" w:rsidR="00D30841" w:rsidRDefault="00D30841" w:rsidP="006215BD">
            <w:pPr>
              <w:jc w:val="center"/>
              <w:rPr>
                <w:b/>
                <w:sz w:val="16"/>
              </w:rPr>
            </w:pPr>
            <w:r>
              <w:rPr>
                <w:b/>
                <w:sz w:val="16"/>
              </w:rPr>
              <w:t>2.</w:t>
            </w:r>
          </w:p>
          <w:p w14:paraId="5D753AF3" w14:textId="77777777" w:rsidR="00D30841" w:rsidRDefault="00D30841" w:rsidP="006215BD">
            <w:pPr>
              <w:jc w:val="center"/>
              <w:rPr>
                <w:sz w:val="16"/>
              </w:rPr>
            </w:pPr>
            <w:r>
              <w:rPr>
                <w:sz w:val="16"/>
              </w:rPr>
              <w:t>Poor</w:t>
            </w:r>
          </w:p>
        </w:tc>
        <w:tc>
          <w:tcPr>
            <w:tcW w:w="708" w:type="dxa"/>
          </w:tcPr>
          <w:p w14:paraId="75636613" w14:textId="77777777" w:rsidR="00D30841" w:rsidRDefault="00D30841" w:rsidP="006215BD">
            <w:pPr>
              <w:jc w:val="center"/>
              <w:rPr>
                <w:b/>
                <w:sz w:val="16"/>
              </w:rPr>
            </w:pPr>
            <w:r>
              <w:rPr>
                <w:b/>
                <w:sz w:val="16"/>
              </w:rPr>
              <w:t>3.</w:t>
            </w:r>
          </w:p>
          <w:p w14:paraId="014FD307" w14:textId="77777777" w:rsidR="00D30841" w:rsidRDefault="00D30841" w:rsidP="006215BD">
            <w:pPr>
              <w:jc w:val="center"/>
              <w:rPr>
                <w:sz w:val="16"/>
              </w:rPr>
            </w:pPr>
            <w:r>
              <w:rPr>
                <w:sz w:val="16"/>
              </w:rPr>
              <w:t>Fair</w:t>
            </w:r>
          </w:p>
        </w:tc>
        <w:tc>
          <w:tcPr>
            <w:tcW w:w="851" w:type="dxa"/>
          </w:tcPr>
          <w:p w14:paraId="6E5F6B36" w14:textId="77777777" w:rsidR="00D30841" w:rsidRDefault="00D30841" w:rsidP="006215BD">
            <w:pPr>
              <w:jc w:val="center"/>
              <w:rPr>
                <w:b/>
                <w:sz w:val="16"/>
              </w:rPr>
            </w:pPr>
            <w:r>
              <w:rPr>
                <w:b/>
                <w:sz w:val="16"/>
              </w:rPr>
              <w:t>4.</w:t>
            </w:r>
          </w:p>
          <w:p w14:paraId="5DA0F53F" w14:textId="77777777" w:rsidR="00D30841" w:rsidRDefault="00D30841" w:rsidP="006215BD">
            <w:pPr>
              <w:jc w:val="center"/>
              <w:rPr>
                <w:sz w:val="16"/>
              </w:rPr>
            </w:pPr>
            <w:r>
              <w:rPr>
                <w:sz w:val="16"/>
              </w:rPr>
              <w:t>Good</w:t>
            </w:r>
          </w:p>
        </w:tc>
        <w:tc>
          <w:tcPr>
            <w:tcW w:w="709" w:type="dxa"/>
          </w:tcPr>
          <w:p w14:paraId="02ED5638" w14:textId="77777777" w:rsidR="00D30841" w:rsidRDefault="00D30841" w:rsidP="006215BD">
            <w:pPr>
              <w:jc w:val="center"/>
              <w:rPr>
                <w:b/>
                <w:sz w:val="16"/>
              </w:rPr>
            </w:pPr>
            <w:r>
              <w:rPr>
                <w:b/>
                <w:sz w:val="16"/>
              </w:rPr>
              <w:t>5.</w:t>
            </w:r>
          </w:p>
          <w:p w14:paraId="66115E22" w14:textId="77777777" w:rsidR="00D30841" w:rsidRDefault="00D30841" w:rsidP="006215BD">
            <w:pPr>
              <w:jc w:val="center"/>
              <w:rPr>
                <w:sz w:val="16"/>
              </w:rPr>
            </w:pPr>
            <w:r>
              <w:rPr>
                <w:sz w:val="16"/>
              </w:rPr>
              <w:t xml:space="preserve">Very </w:t>
            </w:r>
          </w:p>
          <w:p w14:paraId="43553C9C" w14:textId="77777777" w:rsidR="00D30841" w:rsidRDefault="00D30841" w:rsidP="006215BD">
            <w:pPr>
              <w:jc w:val="center"/>
              <w:rPr>
                <w:sz w:val="16"/>
              </w:rPr>
            </w:pPr>
            <w:r>
              <w:rPr>
                <w:sz w:val="16"/>
              </w:rPr>
              <w:t>Good</w:t>
            </w:r>
          </w:p>
          <w:p w14:paraId="3802F9A0" w14:textId="77777777" w:rsidR="00D30841" w:rsidRDefault="00D30841" w:rsidP="006215BD">
            <w:pPr>
              <w:jc w:val="center"/>
              <w:rPr>
                <w:sz w:val="16"/>
              </w:rPr>
            </w:pPr>
          </w:p>
        </w:tc>
        <w:tc>
          <w:tcPr>
            <w:tcW w:w="992" w:type="dxa"/>
          </w:tcPr>
          <w:p w14:paraId="652F3781" w14:textId="77777777" w:rsidR="00D30841" w:rsidRDefault="00D30841" w:rsidP="006215BD">
            <w:pPr>
              <w:jc w:val="center"/>
              <w:rPr>
                <w:b/>
                <w:sz w:val="16"/>
              </w:rPr>
            </w:pPr>
            <w:r>
              <w:rPr>
                <w:b/>
                <w:sz w:val="16"/>
              </w:rPr>
              <w:t>6.</w:t>
            </w:r>
          </w:p>
          <w:p w14:paraId="5F713B89" w14:textId="77777777" w:rsidR="00D30841" w:rsidRDefault="00D30841" w:rsidP="006215BD">
            <w:pPr>
              <w:jc w:val="center"/>
              <w:rPr>
                <w:sz w:val="16"/>
              </w:rPr>
            </w:pPr>
            <w:r>
              <w:rPr>
                <w:sz w:val="16"/>
              </w:rPr>
              <w:t>Excellent</w:t>
            </w:r>
          </w:p>
        </w:tc>
        <w:tc>
          <w:tcPr>
            <w:tcW w:w="1134" w:type="dxa"/>
          </w:tcPr>
          <w:p w14:paraId="1605D149" w14:textId="77777777" w:rsidR="00D30841" w:rsidRDefault="00D30841" w:rsidP="006215BD">
            <w:pPr>
              <w:jc w:val="center"/>
              <w:rPr>
                <w:b/>
                <w:sz w:val="16"/>
              </w:rPr>
            </w:pPr>
            <w:r>
              <w:rPr>
                <w:b/>
                <w:sz w:val="16"/>
              </w:rPr>
              <w:t>7.</w:t>
            </w:r>
          </w:p>
          <w:p w14:paraId="783AA12D" w14:textId="77777777" w:rsidR="00D30841" w:rsidRDefault="00D30841" w:rsidP="006215BD">
            <w:pPr>
              <w:jc w:val="center"/>
              <w:rPr>
                <w:sz w:val="16"/>
              </w:rPr>
            </w:pPr>
            <w:r>
              <w:rPr>
                <w:sz w:val="16"/>
              </w:rPr>
              <w:t>Outstanding</w:t>
            </w:r>
          </w:p>
        </w:tc>
      </w:tr>
      <w:tr w:rsidR="00D30841" w14:paraId="02E8454D" w14:textId="77777777" w:rsidTr="006215BD">
        <w:tblPrEx>
          <w:tblCellMar>
            <w:top w:w="0" w:type="dxa"/>
            <w:bottom w:w="0" w:type="dxa"/>
          </w:tblCellMar>
        </w:tblPrEx>
        <w:trPr>
          <w:cantSplit/>
        </w:trPr>
        <w:tc>
          <w:tcPr>
            <w:tcW w:w="4219" w:type="dxa"/>
            <w:gridSpan w:val="2"/>
          </w:tcPr>
          <w:p w14:paraId="2D8700A0" w14:textId="77777777" w:rsidR="00D30841" w:rsidRDefault="00D30841" w:rsidP="006215BD">
            <w:pPr>
              <w:rPr>
                <w:i/>
                <w:sz w:val="16"/>
              </w:rPr>
            </w:pPr>
          </w:p>
          <w:p w14:paraId="2F2FB432" w14:textId="77777777" w:rsidR="00D30841" w:rsidRDefault="00D30841" w:rsidP="006215BD">
            <w:pPr>
              <w:rPr>
                <w:i/>
                <w:sz w:val="18"/>
              </w:rPr>
            </w:pPr>
            <w:r>
              <w:rPr>
                <w:i/>
                <w:sz w:val="18"/>
              </w:rPr>
              <w:t>Comments:</w:t>
            </w:r>
          </w:p>
          <w:p w14:paraId="5420B33C" w14:textId="77777777" w:rsidR="00D30841" w:rsidRDefault="00D30841" w:rsidP="006215BD">
            <w:pPr>
              <w:rPr>
                <w:i/>
                <w:sz w:val="16"/>
              </w:rPr>
            </w:pPr>
          </w:p>
          <w:p w14:paraId="0588F32C" w14:textId="77777777" w:rsidR="00D30841" w:rsidRDefault="00D30841" w:rsidP="006215BD">
            <w:pPr>
              <w:rPr>
                <w:i/>
                <w:sz w:val="16"/>
              </w:rPr>
            </w:pPr>
          </w:p>
          <w:p w14:paraId="71E58173" w14:textId="77777777" w:rsidR="00D30841" w:rsidRDefault="00D30841" w:rsidP="006215BD">
            <w:pPr>
              <w:rPr>
                <w:i/>
                <w:sz w:val="16"/>
              </w:rPr>
            </w:pPr>
          </w:p>
          <w:p w14:paraId="0CA407E6" w14:textId="77777777" w:rsidR="00D30841" w:rsidRDefault="00D30841" w:rsidP="006215BD">
            <w:pPr>
              <w:rPr>
                <w:sz w:val="18"/>
              </w:rPr>
            </w:pPr>
          </w:p>
        </w:tc>
        <w:tc>
          <w:tcPr>
            <w:tcW w:w="709" w:type="dxa"/>
          </w:tcPr>
          <w:p w14:paraId="0BCFC46C" w14:textId="77777777" w:rsidR="00D30841" w:rsidRDefault="00D30841" w:rsidP="006215BD">
            <w:pPr>
              <w:rPr>
                <w:sz w:val="16"/>
              </w:rPr>
            </w:pPr>
          </w:p>
        </w:tc>
        <w:tc>
          <w:tcPr>
            <w:tcW w:w="709" w:type="dxa"/>
          </w:tcPr>
          <w:p w14:paraId="3CAF09C0" w14:textId="77777777" w:rsidR="00D30841" w:rsidRDefault="00D30841" w:rsidP="006215BD">
            <w:pPr>
              <w:rPr>
                <w:sz w:val="16"/>
              </w:rPr>
            </w:pPr>
          </w:p>
        </w:tc>
        <w:tc>
          <w:tcPr>
            <w:tcW w:w="708" w:type="dxa"/>
          </w:tcPr>
          <w:p w14:paraId="2215CC2A" w14:textId="77777777" w:rsidR="00D30841" w:rsidRDefault="00D30841" w:rsidP="006215BD">
            <w:pPr>
              <w:rPr>
                <w:sz w:val="16"/>
              </w:rPr>
            </w:pPr>
          </w:p>
        </w:tc>
        <w:tc>
          <w:tcPr>
            <w:tcW w:w="851" w:type="dxa"/>
          </w:tcPr>
          <w:p w14:paraId="394630B0" w14:textId="77777777" w:rsidR="00D30841" w:rsidRDefault="00D30841" w:rsidP="006215BD">
            <w:pPr>
              <w:rPr>
                <w:sz w:val="16"/>
              </w:rPr>
            </w:pPr>
          </w:p>
        </w:tc>
        <w:tc>
          <w:tcPr>
            <w:tcW w:w="709" w:type="dxa"/>
          </w:tcPr>
          <w:p w14:paraId="54C6AA13" w14:textId="77777777" w:rsidR="00D30841" w:rsidRDefault="00D30841" w:rsidP="006215BD">
            <w:pPr>
              <w:rPr>
                <w:sz w:val="16"/>
              </w:rPr>
            </w:pPr>
          </w:p>
        </w:tc>
        <w:tc>
          <w:tcPr>
            <w:tcW w:w="992" w:type="dxa"/>
          </w:tcPr>
          <w:p w14:paraId="64778872" w14:textId="77777777" w:rsidR="00D30841" w:rsidRDefault="00D30841" w:rsidP="006215BD">
            <w:pPr>
              <w:rPr>
                <w:sz w:val="16"/>
              </w:rPr>
            </w:pPr>
          </w:p>
        </w:tc>
        <w:tc>
          <w:tcPr>
            <w:tcW w:w="1134" w:type="dxa"/>
          </w:tcPr>
          <w:p w14:paraId="58BA6CAE" w14:textId="77777777" w:rsidR="00D30841" w:rsidRDefault="00D30841" w:rsidP="006215BD">
            <w:pPr>
              <w:rPr>
                <w:sz w:val="16"/>
              </w:rPr>
            </w:pPr>
          </w:p>
        </w:tc>
      </w:tr>
    </w:tbl>
    <w:p w14:paraId="23B758A4" w14:textId="77777777" w:rsidR="00D30841" w:rsidRDefault="00D30841" w:rsidP="00D30841">
      <w:pPr>
        <w:pStyle w:val="Heading1"/>
        <w:shd w:val="pct25" w:color="auto" w:fill="FFFFFF"/>
        <w:jc w:val="left"/>
        <w:rPr>
          <w:sz w:val="22"/>
        </w:rPr>
      </w:pPr>
      <w:r>
        <w:rPr>
          <w:sz w:val="22"/>
        </w:rPr>
        <w:t>Standards Set</w:t>
      </w:r>
    </w:p>
    <w:p w14:paraId="4BD051DD" w14:textId="77777777" w:rsidR="00D30841" w:rsidRDefault="00D30841" w:rsidP="00D30841">
      <w:pPr>
        <w:rPr>
          <w:sz w:val="12"/>
        </w:rPr>
      </w:pPr>
    </w:p>
    <w:tbl>
      <w:tblPr>
        <w:tblW w:w="0" w:type="auto"/>
        <w:tblLayout w:type="fixed"/>
        <w:tblLook w:val="0000" w:firstRow="0" w:lastRow="0" w:firstColumn="0" w:lastColumn="0" w:noHBand="0" w:noVBand="0"/>
      </w:tblPr>
      <w:tblGrid>
        <w:gridCol w:w="392"/>
        <w:gridCol w:w="3827"/>
        <w:gridCol w:w="709"/>
        <w:gridCol w:w="709"/>
        <w:gridCol w:w="708"/>
        <w:gridCol w:w="851"/>
        <w:gridCol w:w="709"/>
        <w:gridCol w:w="992"/>
        <w:gridCol w:w="1134"/>
      </w:tblGrid>
      <w:tr w:rsidR="00D30841" w14:paraId="4A60345C" w14:textId="77777777" w:rsidTr="006215BD">
        <w:tblPrEx>
          <w:tblCellMar>
            <w:top w:w="0" w:type="dxa"/>
            <w:bottom w:w="0" w:type="dxa"/>
          </w:tblCellMar>
        </w:tblPrEx>
        <w:tc>
          <w:tcPr>
            <w:tcW w:w="392" w:type="dxa"/>
          </w:tcPr>
          <w:p w14:paraId="11E1644E" w14:textId="3AC7D181" w:rsidR="00D30841" w:rsidRDefault="00A93570" w:rsidP="006215BD">
            <w:r>
              <w:rPr>
                <w:noProof/>
              </w:rPr>
              <mc:AlternateContent>
                <mc:Choice Requires="wps">
                  <w:drawing>
                    <wp:anchor distT="0" distB="0" distL="114300" distR="114300" simplePos="0" relativeHeight="251723776" behindDoc="0" locked="0" layoutInCell="0" allowOverlap="1" wp14:anchorId="6727F183" wp14:editId="2F1103B4">
                      <wp:simplePos x="0" y="0"/>
                      <wp:positionH relativeFrom="column">
                        <wp:posOffset>5847080</wp:posOffset>
                      </wp:positionH>
                      <wp:positionV relativeFrom="paragraph">
                        <wp:posOffset>468630</wp:posOffset>
                      </wp:positionV>
                      <wp:extent cx="182880" cy="274320"/>
                      <wp:effectExtent l="0" t="0" r="0" b="0"/>
                      <wp:wrapNone/>
                      <wp:docPr id="51" name="Rectangle 2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7BD546" id="Rectangle 200" o:spid="_x0000_s1026" style="position:absolute;margin-left:460.4pt;margin-top:36.9pt;width:14.4pt;height:21.6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" o:allowincell="f"/>
                  </w:pict>
                </mc:Fallback>
              </mc:AlternateContent>
            </w:r>
            <w:r>
              <w:rPr>
                <w:noProof/>
              </w:rPr>
              <mc:AlternateContent>
                <mc:Choice Requires="wps">
                  <w:drawing>
                    <wp:anchor distT="0" distB="0" distL="114300" distR="114300" simplePos="0" relativeHeight="251722752" behindDoc="0" locked="0" layoutInCell="0" allowOverlap="1" wp14:anchorId="02691CD0" wp14:editId="4F8EC161">
                      <wp:simplePos x="0" y="0"/>
                      <wp:positionH relativeFrom="column">
                        <wp:posOffset>5207000</wp:posOffset>
                      </wp:positionH>
                      <wp:positionV relativeFrom="paragraph">
                        <wp:posOffset>468630</wp:posOffset>
                      </wp:positionV>
                      <wp:extent cx="182880" cy="274320"/>
                      <wp:effectExtent l="0" t="0" r="0" b="0"/>
                      <wp:wrapNone/>
                      <wp:docPr id="50" name="Rectangle 2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98C948" id="Rectangle 201" o:spid="_x0000_s1026" style="position:absolute;margin-left:410pt;margin-top:36.9pt;width:14.4pt;height:21.6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" o:allowincell="f"/>
                  </w:pict>
                </mc:Fallback>
              </mc:AlternateContent>
            </w:r>
            <w:r>
              <w:rPr>
                <w:noProof/>
              </w:rPr>
              <mc:AlternateContent>
                <mc:Choice Requires="wps">
                  <w:drawing>
                    <wp:anchor distT="0" distB="0" distL="114300" distR="114300" simplePos="0" relativeHeight="251721728" behindDoc="0" locked="0" layoutInCell="0" allowOverlap="1" wp14:anchorId="15831276" wp14:editId="580EA706">
                      <wp:simplePos x="0" y="0"/>
                      <wp:positionH relativeFrom="column">
                        <wp:posOffset>4658360</wp:posOffset>
                      </wp:positionH>
                      <wp:positionV relativeFrom="paragraph">
                        <wp:posOffset>468630</wp:posOffset>
                      </wp:positionV>
                      <wp:extent cx="182880" cy="274320"/>
                      <wp:effectExtent l="0" t="0" r="0" b="0"/>
                      <wp:wrapNone/>
                      <wp:docPr id="49" name="Rectangle 2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2055F6" id="Rectangle 202" o:spid="_x0000_s1026" style="position:absolute;margin-left:366.8pt;margin-top:36.9pt;width:14.4pt;height:21.6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720704" behindDoc="0" locked="0" layoutInCell="0" allowOverlap="1" wp14:anchorId="6067E381" wp14:editId="0DE6AEA1">
                      <wp:simplePos x="0" y="0"/>
                      <wp:positionH relativeFrom="column">
                        <wp:posOffset>4109720</wp:posOffset>
                      </wp:positionH>
                      <wp:positionV relativeFrom="paragraph">
                        <wp:posOffset>468630</wp:posOffset>
                      </wp:positionV>
                      <wp:extent cx="182880" cy="274320"/>
                      <wp:effectExtent l="0" t="0" r="0" b="0"/>
                      <wp:wrapNone/>
                      <wp:docPr id="48" name="Rectangle 2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99CEE7" id="Rectangle 203" o:spid="_x0000_s1026" style="position:absolute;margin-left:323.6pt;margin-top:36.9pt;width:14.4pt;height:21.6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717632" behindDoc="0" locked="0" layoutInCell="0" allowOverlap="1" wp14:anchorId="0C8FA3E8" wp14:editId="03E380D8">
                      <wp:simplePos x="0" y="0"/>
                      <wp:positionH relativeFrom="column">
                        <wp:posOffset>2738120</wp:posOffset>
                      </wp:positionH>
                      <wp:positionV relativeFrom="paragraph">
                        <wp:posOffset>468630</wp:posOffset>
                      </wp:positionV>
                      <wp:extent cx="182880" cy="274320"/>
                      <wp:effectExtent l="0" t="0" r="0" b="0"/>
                      <wp:wrapNone/>
                      <wp:docPr id="47" name="Rectangle 2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37FCE5" id="Rectangle 204" o:spid="_x0000_s1026" style="position:absolute;margin-left:215.6pt;margin-top:36.9pt;width:14.4pt;height:21.6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" o:allowincell="f"/>
                  </w:pict>
                </mc:Fallback>
              </mc:AlternateContent>
            </w:r>
            <w:r>
              <w:rPr>
                <w:noProof/>
              </w:rPr>
              <mc:AlternateContent>
                <mc:Choice Requires="wps">
                  <w:drawing>
                    <wp:anchor distT="0" distB="0" distL="114300" distR="114300" simplePos="0" relativeHeight="251719680" behindDoc="0" locked="0" layoutInCell="0" allowOverlap="1" wp14:anchorId="7D8FBF2A" wp14:editId="60DB7E3B">
                      <wp:simplePos x="0" y="0"/>
                      <wp:positionH relativeFrom="column">
                        <wp:posOffset>3652520</wp:posOffset>
                      </wp:positionH>
                      <wp:positionV relativeFrom="paragraph">
                        <wp:posOffset>468630</wp:posOffset>
                      </wp:positionV>
                      <wp:extent cx="182880" cy="274320"/>
                      <wp:effectExtent l="0" t="0" r="0" b="0"/>
                      <wp:wrapNone/>
                      <wp:docPr id="46" name="Rectangle 2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E8A46C" id="Rectangle 205" o:spid="_x0000_s1026" style="position:absolute;margin-left:287.6pt;margin-top:36.9pt;width:14.4pt;height:21.6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" o:allowincell="f"/>
                  </w:pict>
                </mc:Fallback>
              </mc:AlternateContent>
            </w:r>
            <w:r>
              <w:rPr>
                <w:noProof/>
              </w:rPr>
              <mc:AlternateContent>
                <mc:Choice Requires="wps">
                  <w:drawing>
                    <wp:anchor distT="0" distB="0" distL="114300" distR="114300" simplePos="0" relativeHeight="251718656" behindDoc="0" locked="0" layoutInCell="0" allowOverlap="1" wp14:anchorId="0EA59DD4" wp14:editId="3E3515D7">
                      <wp:simplePos x="0" y="0"/>
                      <wp:positionH relativeFrom="column">
                        <wp:posOffset>3195320</wp:posOffset>
                      </wp:positionH>
                      <wp:positionV relativeFrom="paragraph">
                        <wp:posOffset>468630</wp:posOffset>
                      </wp:positionV>
                      <wp:extent cx="182880" cy="274320"/>
                      <wp:effectExtent l="0" t="0" r="0" b="0"/>
                      <wp:wrapNone/>
                      <wp:docPr id="45" name="Rectangle 2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B4B7EA" id="Rectangle 206" o:spid="_x0000_s1026" style="position:absolute;margin-left:251.6pt;margin-top:36.9pt;width:14.4pt;height:21.6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" o:allowincell="f"/>
                  </w:pict>
                </mc:Fallback>
              </mc:AlternateContent>
            </w:r>
          </w:p>
          <w:p w14:paraId="0ED1AFB9" w14:textId="77777777" w:rsidR="00D30841" w:rsidRDefault="00D30841" w:rsidP="006215BD">
            <w:pPr>
              <w:rPr>
                <w:b/>
              </w:rPr>
            </w:pPr>
          </w:p>
          <w:p w14:paraId="1D4F0634" w14:textId="77777777" w:rsidR="00D30841" w:rsidRDefault="00D30841" w:rsidP="006215BD">
            <w:pPr>
              <w:rPr>
                <w:b/>
              </w:rPr>
            </w:pPr>
            <w:r>
              <w:rPr>
                <w:b/>
              </w:rPr>
              <w:t>4.</w:t>
            </w:r>
          </w:p>
        </w:tc>
        <w:tc>
          <w:tcPr>
            <w:tcW w:w="3827" w:type="dxa"/>
          </w:tcPr>
          <w:p w14:paraId="7BADC2FE" w14:textId="77777777" w:rsidR="00D30841" w:rsidRDefault="00D30841" w:rsidP="006215BD"/>
          <w:p w14:paraId="541E7CC3" w14:textId="77777777" w:rsidR="00D30841" w:rsidRDefault="00D30841" w:rsidP="006215BD"/>
          <w:p w14:paraId="30A533A9" w14:textId="77777777" w:rsidR="00D30841" w:rsidRDefault="00D30841" w:rsidP="006215BD">
            <w:r>
              <w:t>A standard(s) is/are set with a suitable timescale</w:t>
            </w:r>
          </w:p>
        </w:tc>
        <w:tc>
          <w:tcPr>
            <w:tcW w:w="709" w:type="dxa"/>
          </w:tcPr>
          <w:p w14:paraId="4CBBA6AC" w14:textId="77777777" w:rsidR="00D30841" w:rsidRDefault="00D30841" w:rsidP="006215BD">
            <w:pPr>
              <w:jc w:val="center"/>
              <w:rPr>
                <w:b/>
                <w:sz w:val="16"/>
              </w:rPr>
            </w:pPr>
            <w:r>
              <w:rPr>
                <w:b/>
                <w:sz w:val="16"/>
              </w:rPr>
              <w:t>1.</w:t>
            </w:r>
          </w:p>
          <w:p w14:paraId="55F5EAE0" w14:textId="77777777" w:rsidR="00D30841" w:rsidRDefault="00D30841" w:rsidP="006215BD">
            <w:pPr>
              <w:jc w:val="center"/>
              <w:rPr>
                <w:sz w:val="16"/>
              </w:rPr>
            </w:pPr>
            <w:r>
              <w:rPr>
                <w:sz w:val="16"/>
              </w:rPr>
              <w:t>Very Poor</w:t>
            </w:r>
          </w:p>
        </w:tc>
        <w:tc>
          <w:tcPr>
            <w:tcW w:w="709" w:type="dxa"/>
          </w:tcPr>
          <w:p w14:paraId="56407DC6" w14:textId="77777777" w:rsidR="00D30841" w:rsidRDefault="00D30841" w:rsidP="006215BD">
            <w:pPr>
              <w:jc w:val="center"/>
              <w:rPr>
                <w:b/>
                <w:sz w:val="16"/>
              </w:rPr>
            </w:pPr>
            <w:r>
              <w:rPr>
                <w:b/>
                <w:sz w:val="16"/>
              </w:rPr>
              <w:t>2.</w:t>
            </w:r>
          </w:p>
          <w:p w14:paraId="0325EC13" w14:textId="77777777" w:rsidR="00D30841" w:rsidRDefault="00D30841" w:rsidP="006215BD">
            <w:pPr>
              <w:jc w:val="center"/>
              <w:rPr>
                <w:sz w:val="16"/>
              </w:rPr>
            </w:pPr>
            <w:r>
              <w:rPr>
                <w:sz w:val="16"/>
              </w:rPr>
              <w:t>Poor</w:t>
            </w:r>
          </w:p>
        </w:tc>
        <w:tc>
          <w:tcPr>
            <w:tcW w:w="708" w:type="dxa"/>
          </w:tcPr>
          <w:p w14:paraId="60DE51E4" w14:textId="77777777" w:rsidR="00D30841" w:rsidRDefault="00D30841" w:rsidP="006215BD">
            <w:pPr>
              <w:jc w:val="center"/>
              <w:rPr>
                <w:b/>
                <w:sz w:val="16"/>
              </w:rPr>
            </w:pPr>
            <w:r>
              <w:rPr>
                <w:b/>
                <w:sz w:val="16"/>
              </w:rPr>
              <w:t>3.</w:t>
            </w:r>
          </w:p>
          <w:p w14:paraId="4BF8927D" w14:textId="77777777" w:rsidR="00D30841" w:rsidRDefault="00D30841" w:rsidP="006215BD">
            <w:pPr>
              <w:jc w:val="center"/>
              <w:rPr>
                <w:sz w:val="16"/>
              </w:rPr>
            </w:pPr>
            <w:r>
              <w:rPr>
                <w:sz w:val="16"/>
              </w:rPr>
              <w:t>Fair</w:t>
            </w:r>
          </w:p>
        </w:tc>
        <w:tc>
          <w:tcPr>
            <w:tcW w:w="851" w:type="dxa"/>
          </w:tcPr>
          <w:p w14:paraId="1A189D27" w14:textId="77777777" w:rsidR="00D30841" w:rsidRDefault="00D30841" w:rsidP="006215BD">
            <w:pPr>
              <w:jc w:val="center"/>
              <w:rPr>
                <w:b/>
                <w:sz w:val="16"/>
              </w:rPr>
            </w:pPr>
            <w:r>
              <w:rPr>
                <w:b/>
                <w:sz w:val="16"/>
              </w:rPr>
              <w:t>4.</w:t>
            </w:r>
          </w:p>
          <w:p w14:paraId="3D51AF8B" w14:textId="77777777" w:rsidR="00D30841" w:rsidRDefault="00D30841" w:rsidP="006215BD">
            <w:pPr>
              <w:jc w:val="center"/>
              <w:rPr>
                <w:sz w:val="16"/>
              </w:rPr>
            </w:pPr>
            <w:r>
              <w:rPr>
                <w:sz w:val="16"/>
              </w:rPr>
              <w:t>Good</w:t>
            </w:r>
          </w:p>
        </w:tc>
        <w:tc>
          <w:tcPr>
            <w:tcW w:w="709" w:type="dxa"/>
          </w:tcPr>
          <w:p w14:paraId="01C84130" w14:textId="77777777" w:rsidR="00D30841" w:rsidRDefault="00D30841" w:rsidP="006215BD">
            <w:pPr>
              <w:jc w:val="center"/>
              <w:rPr>
                <w:b/>
                <w:sz w:val="16"/>
              </w:rPr>
            </w:pPr>
            <w:r>
              <w:rPr>
                <w:b/>
                <w:sz w:val="16"/>
              </w:rPr>
              <w:t>5.</w:t>
            </w:r>
          </w:p>
          <w:p w14:paraId="7A79922B" w14:textId="77777777" w:rsidR="00D30841" w:rsidRDefault="00D30841" w:rsidP="006215BD">
            <w:pPr>
              <w:jc w:val="center"/>
              <w:rPr>
                <w:sz w:val="16"/>
              </w:rPr>
            </w:pPr>
            <w:r>
              <w:rPr>
                <w:sz w:val="16"/>
              </w:rPr>
              <w:t xml:space="preserve">Very </w:t>
            </w:r>
          </w:p>
          <w:p w14:paraId="24E9839F" w14:textId="77777777" w:rsidR="00D30841" w:rsidRDefault="00D30841" w:rsidP="006215BD">
            <w:pPr>
              <w:jc w:val="center"/>
              <w:rPr>
                <w:sz w:val="16"/>
              </w:rPr>
            </w:pPr>
            <w:r>
              <w:rPr>
                <w:sz w:val="16"/>
              </w:rPr>
              <w:t>Good</w:t>
            </w:r>
          </w:p>
          <w:p w14:paraId="2D6B28E1" w14:textId="77777777" w:rsidR="00D30841" w:rsidRDefault="00D30841" w:rsidP="006215BD">
            <w:pPr>
              <w:jc w:val="center"/>
              <w:rPr>
                <w:sz w:val="16"/>
              </w:rPr>
            </w:pPr>
          </w:p>
        </w:tc>
        <w:tc>
          <w:tcPr>
            <w:tcW w:w="992" w:type="dxa"/>
          </w:tcPr>
          <w:p w14:paraId="030C0979" w14:textId="77777777" w:rsidR="00D30841" w:rsidRDefault="00D30841" w:rsidP="006215BD">
            <w:pPr>
              <w:jc w:val="center"/>
              <w:rPr>
                <w:b/>
                <w:sz w:val="16"/>
              </w:rPr>
            </w:pPr>
            <w:r>
              <w:rPr>
                <w:b/>
                <w:sz w:val="16"/>
              </w:rPr>
              <w:t>6.</w:t>
            </w:r>
          </w:p>
          <w:p w14:paraId="7FD4103D" w14:textId="77777777" w:rsidR="00D30841" w:rsidRDefault="00D30841" w:rsidP="006215BD">
            <w:pPr>
              <w:jc w:val="center"/>
              <w:rPr>
                <w:sz w:val="16"/>
              </w:rPr>
            </w:pPr>
            <w:r>
              <w:rPr>
                <w:sz w:val="16"/>
              </w:rPr>
              <w:t>Excellent</w:t>
            </w:r>
          </w:p>
        </w:tc>
        <w:tc>
          <w:tcPr>
            <w:tcW w:w="1134" w:type="dxa"/>
          </w:tcPr>
          <w:p w14:paraId="057FF797" w14:textId="77777777" w:rsidR="00D30841" w:rsidRDefault="00D30841" w:rsidP="006215BD">
            <w:pPr>
              <w:jc w:val="center"/>
              <w:rPr>
                <w:b/>
                <w:sz w:val="16"/>
              </w:rPr>
            </w:pPr>
            <w:r>
              <w:rPr>
                <w:b/>
                <w:sz w:val="16"/>
              </w:rPr>
              <w:t>7.</w:t>
            </w:r>
          </w:p>
          <w:p w14:paraId="194A16FA" w14:textId="77777777" w:rsidR="00D30841" w:rsidRDefault="00D30841" w:rsidP="006215BD">
            <w:pPr>
              <w:jc w:val="center"/>
              <w:rPr>
                <w:sz w:val="16"/>
              </w:rPr>
            </w:pPr>
            <w:r>
              <w:rPr>
                <w:sz w:val="16"/>
              </w:rPr>
              <w:t>Outstanding</w:t>
            </w:r>
          </w:p>
        </w:tc>
      </w:tr>
      <w:tr w:rsidR="00D30841" w14:paraId="62CB4E85" w14:textId="77777777" w:rsidTr="006215BD">
        <w:tblPrEx>
          <w:tblCellMar>
            <w:top w:w="0" w:type="dxa"/>
            <w:bottom w:w="0" w:type="dxa"/>
          </w:tblCellMar>
        </w:tblPrEx>
        <w:trPr>
          <w:cantSplit/>
        </w:trPr>
        <w:tc>
          <w:tcPr>
            <w:tcW w:w="4219" w:type="dxa"/>
            <w:gridSpan w:val="2"/>
          </w:tcPr>
          <w:p w14:paraId="67C58875" w14:textId="77777777" w:rsidR="00D30841" w:rsidRDefault="00D30841" w:rsidP="006215BD">
            <w:pPr>
              <w:rPr>
                <w:i/>
                <w:sz w:val="18"/>
              </w:rPr>
            </w:pPr>
          </w:p>
          <w:p w14:paraId="2010E4F2" w14:textId="77777777" w:rsidR="00D30841" w:rsidRDefault="00D30841" w:rsidP="006215BD">
            <w:pPr>
              <w:rPr>
                <w:i/>
                <w:sz w:val="18"/>
              </w:rPr>
            </w:pPr>
            <w:r>
              <w:rPr>
                <w:i/>
                <w:sz w:val="18"/>
              </w:rPr>
              <w:t>Comments:</w:t>
            </w:r>
          </w:p>
          <w:p w14:paraId="432BD5BB" w14:textId="77777777" w:rsidR="00D30841" w:rsidRDefault="00D30841" w:rsidP="006215BD">
            <w:pPr>
              <w:rPr>
                <w:i/>
                <w:sz w:val="16"/>
              </w:rPr>
            </w:pPr>
          </w:p>
          <w:p w14:paraId="03B33B28" w14:textId="77777777" w:rsidR="00D30841" w:rsidRDefault="00D30841" w:rsidP="006215BD">
            <w:pPr>
              <w:rPr>
                <w:i/>
                <w:sz w:val="16"/>
              </w:rPr>
            </w:pPr>
          </w:p>
          <w:p w14:paraId="0DF1274E" w14:textId="77777777" w:rsidR="00D30841" w:rsidRDefault="00D30841" w:rsidP="006215BD">
            <w:pPr>
              <w:rPr>
                <w:i/>
                <w:sz w:val="18"/>
              </w:rPr>
            </w:pPr>
          </w:p>
          <w:p w14:paraId="777D9088" w14:textId="77777777" w:rsidR="00D30841" w:rsidRDefault="00D30841" w:rsidP="006215BD">
            <w:pPr>
              <w:rPr>
                <w:sz w:val="18"/>
              </w:rPr>
            </w:pPr>
          </w:p>
        </w:tc>
        <w:tc>
          <w:tcPr>
            <w:tcW w:w="709" w:type="dxa"/>
          </w:tcPr>
          <w:p w14:paraId="271EB043" w14:textId="77777777" w:rsidR="00D30841" w:rsidRDefault="00D30841" w:rsidP="006215BD">
            <w:pPr>
              <w:rPr>
                <w:sz w:val="16"/>
              </w:rPr>
            </w:pPr>
          </w:p>
        </w:tc>
        <w:tc>
          <w:tcPr>
            <w:tcW w:w="709" w:type="dxa"/>
          </w:tcPr>
          <w:p w14:paraId="5F5CC1BF" w14:textId="77777777" w:rsidR="00D30841" w:rsidRDefault="00D30841" w:rsidP="006215BD">
            <w:pPr>
              <w:rPr>
                <w:sz w:val="16"/>
              </w:rPr>
            </w:pPr>
          </w:p>
        </w:tc>
        <w:tc>
          <w:tcPr>
            <w:tcW w:w="708" w:type="dxa"/>
          </w:tcPr>
          <w:p w14:paraId="04819A33" w14:textId="77777777" w:rsidR="00D30841" w:rsidRDefault="00D30841" w:rsidP="006215BD">
            <w:pPr>
              <w:rPr>
                <w:sz w:val="16"/>
              </w:rPr>
            </w:pPr>
          </w:p>
        </w:tc>
        <w:tc>
          <w:tcPr>
            <w:tcW w:w="851" w:type="dxa"/>
          </w:tcPr>
          <w:p w14:paraId="7B0559E2" w14:textId="77777777" w:rsidR="00D30841" w:rsidRDefault="00D30841" w:rsidP="006215BD">
            <w:pPr>
              <w:rPr>
                <w:sz w:val="16"/>
              </w:rPr>
            </w:pPr>
          </w:p>
        </w:tc>
        <w:tc>
          <w:tcPr>
            <w:tcW w:w="709" w:type="dxa"/>
          </w:tcPr>
          <w:p w14:paraId="17563E9F" w14:textId="77777777" w:rsidR="00D30841" w:rsidRDefault="00D30841" w:rsidP="006215BD">
            <w:pPr>
              <w:rPr>
                <w:sz w:val="16"/>
              </w:rPr>
            </w:pPr>
          </w:p>
        </w:tc>
        <w:tc>
          <w:tcPr>
            <w:tcW w:w="992" w:type="dxa"/>
          </w:tcPr>
          <w:p w14:paraId="62AD15A1" w14:textId="77777777" w:rsidR="00D30841" w:rsidRDefault="00D30841" w:rsidP="006215BD">
            <w:pPr>
              <w:rPr>
                <w:sz w:val="16"/>
              </w:rPr>
            </w:pPr>
          </w:p>
        </w:tc>
        <w:tc>
          <w:tcPr>
            <w:tcW w:w="1134" w:type="dxa"/>
          </w:tcPr>
          <w:p w14:paraId="2523A059" w14:textId="77777777" w:rsidR="00D30841" w:rsidRDefault="00D30841" w:rsidP="006215BD">
            <w:pPr>
              <w:rPr>
                <w:sz w:val="16"/>
              </w:rPr>
            </w:pPr>
          </w:p>
        </w:tc>
      </w:tr>
    </w:tbl>
    <w:p w14:paraId="2C903C81" w14:textId="77777777" w:rsidR="00D30841" w:rsidRDefault="00D30841" w:rsidP="00D30841">
      <w:pPr>
        <w:pStyle w:val="Heading1"/>
        <w:shd w:val="pct25" w:color="auto" w:fill="FFFFFF"/>
        <w:jc w:val="left"/>
        <w:rPr>
          <w:sz w:val="22"/>
        </w:rPr>
      </w:pPr>
      <w:r>
        <w:rPr>
          <w:sz w:val="22"/>
        </w:rPr>
        <w:t>Preparation and Planning</w:t>
      </w:r>
    </w:p>
    <w:p w14:paraId="346DE1D4" w14:textId="77777777" w:rsidR="00D30841" w:rsidRDefault="00D30841" w:rsidP="00D30841">
      <w:pPr>
        <w:rPr>
          <w:sz w:val="12"/>
        </w:rPr>
      </w:pPr>
    </w:p>
    <w:tbl>
      <w:tblPr>
        <w:tblW w:w="0" w:type="auto"/>
        <w:tblLayout w:type="fixed"/>
        <w:tblLook w:val="0000" w:firstRow="0" w:lastRow="0" w:firstColumn="0" w:lastColumn="0" w:noHBand="0" w:noVBand="0"/>
      </w:tblPr>
      <w:tblGrid>
        <w:gridCol w:w="392"/>
        <w:gridCol w:w="3827"/>
        <w:gridCol w:w="709"/>
        <w:gridCol w:w="709"/>
        <w:gridCol w:w="708"/>
        <w:gridCol w:w="851"/>
        <w:gridCol w:w="709"/>
        <w:gridCol w:w="992"/>
        <w:gridCol w:w="1134"/>
      </w:tblGrid>
      <w:tr w:rsidR="00D30841" w14:paraId="301D2955" w14:textId="77777777" w:rsidTr="006215BD">
        <w:tblPrEx>
          <w:tblCellMar>
            <w:top w:w="0" w:type="dxa"/>
            <w:bottom w:w="0" w:type="dxa"/>
          </w:tblCellMar>
        </w:tblPrEx>
        <w:tc>
          <w:tcPr>
            <w:tcW w:w="392" w:type="dxa"/>
          </w:tcPr>
          <w:p w14:paraId="767D47FF" w14:textId="36731293" w:rsidR="00D30841" w:rsidRDefault="00A93570" w:rsidP="006215BD">
            <w:r>
              <w:rPr>
                <w:noProof/>
              </w:rPr>
              <mc:AlternateContent>
                <mc:Choice Requires="wps">
                  <w:drawing>
                    <wp:anchor distT="0" distB="0" distL="114300" distR="114300" simplePos="0" relativeHeight="251730944" behindDoc="0" locked="0" layoutInCell="0" allowOverlap="1" wp14:anchorId="02A49354" wp14:editId="5CEE20F4">
                      <wp:simplePos x="0" y="0"/>
                      <wp:positionH relativeFrom="column">
                        <wp:posOffset>5847080</wp:posOffset>
                      </wp:positionH>
                      <wp:positionV relativeFrom="paragraph">
                        <wp:posOffset>468630</wp:posOffset>
                      </wp:positionV>
                      <wp:extent cx="182880" cy="274320"/>
                      <wp:effectExtent l="0" t="0" r="0" b="0"/>
                      <wp:wrapNone/>
                      <wp:docPr id="44" name="Rectangle 2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7FD045" id="Rectangle 207" o:spid="_x0000_s1026" style="position:absolute;margin-left:460.4pt;margin-top:36.9pt;width:14.4pt;height:21.6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" o:allowincell="f"/>
                  </w:pict>
                </mc:Fallback>
              </mc:AlternateContent>
            </w:r>
            <w:r>
              <w:rPr>
                <w:noProof/>
              </w:rPr>
              <mc:AlternateContent>
                <mc:Choice Requires="wps">
                  <w:drawing>
                    <wp:anchor distT="0" distB="0" distL="114300" distR="114300" simplePos="0" relativeHeight="251729920" behindDoc="0" locked="0" layoutInCell="0" allowOverlap="1" wp14:anchorId="7EB4B1AA" wp14:editId="08FEA366">
                      <wp:simplePos x="0" y="0"/>
                      <wp:positionH relativeFrom="column">
                        <wp:posOffset>5207000</wp:posOffset>
                      </wp:positionH>
                      <wp:positionV relativeFrom="paragraph">
                        <wp:posOffset>468630</wp:posOffset>
                      </wp:positionV>
                      <wp:extent cx="182880" cy="274320"/>
                      <wp:effectExtent l="0" t="0" r="0" b="0"/>
                      <wp:wrapNone/>
                      <wp:docPr id="43" name="Rectangle 2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ADBC89" id="Rectangle 208" o:spid="_x0000_s1026" style="position:absolute;margin-left:410pt;margin-top:36.9pt;width:14.4pt;height:21.6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" o:allowincell="f"/>
                  </w:pict>
                </mc:Fallback>
              </mc:AlternateContent>
            </w:r>
            <w:r>
              <w:rPr>
                <w:noProof/>
              </w:rPr>
              <mc:AlternateContent>
                <mc:Choice Requires="wps">
                  <w:drawing>
                    <wp:anchor distT="0" distB="0" distL="114300" distR="114300" simplePos="0" relativeHeight="251728896" behindDoc="0" locked="0" layoutInCell="0" allowOverlap="1" wp14:anchorId="7510B0C8" wp14:editId="0A18FD60">
                      <wp:simplePos x="0" y="0"/>
                      <wp:positionH relativeFrom="column">
                        <wp:posOffset>4658360</wp:posOffset>
                      </wp:positionH>
                      <wp:positionV relativeFrom="paragraph">
                        <wp:posOffset>468630</wp:posOffset>
                      </wp:positionV>
                      <wp:extent cx="182880" cy="274320"/>
                      <wp:effectExtent l="0" t="0" r="0" b="0"/>
                      <wp:wrapNone/>
                      <wp:docPr id="42" name="Rectangle 2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37022C" id="Rectangle 209" o:spid="_x0000_s1026" style="position:absolute;margin-left:366.8pt;margin-top:36.9pt;width:14.4pt;height:21.6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727872" behindDoc="0" locked="0" layoutInCell="0" allowOverlap="1" wp14:anchorId="1C5ADA53" wp14:editId="7741F97B">
                      <wp:simplePos x="0" y="0"/>
                      <wp:positionH relativeFrom="column">
                        <wp:posOffset>4109720</wp:posOffset>
                      </wp:positionH>
                      <wp:positionV relativeFrom="paragraph">
                        <wp:posOffset>468630</wp:posOffset>
                      </wp:positionV>
                      <wp:extent cx="182880" cy="274320"/>
                      <wp:effectExtent l="0" t="0" r="0" b="0"/>
                      <wp:wrapNone/>
                      <wp:docPr id="41" name="Rectangle 2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074C94" id="Rectangle 210" o:spid="_x0000_s1026" style="position:absolute;margin-left:323.6pt;margin-top:36.9pt;width:14.4pt;height:21.6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" o:allowincell="f"/>
                  </w:pict>
                </mc:Fallback>
              </mc:AlternateContent>
            </w:r>
            <w:r>
              <w:rPr>
                <w:noProof/>
              </w:rPr>
              <mc:AlternateContent>
                <mc:Choice Requires="wps">
                  <w:drawing>
                    <wp:anchor distT="0" distB="0" distL="114300" distR="114300" simplePos="0" relativeHeight="251724800" behindDoc="0" locked="0" layoutInCell="0" allowOverlap="1" wp14:anchorId="64766AC2" wp14:editId="31431E78">
                      <wp:simplePos x="0" y="0"/>
                      <wp:positionH relativeFrom="column">
                        <wp:posOffset>2738120</wp:posOffset>
                      </wp:positionH>
                      <wp:positionV relativeFrom="paragraph">
                        <wp:posOffset>468630</wp:posOffset>
                      </wp:positionV>
                      <wp:extent cx="182880" cy="274320"/>
                      <wp:effectExtent l="0" t="0" r="0" b="0"/>
                      <wp:wrapNone/>
                      <wp:docPr id="40" name="Rectangle 2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FDF7BD" id="Rectangle 211" o:spid="_x0000_s1026" style="position:absolute;margin-left:215.6pt;margin-top:36.9pt;width:14.4pt;height:21.6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" o:allowincell="f"/>
                  </w:pict>
                </mc:Fallback>
              </mc:AlternateContent>
            </w:r>
            <w:r>
              <w:rPr>
                <w:noProof/>
              </w:rPr>
              <mc:AlternateContent>
                <mc:Choice Requires="wps">
                  <w:drawing>
                    <wp:anchor distT="0" distB="0" distL="114300" distR="114300" simplePos="0" relativeHeight="251726848" behindDoc="0" locked="0" layoutInCell="0" allowOverlap="1" wp14:anchorId="2DEA6EB1" wp14:editId="20375E6A">
                      <wp:simplePos x="0" y="0"/>
                      <wp:positionH relativeFrom="column">
                        <wp:posOffset>3652520</wp:posOffset>
                      </wp:positionH>
                      <wp:positionV relativeFrom="paragraph">
                        <wp:posOffset>468630</wp:posOffset>
                      </wp:positionV>
                      <wp:extent cx="182880" cy="274320"/>
                      <wp:effectExtent l="0" t="0" r="0" b="0"/>
                      <wp:wrapNone/>
                      <wp:docPr id="39" name="Rectangle 2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0295EA" id="Rectangle 212" o:spid="_x0000_s1026" style="position:absolute;margin-left:287.6pt;margin-top:36.9pt;width:14.4pt;height:21.6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" o:allowincell="f"/>
                  </w:pict>
                </mc:Fallback>
              </mc:AlternateContent>
            </w:r>
            <w:r>
              <w:rPr>
                <w:noProof/>
              </w:rPr>
              <mc:AlternateContent>
                <mc:Choice Requires="wps">
                  <w:drawing>
                    <wp:anchor distT="0" distB="0" distL="114300" distR="114300" simplePos="0" relativeHeight="251725824" behindDoc="0" locked="0" layoutInCell="0" allowOverlap="1" wp14:anchorId="15A54A74" wp14:editId="7E43CEFA">
                      <wp:simplePos x="0" y="0"/>
                      <wp:positionH relativeFrom="column">
                        <wp:posOffset>3195320</wp:posOffset>
                      </wp:positionH>
                      <wp:positionV relativeFrom="paragraph">
                        <wp:posOffset>468630</wp:posOffset>
                      </wp:positionV>
                      <wp:extent cx="182880" cy="274320"/>
                      <wp:effectExtent l="0" t="0" r="0" b="0"/>
                      <wp:wrapNone/>
                      <wp:docPr id="38" name="Rectangle 2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C2618F" id="Rectangle 213" o:spid="_x0000_s1026" style="position:absolute;margin-left:251.6pt;margin-top:36.9pt;width:14.4pt;height:21.6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" o:allowincell="f"/>
                  </w:pict>
                </mc:Fallback>
              </mc:AlternateContent>
            </w:r>
          </w:p>
          <w:p w14:paraId="3F3FF481" w14:textId="77777777" w:rsidR="00D30841" w:rsidRDefault="00D30841" w:rsidP="006215BD">
            <w:pPr>
              <w:rPr>
                <w:b/>
              </w:rPr>
            </w:pPr>
          </w:p>
          <w:p w14:paraId="1393BDE0" w14:textId="77777777" w:rsidR="00D30841" w:rsidRDefault="00D30841" w:rsidP="006215BD">
            <w:pPr>
              <w:rPr>
                <w:b/>
              </w:rPr>
            </w:pPr>
            <w:r>
              <w:rPr>
                <w:b/>
              </w:rPr>
              <w:t>5.</w:t>
            </w:r>
          </w:p>
        </w:tc>
        <w:tc>
          <w:tcPr>
            <w:tcW w:w="3827" w:type="dxa"/>
          </w:tcPr>
          <w:p w14:paraId="25E7F904" w14:textId="77777777" w:rsidR="00D30841" w:rsidRDefault="00D30841" w:rsidP="006215BD"/>
          <w:p w14:paraId="4F48E299" w14:textId="77777777" w:rsidR="00D30841" w:rsidRDefault="00D30841" w:rsidP="006215BD"/>
          <w:p w14:paraId="3A29E0BF" w14:textId="77777777" w:rsidR="00D30841" w:rsidRDefault="00D30841" w:rsidP="006215BD">
            <w:r>
              <w:t>There is evidence of teamwork and adequate discussion where appropriate</w:t>
            </w:r>
          </w:p>
        </w:tc>
        <w:tc>
          <w:tcPr>
            <w:tcW w:w="709" w:type="dxa"/>
          </w:tcPr>
          <w:p w14:paraId="739FDF11" w14:textId="77777777" w:rsidR="00D30841" w:rsidRDefault="00D30841" w:rsidP="006215BD">
            <w:pPr>
              <w:jc w:val="center"/>
              <w:rPr>
                <w:b/>
                <w:sz w:val="16"/>
              </w:rPr>
            </w:pPr>
            <w:r>
              <w:rPr>
                <w:b/>
                <w:sz w:val="16"/>
              </w:rPr>
              <w:t>1.</w:t>
            </w:r>
          </w:p>
          <w:p w14:paraId="573D8DA7" w14:textId="77777777" w:rsidR="00D30841" w:rsidRDefault="00D30841" w:rsidP="006215BD">
            <w:pPr>
              <w:jc w:val="center"/>
              <w:rPr>
                <w:sz w:val="16"/>
              </w:rPr>
            </w:pPr>
            <w:r>
              <w:rPr>
                <w:sz w:val="16"/>
              </w:rPr>
              <w:t>Very Poor</w:t>
            </w:r>
          </w:p>
        </w:tc>
        <w:tc>
          <w:tcPr>
            <w:tcW w:w="709" w:type="dxa"/>
          </w:tcPr>
          <w:p w14:paraId="6F7030E2" w14:textId="77777777" w:rsidR="00D30841" w:rsidRDefault="00D30841" w:rsidP="006215BD">
            <w:pPr>
              <w:jc w:val="center"/>
              <w:rPr>
                <w:b/>
                <w:sz w:val="16"/>
              </w:rPr>
            </w:pPr>
            <w:r>
              <w:rPr>
                <w:b/>
                <w:sz w:val="16"/>
              </w:rPr>
              <w:t>2.</w:t>
            </w:r>
          </w:p>
          <w:p w14:paraId="3E10398D" w14:textId="77777777" w:rsidR="00D30841" w:rsidRDefault="00D30841" w:rsidP="006215BD">
            <w:pPr>
              <w:jc w:val="center"/>
              <w:rPr>
                <w:sz w:val="16"/>
              </w:rPr>
            </w:pPr>
            <w:r>
              <w:rPr>
                <w:sz w:val="16"/>
              </w:rPr>
              <w:t>Poor</w:t>
            </w:r>
          </w:p>
        </w:tc>
        <w:tc>
          <w:tcPr>
            <w:tcW w:w="708" w:type="dxa"/>
          </w:tcPr>
          <w:p w14:paraId="0F7C9BFC" w14:textId="77777777" w:rsidR="00D30841" w:rsidRDefault="00D30841" w:rsidP="006215BD">
            <w:pPr>
              <w:jc w:val="center"/>
              <w:rPr>
                <w:b/>
                <w:sz w:val="16"/>
              </w:rPr>
            </w:pPr>
            <w:r>
              <w:rPr>
                <w:b/>
                <w:sz w:val="16"/>
              </w:rPr>
              <w:t>3.</w:t>
            </w:r>
          </w:p>
          <w:p w14:paraId="3A78CA25" w14:textId="77777777" w:rsidR="00D30841" w:rsidRDefault="00D30841" w:rsidP="006215BD">
            <w:pPr>
              <w:jc w:val="center"/>
              <w:rPr>
                <w:sz w:val="16"/>
              </w:rPr>
            </w:pPr>
            <w:r>
              <w:rPr>
                <w:sz w:val="16"/>
              </w:rPr>
              <w:t>Fair</w:t>
            </w:r>
          </w:p>
        </w:tc>
        <w:tc>
          <w:tcPr>
            <w:tcW w:w="851" w:type="dxa"/>
          </w:tcPr>
          <w:p w14:paraId="46EFBEBD" w14:textId="77777777" w:rsidR="00D30841" w:rsidRDefault="00D30841" w:rsidP="006215BD">
            <w:pPr>
              <w:jc w:val="center"/>
              <w:rPr>
                <w:b/>
                <w:sz w:val="16"/>
              </w:rPr>
            </w:pPr>
            <w:r>
              <w:rPr>
                <w:b/>
                <w:sz w:val="16"/>
              </w:rPr>
              <w:t>4.</w:t>
            </w:r>
          </w:p>
          <w:p w14:paraId="76753591" w14:textId="77777777" w:rsidR="00D30841" w:rsidRDefault="00D30841" w:rsidP="006215BD">
            <w:pPr>
              <w:jc w:val="center"/>
              <w:rPr>
                <w:sz w:val="16"/>
              </w:rPr>
            </w:pPr>
            <w:r>
              <w:rPr>
                <w:sz w:val="16"/>
              </w:rPr>
              <w:t>Good</w:t>
            </w:r>
          </w:p>
        </w:tc>
        <w:tc>
          <w:tcPr>
            <w:tcW w:w="709" w:type="dxa"/>
          </w:tcPr>
          <w:p w14:paraId="099504E0" w14:textId="77777777" w:rsidR="00D30841" w:rsidRDefault="00D30841" w:rsidP="006215BD">
            <w:pPr>
              <w:jc w:val="center"/>
              <w:rPr>
                <w:b/>
                <w:sz w:val="16"/>
              </w:rPr>
            </w:pPr>
            <w:r>
              <w:rPr>
                <w:b/>
                <w:sz w:val="16"/>
              </w:rPr>
              <w:t>5.</w:t>
            </w:r>
          </w:p>
          <w:p w14:paraId="34E8A8F8" w14:textId="77777777" w:rsidR="00D30841" w:rsidRDefault="00D30841" w:rsidP="006215BD">
            <w:pPr>
              <w:jc w:val="center"/>
              <w:rPr>
                <w:sz w:val="16"/>
              </w:rPr>
            </w:pPr>
            <w:r>
              <w:rPr>
                <w:sz w:val="16"/>
              </w:rPr>
              <w:t xml:space="preserve">Very </w:t>
            </w:r>
          </w:p>
          <w:p w14:paraId="5CA6F048" w14:textId="77777777" w:rsidR="00D30841" w:rsidRDefault="00D30841" w:rsidP="006215BD">
            <w:pPr>
              <w:jc w:val="center"/>
              <w:rPr>
                <w:sz w:val="16"/>
              </w:rPr>
            </w:pPr>
            <w:r>
              <w:rPr>
                <w:sz w:val="16"/>
              </w:rPr>
              <w:t>Good</w:t>
            </w:r>
          </w:p>
          <w:p w14:paraId="0B5CF139" w14:textId="77777777" w:rsidR="00D30841" w:rsidRDefault="00D30841" w:rsidP="006215BD">
            <w:pPr>
              <w:jc w:val="center"/>
              <w:rPr>
                <w:sz w:val="16"/>
              </w:rPr>
            </w:pPr>
          </w:p>
        </w:tc>
        <w:tc>
          <w:tcPr>
            <w:tcW w:w="992" w:type="dxa"/>
          </w:tcPr>
          <w:p w14:paraId="079EBCE0" w14:textId="77777777" w:rsidR="00D30841" w:rsidRDefault="00D30841" w:rsidP="006215BD">
            <w:pPr>
              <w:jc w:val="center"/>
              <w:rPr>
                <w:b/>
                <w:sz w:val="16"/>
              </w:rPr>
            </w:pPr>
            <w:r>
              <w:rPr>
                <w:b/>
                <w:sz w:val="16"/>
              </w:rPr>
              <w:t>6.</w:t>
            </w:r>
          </w:p>
          <w:p w14:paraId="6FC09472" w14:textId="77777777" w:rsidR="00D30841" w:rsidRDefault="00D30841" w:rsidP="006215BD">
            <w:pPr>
              <w:jc w:val="center"/>
              <w:rPr>
                <w:sz w:val="16"/>
              </w:rPr>
            </w:pPr>
            <w:r>
              <w:rPr>
                <w:sz w:val="16"/>
              </w:rPr>
              <w:t>Excellent</w:t>
            </w:r>
          </w:p>
        </w:tc>
        <w:tc>
          <w:tcPr>
            <w:tcW w:w="1134" w:type="dxa"/>
          </w:tcPr>
          <w:p w14:paraId="4A0BC6A9" w14:textId="77777777" w:rsidR="00D30841" w:rsidRDefault="00D30841" w:rsidP="006215BD">
            <w:pPr>
              <w:jc w:val="center"/>
              <w:rPr>
                <w:b/>
                <w:sz w:val="16"/>
              </w:rPr>
            </w:pPr>
            <w:r>
              <w:rPr>
                <w:b/>
                <w:sz w:val="16"/>
              </w:rPr>
              <w:t>7.</w:t>
            </w:r>
          </w:p>
          <w:p w14:paraId="40D114F1" w14:textId="77777777" w:rsidR="00D30841" w:rsidRDefault="00D30841" w:rsidP="006215BD">
            <w:pPr>
              <w:jc w:val="center"/>
              <w:rPr>
                <w:sz w:val="16"/>
              </w:rPr>
            </w:pPr>
            <w:r>
              <w:rPr>
                <w:sz w:val="16"/>
              </w:rPr>
              <w:t>Outstanding</w:t>
            </w:r>
          </w:p>
        </w:tc>
      </w:tr>
      <w:tr w:rsidR="00D30841" w14:paraId="41FF6E69" w14:textId="77777777" w:rsidTr="006215BD">
        <w:tblPrEx>
          <w:tblCellMar>
            <w:top w:w="0" w:type="dxa"/>
            <w:bottom w:w="0" w:type="dxa"/>
          </w:tblCellMar>
        </w:tblPrEx>
        <w:trPr>
          <w:cantSplit/>
        </w:trPr>
        <w:tc>
          <w:tcPr>
            <w:tcW w:w="4219" w:type="dxa"/>
            <w:gridSpan w:val="2"/>
          </w:tcPr>
          <w:p w14:paraId="69C77C2A" w14:textId="77777777" w:rsidR="00D30841" w:rsidRDefault="00D30841" w:rsidP="006215BD">
            <w:pPr>
              <w:rPr>
                <w:i/>
                <w:sz w:val="18"/>
              </w:rPr>
            </w:pPr>
          </w:p>
          <w:p w14:paraId="24F352BE" w14:textId="77777777" w:rsidR="00D30841" w:rsidRDefault="00D30841" w:rsidP="006215BD">
            <w:pPr>
              <w:rPr>
                <w:i/>
                <w:sz w:val="18"/>
              </w:rPr>
            </w:pPr>
            <w:r>
              <w:rPr>
                <w:i/>
                <w:sz w:val="18"/>
              </w:rPr>
              <w:t>Comments:</w:t>
            </w:r>
          </w:p>
          <w:p w14:paraId="25BA03B0" w14:textId="77777777" w:rsidR="00D30841" w:rsidRDefault="00D30841" w:rsidP="006215BD">
            <w:pPr>
              <w:rPr>
                <w:i/>
                <w:sz w:val="16"/>
              </w:rPr>
            </w:pPr>
          </w:p>
          <w:p w14:paraId="6C2C4768" w14:textId="77777777" w:rsidR="00D30841" w:rsidRDefault="00D30841" w:rsidP="006215BD">
            <w:pPr>
              <w:rPr>
                <w:i/>
                <w:sz w:val="16"/>
              </w:rPr>
            </w:pPr>
          </w:p>
          <w:p w14:paraId="79BC6421" w14:textId="77777777" w:rsidR="00D30841" w:rsidRDefault="00D30841" w:rsidP="006215BD">
            <w:pPr>
              <w:rPr>
                <w:i/>
                <w:sz w:val="16"/>
              </w:rPr>
            </w:pPr>
          </w:p>
          <w:p w14:paraId="4B5A2FDD" w14:textId="77777777" w:rsidR="00D30841" w:rsidRDefault="00D30841" w:rsidP="006215BD">
            <w:pPr>
              <w:rPr>
                <w:sz w:val="18"/>
              </w:rPr>
            </w:pPr>
          </w:p>
        </w:tc>
        <w:tc>
          <w:tcPr>
            <w:tcW w:w="709" w:type="dxa"/>
          </w:tcPr>
          <w:p w14:paraId="5DEAFE16" w14:textId="77777777" w:rsidR="00D30841" w:rsidRDefault="00D30841" w:rsidP="006215BD">
            <w:pPr>
              <w:rPr>
                <w:sz w:val="16"/>
              </w:rPr>
            </w:pPr>
          </w:p>
        </w:tc>
        <w:tc>
          <w:tcPr>
            <w:tcW w:w="709" w:type="dxa"/>
          </w:tcPr>
          <w:p w14:paraId="1B2272CD" w14:textId="77777777" w:rsidR="00D30841" w:rsidRDefault="00D30841" w:rsidP="006215BD">
            <w:pPr>
              <w:rPr>
                <w:sz w:val="16"/>
              </w:rPr>
            </w:pPr>
          </w:p>
        </w:tc>
        <w:tc>
          <w:tcPr>
            <w:tcW w:w="708" w:type="dxa"/>
          </w:tcPr>
          <w:p w14:paraId="139AF007" w14:textId="77777777" w:rsidR="00D30841" w:rsidRDefault="00D30841" w:rsidP="006215BD">
            <w:pPr>
              <w:rPr>
                <w:sz w:val="16"/>
              </w:rPr>
            </w:pPr>
          </w:p>
        </w:tc>
        <w:tc>
          <w:tcPr>
            <w:tcW w:w="851" w:type="dxa"/>
          </w:tcPr>
          <w:p w14:paraId="39F6EFF2" w14:textId="77777777" w:rsidR="00D30841" w:rsidRDefault="00D30841" w:rsidP="006215BD">
            <w:pPr>
              <w:rPr>
                <w:sz w:val="16"/>
              </w:rPr>
            </w:pPr>
          </w:p>
        </w:tc>
        <w:tc>
          <w:tcPr>
            <w:tcW w:w="709" w:type="dxa"/>
          </w:tcPr>
          <w:p w14:paraId="515FE19E" w14:textId="77777777" w:rsidR="00D30841" w:rsidRDefault="00D30841" w:rsidP="006215BD">
            <w:pPr>
              <w:rPr>
                <w:sz w:val="16"/>
              </w:rPr>
            </w:pPr>
          </w:p>
        </w:tc>
        <w:tc>
          <w:tcPr>
            <w:tcW w:w="992" w:type="dxa"/>
          </w:tcPr>
          <w:p w14:paraId="665F47E8" w14:textId="77777777" w:rsidR="00D30841" w:rsidRDefault="00D30841" w:rsidP="006215BD">
            <w:pPr>
              <w:rPr>
                <w:sz w:val="16"/>
              </w:rPr>
            </w:pPr>
          </w:p>
        </w:tc>
        <w:tc>
          <w:tcPr>
            <w:tcW w:w="1134" w:type="dxa"/>
          </w:tcPr>
          <w:p w14:paraId="7056837E" w14:textId="77777777" w:rsidR="00D30841" w:rsidRDefault="00D30841" w:rsidP="006215BD">
            <w:pPr>
              <w:rPr>
                <w:sz w:val="16"/>
              </w:rPr>
            </w:pPr>
          </w:p>
        </w:tc>
      </w:tr>
    </w:tbl>
    <w:p w14:paraId="7F3B92E0" w14:textId="77777777" w:rsidR="00D30841" w:rsidRDefault="00D30841" w:rsidP="00D30841">
      <w:pPr>
        <w:pStyle w:val="Heading1"/>
        <w:shd w:val="pct25" w:color="auto" w:fill="FFFFFF"/>
        <w:jc w:val="left"/>
        <w:rPr>
          <w:sz w:val="22"/>
        </w:rPr>
      </w:pPr>
      <w:r>
        <w:rPr>
          <w:sz w:val="22"/>
        </w:rPr>
        <w:t>Data Collection (1)</w:t>
      </w:r>
    </w:p>
    <w:p w14:paraId="2B7E8853" w14:textId="77777777" w:rsidR="00D30841" w:rsidRDefault="00D30841" w:rsidP="00D30841">
      <w:pPr>
        <w:rPr>
          <w:sz w:val="12"/>
        </w:rPr>
      </w:pPr>
    </w:p>
    <w:tbl>
      <w:tblPr>
        <w:tblW w:w="0" w:type="auto"/>
        <w:tblLayout w:type="fixed"/>
        <w:tblLook w:val="0000" w:firstRow="0" w:lastRow="0" w:firstColumn="0" w:lastColumn="0" w:noHBand="0" w:noVBand="0"/>
      </w:tblPr>
      <w:tblGrid>
        <w:gridCol w:w="392"/>
        <w:gridCol w:w="3827"/>
        <w:gridCol w:w="709"/>
        <w:gridCol w:w="709"/>
        <w:gridCol w:w="708"/>
        <w:gridCol w:w="851"/>
        <w:gridCol w:w="709"/>
        <w:gridCol w:w="992"/>
        <w:gridCol w:w="1134"/>
      </w:tblGrid>
      <w:tr w:rsidR="00D30841" w14:paraId="6A13E7F9" w14:textId="77777777" w:rsidTr="006215BD">
        <w:tblPrEx>
          <w:tblCellMar>
            <w:top w:w="0" w:type="dxa"/>
            <w:bottom w:w="0" w:type="dxa"/>
          </w:tblCellMar>
        </w:tblPrEx>
        <w:tc>
          <w:tcPr>
            <w:tcW w:w="392" w:type="dxa"/>
          </w:tcPr>
          <w:p w14:paraId="30408FD3" w14:textId="130D9C06" w:rsidR="00D30841" w:rsidRDefault="00A93570" w:rsidP="006215BD">
            <w:r>
              <w:rPr>
                <w:noProof/>
              </w:rPr>
              <mc:AlternateContent>
                <mc:Choice Requires="wps">
                  <w:drawing>
                    <wp:anchor distT="0" distB="0" distL="114300" distR="114300" simplePos="0" relativeHeight="251738112" behindDoc="0" locked="0" layoutInCell="0" allowOverlap="1" wp14:anchorId="012608EE" wp14:editId="5C611273">
                      <wp:simplePos x="0" y="0"/>
                      <wp:positionH relativeFrom="column">
                        <wp:posOffset>5847080</wp:posOffset>
                      </wp:positionH>
                      <wp:positionV relativeFrom="paragraph">
                        <wp:posOffset>468630</wp:posOffset>
                      </wp:positionV>
                      <wp:extent cx="182880" cy="274320"/>
                      <wp:effectExtent l="0" t="0" r="0" b="0"/>
                      <wp:wrapNone/>
                      <wp:docPr id="37" name="Rectangle 2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DC19BE" id="Rectangle 214" o:spid="_x0000_s1026" style="position:absolute;margin-left:460.4pt;margin-top:36.9pt;width:14.4pt;height:21.6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" o:allowincell="f"/>
                  </w:pict>
                </mc:Fallback>
              </mc:AlternateContent>
            </w:r>
            <w:r>
              <w:rPr>
                <w:noProof/>
              </w:rPr>
              <mc:AlternateContent>
                <mc:Choice Requires="wps">
                  <w:drawing>
                    <wp:anchor distT="0" distB="0" distL="114300" distR="114300" simplePos="0" relativeHeight="251737088" behindDoc="0" locked="0" layoutInCell="0" allowOverlap="1" wp14:anchorId="2B313C33" wp14:editId="31C9C3BB">
                      <wp:simplePos x="0" y="0"/>
                      <wp:positionH relativeFrom="column">
                        <wp:posOffset>5207000</wp:posOffset>
                      </wp:positionH>
                      <wp:positionV relativeFrom="paragraph">
                        <wp:posOffset>468630</wp:posOffset>
                      </wp:positionV>
                      <wp:extent cx="182880" cy="274320"/>
                      <wp:effectExtent l="0" t="0" r="0" b="0"/>
                      <wp:wrapNone/>
                      <wp:docPr id="36" name="Rectangle 2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99D3B4" id="Rectangle 215" o:spid="_x0000_s1026" style="position:absolute;margin-left:410pt;margin-top:36.9pt;width:14.4pt;height:21.6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" o:allowincell="f"/>
                  </w:pict>
                </mc:Fallback>
              </mc:AlternateContent>
            </w:r>
            <w:r>
              <w:rPr>
                <w:noProof/>
              </w:rPr>
              <mc:AlternateContent>
                <mc:Choice Requires="wps">
                  <w:drawing>
                    <wp:anchor distT="0" distB="0" distL="114300" distR="114300" simplePos="0" relativeHeight="251736064" behindDoc="0" locked="0" layoutInCell="0" allowOverlap="1" wp14:anchorId="1ADF2AAD" wp14:editId="1F04B912">
                      <wp:simplePos x="0" y="0"/>
                      <wp:positionH relativeFrom="column">
                        <wp:posOffset>4658360</wp:posOffset>
                      </wp:positionH>
                      <wp:positionV relativeFrom="paragraph">
                        <wp:posOffset>468630</wp:posOffset>
                      </wp:positionV>
                      <wp:extent cx="182880" cy="274320"/>
                      <wp:effectExtent l="0" t="0" r="0" b="0"/>
                      <wp:wrapNone/>
                      <wp:docPr id="35" name="Rectangle 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AB1932" id="Rectangle 216" o:spid="_x0000_s1026" style="position:absolute;margin-left:366.8pt;margin-top:36.9pt;width:14.4pt;height:21.6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" o:allowincell="f"/>
                  </w:pict>
                </mc:Fallback>
              </mc:AlternateContent>
            </w:r>
            <w:r>
              <w:rPr>
                <w:noProof/>
              </w:rPr>
              <mc:AlternateContent>
                <mc:Choice Requires="wps">
                  <w:drawing>
                    <wp:anchor distT="0" distB="0" distL="114300" distR="114300" simplePos="0" relativeHeight="251735040" behindDoc="0" locked="0" layoutInCell="0" allowOverlap="1" wp14:anchorId="7E74EC06" wp14:editId="0299DE15">
                      <wp:simplePos x="0" y="0"/>
                      <wp:positionH relativeFrom="column">
                        <wp:posOffset>4109720</wp:posOffset>
                      </wp:positionH>
                      <wp:positionV relativeFrom="paragraph">
                        <wp:posOffset>468630</wp:posOffset>
                      </wp:positionV>
                      <wp:extent cx="182880" cy="274320"/>
                      <wp:effectExtent l="0" t="0" r="0" b="0"/>
                      <wp:wrapNone/>
                      <wp:docPr id="34" name="Rectangle 2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F27D96" id="Rectangle 217" o:spid="_x0000_s1026" style="position:absolute;margin-left:323.6pt;margin-top:36.9pt;width:14.4pt;height:21.6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" o:allowincell="f"/>
                  </w:pict>
                </mc:Fallback>
              </mc:AlternateContent>
            </w:r>
            <w:r>
              <w:rPr>
                <w:noProof/>
              </w:rPr>
              <mc:AlternateContent>
                <mc:Choice Requires="wps">
                  <w:drawing>
                    <wp:anchor distT="0" distB="0" distL="114300" distR="114300" simplePos="0" relativeHeight="251731968" behindDoc="0" locked="0" layoutInCell="0" allowOverlap="1" wp14:anchorId="668F9B13" wp14:editId="50436F27">
                      <wp:simplePos x="0" y="0"/>
                      <wp:positionH relativeFrom="column">
                        <wp:posOffset>2738120</wp:posOffset>
                      </wp:positionH>
                      <wp:positionV relativeFrom="paragraph">
                        <wp:posOffset>468630</wp:posOffset>
                      </wp:positionV>
                      <wp:extent cx="182880" cy="274320"/>
                      <wp:effectExtent l="0" t="0" r="0" b="0"/>
                      <wp:wrapNone/>
                      <wp:docPr id="33" name="Rectangle 2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E1D84C" id="Rectangle 218" o:spid="_x0000_s1026" style="position:absolute;margin-left:215.6pt;margin-top:36.9pt;width:14.4pt;height:21.6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" o:allowincell="f"/>
                  </w:pict>
                </mc:Fallback>
              </mc:AlternateContent>
            </w:r>
            <w:r>
              <w:rPr>
                <w:noProof/>
              </w:rPr>
              <mc:AlternateContent>
                <mc:Choice Requires="wps">
                  <w:drawing>
                    <wp:anchor distT="0" distB="0" distL="114300" distR="114300" simplePos="0" relativeHeight="251734016" behindDoc="0" locked="0" layoutInCell="0" allowOverlap="1" wp14:anchorId="2E3D17EC" wp14:editId="5048255D">
                      <wp:simplePos x="0" y="0"/>
                      <wp:positionH relativeFrom="column">
                        <wp:posOffset>3652520</wp:posOffset>
                      </wp:positionH>
                      <wp:positionV relativeFrom="paragraph">
                        <wp:posOffset>468630</wp:posOffset>
                      </wp:positionV>
                      <wp:extent cx="182880" cy="274320"/>
                      <wp:effectExtent l="0" t="0" r="0" b="0"/>
                      <wp:wrapNone/>
                      <wp:docPr id="32" name="Rectangle 2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BF6B71" id="Rectangle 219" o:spid="_x0000_s1026" style="position:absolute;margin-left:287.6pt;margin-top:36.9pt;width:14.4pt;height:21.6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" o:allowincell="f"/>
                  </w:pict>
                </mc:Fallback>
              </mc:AlternateContent>
            </w:r>
            <w:r>
              <w:rPr>
                <w:noProof/>
              </w:rPr>
              <mc:AlternateContent>
                <mc:Choice Requires="wps">
                  <w:drawing>
                    <wp:anchor distT="0" distB="0" distL="114300" distR="114300" simplePos="0" relativeHeight="251732992" behindDoc="0" locked="0" layoutInCell="0" allowOverlap="1" wp14:anchorId="78CB8169" wp14:editId="7CAF229D">
                      <wp:simplePos x="0" y="0"/>
                      <wp:positionH relativeFrom="column">
                        <wp:posOffset>3195320</wp:posOffset>
                      </wp:positionH>
                      <wp:positionV relativeFrom="paragraph">
                        <wp:posOffset>468630</wp:posOffset>
                      </wp:positionV>
                      <wp:extent cx="182880" cy="274320"/>
                      <wp:effectExtent l="0" t="0" r="0" b="0"/>
                      <wp:wrapNone/>
                      <wp:docPr id="31" name="Rectangle 2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7F02BB" id="Rectangle 220" o:spid="_x0000_s1026" style="position:absolute;margin-left:251.6pt;margin-top:36.9pt;width:14.4pt;height:21.6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" o:allowincell="f"/>
                  </w:pict>
                </mc:Fallback>
              </mc:AlternateContent>
            </w:r>
          </w:p>
          <w:p w14:paraId="37DA69EB" w14:textId="77777777" w:rsidR="00D30841" w:rsidRDefault="00D30841" w:rsidP="006215BD">
            <w:pPr>
              <w:rPr>
                <w:b/>
              </w:rPr>
            </w:pPr>
          </w:p>
          <w:p w14:paraId="511E3529" w14:textId="77777777" w:rsidR="00D30841" w:rsidRDefault="00D30841" w:rsidP="006215BD">
            <w:pPr>
              <w:rPr>
                <w:b/>
              </w:rPr>
            </w:pPr>
            <w:r>
              <w:rPr>
                <w:b/>
              </w:rPr>
              <w:t>6.</w:t>
            </w:r>
          </w:p>
        </w:tc>
        <w:tc>
          <w:tcPr>
            <w:tcW w:w="3827" w:type="dxa"/>
          </w:tcPr>
          <w:p w14:paraId="0EEA491A" w14:textId="77777777" w:rsidR="00D30841" w:rsidRDefault="00D30841" w:rsidP="006215BD"/>
          <w:p w14:paraId="4D0330CD" w14:textId="77777777" w:rsidR="00D30841" w:rsidRDefault="00D30841" w:rsidP="006215BD"/>
          <w:p w14:paraId="0E7417D2" w14:textId="77777777" w:rsidR="00D30841" w:rsidRDefault="00D30841" w:rsidP="006215BD">
            <w:r>
              <w:t>Results are compared against standard(s) set</w:t>
            </w:r>
          </w:p>
        </w:tc>
        <w:tc>
          <w:tcPr>
            <w:tcW w:w="709" w:type="dxa"/>
          </w:tcPr>
          <w:p w14:paraId="16C2839F" w14:textId="77777777" w:rsidR="00D30841" w:rsidRDefault="00D30841" w:rsidP="006215BD">
            <w:pPr>
              <w:jc w:val="center"/>
              <w:rPr>
                <w:b/>
                <w:sz w:val="16"/>
              </w:rPr>
            </w:pPr>
            <w:r>
              <w:rPr>
                <w:b/>
                <w:sz w:val="16"/>
              </w:rPr>
              <w:t>1.</w:t>
            </w:r>
          </w:p>
          <w:p w14:paraId="3F40244F" w14:textId="77777777" w:rsidR="00D30841" w:rsidRDefault="00D30841" w:rsidP="006215BD">
            <w:pPr>
              <w:jc w:val="center"/>
              <w:rPr>
                <w:sz w:val="16"/>
              </w:rPr>
            </w:pPr>
            <w:r>
              <w:rPr>
                <w:sz w:val="16"/>
              </w:rPr>
              <w:t>Very Poor</w:t>
            </w:r>
          </w:p>
        </w:tc>
        <w:tc>
          <w:tcPr>
            <w:tcW w:w="709" w:type="dxa"/>
          </w:tcPr>
          <w:p w14:paraId="1ABDB15C" w14:textId="77777777" w:rsidR="00D30841" w:rsidRDefault="00D30841" w:rsidP="006215BD">
            <w:pPr>
              <w:jc w:val="center"/>
              <w:rPr>
                <w:b/>
                <w:sz w:val="16"/>
              </w:rPr>
            </w:pPr>
            <w:r>
              <w:rPr>
                <w:b/>
                <w:sz w:val="16"/>
              </w:rPr>
              <w:t>2.</w:t>
            </w:r>
          </w:p>
          <w:p w14:paraId="7A49D4E9" w14:textId="77777777" w:rsidR="00D30841" w:rsidRDefault="00D30841" w:rsidP="006215BD">
            <w:pPr>
              <w:jc w:val="center"/>
              <w:rPr>
                <w:sz w:val="16"/>
              </w:rPr>
            </w:pPr>
            <w:r>
              <w:rPr>
                <w:sz w:val="16"/>
              </w:rPr>
              <w:t>Poor</w:t>
            </w:r>
          </w:p>
        </w:tc>
        <w:tc>
          <w:tcPr>
            <w:tcW w:w="708" w:type="dxa"/>
          </w:tcPr>
          <w:p w14:paraId="7D79DB36" w14:textId="77777777" w:rsidR="00D30841" w:rsidRDefault="00D30841" w:rsidP="006215BD">
            <w:pPr>
              <w:jc w:val="center"/>
              <w:rPr>
                <w:b/>
                <w:sz w:val="16"/>
              </w:rPr>
            </w:pPr>
            <w:r>
              <w:rPr>
                <w:b/>
                <w:sz w:val="16"/>
              </w:rPr>
              <w:t>3.</w:t>
            </w:r>
          </w:p>
          <w:p w14:paraId="46DBAE76" w14:textId="77777777" w:rsidR="00D30841" w:rsidRDefault="00D30841" w:rsidP="006215BD">
            <w:pPr>
              <w:jc w:val="center"/>
              <w:rPr>
                <w:sz w:val="16"/>
              </w:rPr>
            </w:pPr>
            <w:r>
              <w:rPr>
                <w:sz w:val="16"/>
              </w:rPr>
              <w:t>Fair</w:t>
            </w:r>
          </w:p>
        </w:tc>
        <w:tc>
          <w:tcPr>
            <w:tcW w:w="851" w:type="dxa"/>
          </w:tcPr>
          <w:p w14:paraId="74C0CAD7" w14:textId="77777777" w:rsidR="00D30841" w:rsidRDefault="00D30841" w:rsidP="006215BD">
            <w:pPr>
              <w:jc w:val="center"/>
              <w:rPr>
                <w:b/>
                <w:sz w:val="16"/>
              </w:rPr>
            </w:pPr>
            <w:r>
              <w:rPr>
                <w:b/>
                <w:sz w:val="16"/>
              </w:rPr>
              <w:t>4.</w:t>
            </w:r>
          </w:p>
          <w:p w14:paraId="2332A27A" w14:textId="77777777" w:rsidR="00D30841" w:rsidRDefault="00D30841" w:rsidP="006215BD">
            <w:pPr>
              <w:jc w:val="center"/>
              <w:rPr>
                <w:sz w:val="16"/>
              </w:rPr>
            </w:pPr>
            <w:r>
              <w:rPr>
                <w:sz w:val="16"/>
              </w:rPr>
              <w:t>Good</w:t>
            </w:r>
          </w:p>
        </w:tc>
        <w:tc>
          <w:tcPr>
            <w:tcW w:w="709" w:type="dxa"/>
          </w:tcPr>
          <w:p w14:paraId="688FEC46" w14:textId="77777777" w:rsidR="00D30841" w:rsidRDefault="00D30841" w:rsidP="006215BD">
            <w:pPr>
              <w:jc w:val="center"/>
              <w:rPr>
                <w:b/>
                <w:sz w:val="16"/>
              </w:rPr>
            </w:pPr>
            <w:r>
              <w:rPr>
                <w:b/>
                <w:sz w:val="16"/>
              </w:rPr>
              <w:t>5.</w:t>
            </w:r>
          </w:p>
          <w:p w14:paraId="74681DFB" w14:textId="77777777" w:rsidR="00D30841" w:rsidRDefault="00D30841" w:rsidP="006215BD">
            <w:pPr>
              <w:jc w:val="center"/>
              <w:rPr>
                <w:sz w:val="16"/>
              </w:rPr>
            </w:pPr>
            <w:r>
              <w:rPr>
                <w:sz w:val="16"/>
              </w:rPr>
              <w:t xml:space="preserve">Very </w:t>
            </w:r>
          </w:p>
          <w:p w14:paraId="59531D3E" w14:textId="77777777" w:rsidR="00D30841" w:rsidRDefault="00D30841" w:rsidP="006215BD">
            <w:pPr>
              <w:jc w:val="center"/>
              <w:rPr>
                <w:sz w:val="16"/>
              </w:rPr>
            </w:pPr>
            <w:r>
              <w:rPr>
                <w:sz w:val="16"/>
              </w:rPr>
              <w:t>Good</w:t>
            </w:r>
          </w:p>
          <w:p w14:paraId="6495C57D" w14:textId="77777777" w:rsidR="00D30841" w:rsidRDefault="00D30841" w:rsidP="006215BD">
            <w:pPr>
              <w:jc w:val="center"/>
              <w:rPr>
                <w:sz w:val="16"/>
              </w:rPr>
            </w:pPr>
          </w:p>
        </w:tc>
        <w:tc>
          <w:tcPr>
            <w:tcW w:w="992" w:type="dxa"/>
          </w:tcPr>
          <w:p w14:paraId="60C630D0" w14:textId="77777777" w:rsidR="00D30841" w:rsidRDefault="00D30841" w:rsidP="006215BD">
            <w:pPr>
              <w:jc w:val="center"/>
              <w:rPr>
                <w:b/>
                <w:sz w:val="16"/>
              </w:rPr>
            </w:pPr>
            <w:r>
              <w:rPr>
                <w:b/>
                <w:sz w:val="16"/>
              </w:rPr>
              <w:t>6.</w:t>
            </w:r>
          </w:p>
          <w:p w14:paraId="2E4B84B0" w14:textId="77777777" w:rsidR="00D30841" w:rsidRDefault="00D30841" w:rsidP="006215BD">
            <w:pPr>
              <w:jc w:val="center"/>
              <w:rPr>
                <w:sz w:val="16"/>
              </w:rPr>
            </w:pPr>
            <w:r>
              <w:rPr>
                <w:sz w:val="16"/>
              </w:rPr>
              <w:t>Excellent</w:t>
            </w:r>
          </w:p>
        </w:tc>
        <w:tc>
          <w:tcPr>
            <w:tcW w:w="1134" w:type="dxa"/>
          </w:tcPr>
          <w:p w14:paraId="222E27B6" w14:textId="77777777" w:rsidR="00D30841" w:rsidRDefault="00D30841" w:rsidP="006215BD">
            <w:pPr>
              <w:jc w:val="center"/>
              <w:rPr>
                <w:b/>
                <w:sz w:val="16"/>
              </w:rPr>
            </w:pPr>
            <w:r>
              <w:rPr>
                <w:b/>
                <w:sz w:val="16"/>
              </w:rPr>
              <w:t>7.</w:t>
            </w:r>
          </w:p>
          <w:p w14:paraId="5FB62770" w14:textId="77777777" w:rsidR="00D30841" w:rsidRDefault="00D30841" w:rsidP="006215BD">
            <w:pPr>
              <w:jc w:val="center"/>
              <w:rPr>
                <w:sz w:val="16"/>
              </w:rPr>
            </w:pPr>
            <w:r>
              <w:rPr>
                <w:sz w:val="16"/>
              </w:rPr>
              <w:t>Outstanding</w:t>
            </w:r>
          </w:p>
        </w:tc>
      </w:tr>
      <w:tr w:rsidR="00D30841" w14:paraId="7E092098" w14:textId="77777777" w:rsidTr="006215BD">
        <w:tblPrEx>
          <w:tblCellMar>
            <w:top w:w="0" w:type="dxa"/>
            <w:bottom w:w="0" w:type="dxa"/>
          </w:tblCellMar>
        </w:tblPrEx>
        <w:trPr>
          <w:cantSplit/>
        </w:trPr>
        <w:tc>
          <w:tcPr>
            <w:tcW w:w="4219" w:type="dxa"/>
            <w:gridSpan w:val="2"/>
          </w:tcPr>
          <w:p w14:paraId="18B73811" w14:textId="77777777" w:rsidR="00D30841" w:rsidRDefault="00D30841" w:rsidP="006215BD">
            <w:pPr>
              <w:rPr>
                <w:i/>
                <w:sz w:val="16"/>
              </w:rPr>
            </w:pPr>
          </w:p>
          <w:p w14:paraId="47EE9A46" w14:textId="77777777" w:rsidR="00D30841" w:rsidRDefault="00D30841" w:rsidP="006215BD">
            <w:pPr>
              <w:rPr>
                <w:i/>
                <w:sz w:val="18"/>
              </w:rPr>
            </w:pPr>
            <w:r>
              <w:rPr>
                <w:i/>
                <w:sz w:val="18"/>
              </w:rPr>
              <w:t>Comments:</w:t>
            </w:r>
          </w:p>
          <w:p w14:paraId="27A14ED1" w14:textId="77777777" w:rsidR="00D30841" w:rsidRDefault="00D30841" w:rsidP="006215BD">
            <w:pPr>
              <w:rPr>
                <w:i/>
                <w:sz w:val="18"/>
              </w:rPr>
            </w:pPr>
          </w:p>
          <w:p w14:paraId="7259642A" w14:textId="77777777" w:rsidR="00D30841" w:rsidRDefault="00D30841" w:rsidP="006215BD">
            <w:pPr>
              <w:rPr>
                <w:i/>
                <w:sz w:val="18"/>
              </w:rPr>
            </w:pPr>
          </w:p>
          <w:p w14:paraId="6A64A0F5" w14:textId="77777777" w:rsidR="00D30841" w:rsidRDefault="00D30841" w:rsidP="006215BD">
            <w:pPr>
              <w:rPr>
                <w:i/>
                <w:sz w:val="18"/>
              </w:rPr>
            </w:pPr>
          </w:p>
          <w:p w14:paraId="317FC107" w14:textId="77777777" w:rsidR="00D30841" w:rsidRDefault="00D30841" w:rsidP="006215BD">
            <w:pPr>
              <w:rPr>
                <w:sz w:val="18"/>
              </w:rPr>
            </w:pPr>
          </w:p>
        </w:tc>
        <w:tc>
          <w:tcPr>
            <w:tcW w:w="709" w:type="dxa"/>
          </w:tcPr>
          <w:p w14:paraId="0D1D0436" w14:textId="77777777" w:rsidR="00D30841" w:rsidRDefault="00D30841" w:rsidP="006215BD">
            <w:pPr>
              <w:rPr>
                <w:sz w:val="16"/>
              </w:rPr>
            </w:pPr>
          </w:p>
        </w:tc>
        <w:tc>
          <w:tcPr>
            <w:tcW w:w="709" w:type="dxa"/>
          </w:tcPr>
          <w:p w14:paraId="2D3736DA" w14:textId="77777777" w:rsidR="00D30841" w:rsidRDefault="00D30841" w:rsidP="006215BD">
            <w:pPr>
              <w:rPr>
                <w:sz w:val="16"/>
              </w:rPr>
            </w:pPr>
          </w:p>
        </w:tc>
        <w:tc>
          <w:tcPr>
            <w:tcW w:w="708" w:type="dxa"/>
          </w:tcPr>
          <w:p w14:paraId="3A401B9E" w14:textId="77777777" w:rsidR="00D30841" w:rsidRDefault="00D30841" w:rsidP="006215BD">
            <w:pPr>
              <w:rPr>
                <w:sz w:val="16"/>
              </w:rPr>
            </w:pPr>
          </w:p>
        </w:tc>
        <w:tc>
          <w:tcPr>
            <w:tcW w:w="851" w:type="dxa"/>
          </w:tcPr>
          <w:p w14:paraId="48704EBF" w14:textId="77777777" w:rsidR="00D30841" w:rsidRDefault="00D30841" w:rsidP="006215BD">
            <w:pPr>
              <w:rPr>
                <w:sz w:val="16"/>
              </w:rPr>
            </w:pPr>
          </w:p>
        </w:tc>
        <w:tc>
          <w:tcPr>
            <w:tcW w:w="709" w:type="dxa"/>
          </w:tcPr>
          <w:p w14:paraId="1789C0C4" w14:textId="77777777" w:rsidR="00D30841" w:rsidRDefault="00D30841" w:rsidP="006215BD">
            <w:pPr>
              <w:rPr>
                <w:sz w:val="16"/>
              </w:rPr>
            </w:pPr>
          </w:p>
        </w:tc>
        <w:tc>
          <w:tcPr>
            <w:tcW w:w="992" w:type="dxa"/>
          </w:tcPr>
          <w:p w14:paraId="1AB4EEB4" w14:textId="77777777" w:rsidR="00D30841" w:rsidRDefault="00D30841" w:rsidP="006215BD">
            <w:pPr>
              <w:rPr>
                <w:sz w:val="16"/>
              </w:rPr>
            </w:pPr>
          </w:p>
        </w:tc>
        <w:tc>
          <w:tcPr>
            <w:tcW w:w="1134" w:type="dxa"/>
          </w:tcPr>
          <w:p w14:paraId="2A363E84" w14:textId="77777777" w:rsidR="00D30841" w:rsidRDefault="00D30841" w:rsidP="006215BD">
            <w:pPr>
              <w:rPr>
                <w:sz w:val="16"/>
              </w:rPr>
            </w:pPr>
          </w:p>
        </w:tc>
      </w:tr>
    </w:tbl>
    <w:p w14:paraId="3F3474D5" w14:textId="77777777" w:rsidR="00D30841" w:rsidRDefault="00D30841" w:rsidP="00D30841">
      <w:pPr>
        <w:rPr>
          <w:sz w:val="16"/>
        </w:rPr>
      </w:pPr>
    </w:p>
    <w:p w14:paraId="5A72F4E8" w14:textId="77777777" w:rsidR="00D30841" w:rsidRDefault="00D30841" w:rsidP="00D30841">
      <w:pPr>
        <w:pStyle w:val="Heading1"/>
        <w:shd w:val="pct25" w:color="auto" w:fill="FFFFFF"/>
        <w:jc w:val="left"/>
        <w:rPr>
          <w:sz w:val="22"/>
        </w:rPr>
      </w:pPr>
      <w:r>
        <w:rPr>
          <w:sz w:val="22"/>
        </w:rPr>
        <w:lastRenderedPageBreak/>
        <w:t>Changes to be evaluated</w:t>
      </w:r>
    </w:p>
    <w:p w14:paraId="072A46D8" w14:textId="77777777" w:rsidR="00D30841" w:rsidRDefault="00D30841" w:rsidP="00D30841">
      <w:pPr>
        <w:rPr>
          <w:sz w:val="12"/>
        </w:rPr>
      </w:pPr>
    </w:p>
    <w:tbl>
      <w:tblPr>
        <w:tblW w:w="0" w:type="auto"/>
        <w:tblLayout w:type="fixed"/>
        <w:tblLook w:val="0000" w:firstRow="0" w:lastRow="0" w:firstColumn="0" w:lastColumn="0" w:noHBand="0" w:noVBand="0"/>
      </w:tblPr>
      <w:tblGrid>
        <w:gridCol w:w="392"/>
        <w:gridCol w:w="3827"/>
        <w:gridCol w:w="709"/>
        <w:gridCol w:w="709"/>
        <w:gridCol w:w="708"/>
        <w:gridCol w:w="851"/>
        <w:gridCol w:w="709"/>
        <w:gridCol w:w="992"/>
        <w:gridCol w:w="1134"/>
      </w:tblGrid>
      <w:tr w:rsidR="00D30841" w14:paraId="3A7F5867" w14:textId="77777777" w:rsidTr="006215BD">
        <w:tblPrEx>
          <w:tblCellMar>
            <w:top w:w="0" w:type="dxa"/>
            <w:bottom w:w="0" w:type="dxa"/>
          </w:tblCellMar>
        </w:tblPrEx>
        <w:tc>
          <w:tcPr>
            <w:tcW w:w="392" w:type="dxa"/>
          </w:tcPr>
          <w:p w14:paraId="7BEC88C8" w14:textId="39DB1843" w:rsidR="00D30841" w:rsidRDefault="00A93570" w:rsidP="006215BD">
            <w:r>
              <w:rPr>
                <w:noProof/>
              </w:rPr>
              <mc:AlternateContent>
                <mc:Choice Requires="wps">
                  <w:drawing>
                    <wp:anchor distT="0" distB="0" distL="114300" distR="114300" simplePos="0" relativeHeight="251745280" behindDoc="0" locked="0" layoutInCell="0" allowOverlap="1" wp14:anchorId="3230A0B1" wp14:editId="654C440A">
                      <wp:simplePos x="0" y="0"/>
                      <wp:positionH relativeFrom="column">
                        <wp:posOffset>5847080</wp:posOffset>
                      </wp:positionH>
                      <wp:positionV relativeFrom="paragraph">
                        <wp:posOffset>468630</wp:posOffset>
                      </wp:positionV>
                      <wp:extent cx="182880" cy="274320"/>
                      <wp:effectExtent l="0" t="0" r="0" b="0"/>
                      <wp:wrapNone/>
                      <wp:docPr id="30" name="Rectangle 2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7D5768" id="Rectangle 221" o:spid="_x0000_s1026" style="position:absolute;margin-left:460.4pt;margin-top:36.9pt;width:14.4pt;height:21.6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" o:allowincell="f"/>
                  </w:pict>
                </mc:Fallback>
              </mc:AlternateContent>
            </w:r>
            <w:r>
              <w:rPr>
                <w:noProof/>
              </w:rPr>
              <mc:AlternateContent>
                <mc:Choice Requires="wps">
                  <w:drawing>
                    <wp:anchor distT="0" distB="0" distL="114300" distR="114300" simplePos="0" relativeHeight="251744256" behindDoc="0" locked="0" layoutInCell="0" allowOverlap="1" wp14:anchorId="0E917069" wp14:editId="5901DF40">
                      <wp:simplePos x="0" y="0"/>
                      <wp:positionH relativeFrom="column">
                        <wp:posOffset>5207000</wp:posOffset>
                      </wp:positionH>
                      <wp:positionV relativeFrom="paragraph">
                        <wp:posOffset>468630</wp:posOffset>
                      </wp:positionV>
                      <wp:extent cx="182880" cy="274320"/>
                      <wp:effectExtent l="0" t="0" r="0" b="0"/>
                      <wp:wrapNone/>
                      <wp:docPr id="29" name="Rectangle 2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3DE0E8" id="Rectangle 222" o:spid="_x0000_s1026" style="position:absolute;margin-left:410pt;margin-top:36.9pt;width:14.4pt;height:21.6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" o:allowincell="f"/>
                  </w:pict>
                </mc:Fallback>
              </mc:AlternateContent>
            </w:r>
            <w:r>
              <w:rPr>
                <w:noProof/>
              </w:rPr>
              <mc:AlternateContent>
                <mc:Choice Requires="wps">
                  <w:drawing>
                    <wp:anchor distT="0" distB="0" distL="114300" distR="114300" simplePos="0" relativeHeight="251743232" behindDoc="0" locked="0" layoutInCell="0" allowOverlap="1" wp14:anchorId="7C9211E8" wp14:editId="1AD9AFDD">
                      <wp:simplePos x="0" y="0"/>
                      <wp:positionH relativeFrom="column">
                        <wp:posOffset>4658360</wp:posOffset>
                      </wp:positionH>
                      <wp:positionV relativeFrom="paragraph">
                        <wp:posOffset>468630</wp:posOffset>
                      </wp:positionV>
                      <wp:extent cx="182880" cy="274320"/>
                      <wp:effectExtent l="0" t="0" r="0" b="0"/>
                      <wp:wrapNone/>
                      <wp:docPr id="28" name="Rectangle 2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AE81B0" id="Rectangle 223" o:spid="_x0000_s1026" style="position:absolute;margin-left:366.8pt;margin-top:36.9pt;width:14.4pt;height:21.6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742208" behindDoc="0" locked="0" layoutInCell="0" allowOverlap="1" wp14:anchorId="0AC5E01B" wp14:editId="65FF8BAD">
                      <wp:simplePos x="0" y="0"/>
                      <wp:positionH relativeFrom="column">
                        <wp:posOffset>4109720</wp:posOffset>
                      </wp:positionH>
                      <wp:positionV relativeFrom="paragraph">
                        <wp:posOffset>468630</wp:posOffset>
                      </wp:positionV>
                      <wp:extent cx="182880" cy="274320"/>
                      <wp:effectExtent l="0" t="0" r="0" b="0"/>
                      <wp:wrapNone/>
                      <wp:docPr id="27" name="Rectangle 2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7F80B4" id="Rectangle 224" o:spid="_x0000_s1026" style="position:absolute;margin-left:323.6pt;margin-top:36.9pt;width:14.4pt;height:21.6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739136" behindDoc="0" locked="0" layoutInCell="0" allowOverlap="1" wp14:anchorId="643311CC" wp14:editId="6D450F3B">
                      <wp:simplePos x="0" y="0"/>
                      <wp:positionH relativeFrom="column">
                        <wp:posOffset>2738120</wp:posOffset>
                      </wp:positionH>
                      <wp:positionV relativeFrom="paragraph">
                        <wp:posOffset>468630</wp:posOffset>
                      </wp:positionV>
                      <wp:extent cx="182880" cy="274320"/>
                      <wp:effectExtent l="0" t="0" r="0" b="0"/>
                      <wp:wrapNone/>
                      <wp:docPr id="26" name="Rectangle 2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CA8ECB" id="Rectangle 225" o:spid="_x0000_s1026" style="position:absolute;margin-left:215.6pt;margin-top:36.9pt;width:14.4pt;height:21.6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" o:allowincell="f"/>
                  </w:pict>
                </mc:Fallback>
              </mc:AlternateContent>
            </w:r>
            <w:r>
              <w:rPr>
                <w:noProof/>
              </w:rPr>
              <mc:AlternateContent>
                <mc:Choice Requires="wps">
                  <w:drawing>
                    <wp:anchor distT="0" distB="0" distL="114300" distR="114300" simplePos="0" relativeHeight="251741184" behindDoc="0" locked="0" layoutInCell="0" allowOverlap="1" wp14:anchorId="163E9C79" wp14:editId="59D58D4E">
                      <wp:simplePos x="0" y="0"/>
                      <wp:positionH relativeFrom="column">
                        <wp:posOffset>3652520</wp:posOffset>
                      </wp:positionH>
                      <wp:positionV relativeFrom="paragraph">
                        <wp:posOffset>468630</wp:posOffset>
                      </wp:positionV>
                      <wp:extent cx="182880" cy="274320"/>
                      <wp:effectExtent l="0" t="0" r="0" b="0"/>
                      <wp:wrapNone/>
                      <wp:docPr id="25" name="Rectangle 2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79A63B" id="Rectangle 226" o:spid="_x0000_s1026" style="position:absolute;margin-left:287.6pt;margin-top:36.9pt;width:14.4pt;height:21.6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" o:allowincell="f"/>
                  </w:pict>
                </mc:Fallback>
              </mc:AlternateContent>
            </w:r>
            <w:r>
              <w:rPr>
                <w:noProof/>
              </w:rPr>
              <mc:AlternateContent>
                <mc:Choice Requires="wps">
                  <w:drawing>
                    <wp:anchor distT="0" distB="0" distL="114300" distR="114300" simplePos="0" relativeHeight="251740160" behindDoc="0" locked="0" layoutInCell="0" allowOverlap="1" wp14:anchorId="7B058DDE" wp14:editId="1CE3570B">
                      <wp:simplePos x="0" y="0"/>
                      <wp:positionH relativeFrom="column">
                        <wp:posOffset>3195320</wp:posOffset>
                      </wp:positionH>
                      <wp:positionV relativeFrom="paragraph">
                        <wp:posOffset>468630</wp:posOffset>
                      </wp:positionV>
                      <wp:extent cx="182880" cy="274320"/>
                      <wp:effectExtent l="0" t="0" r="0" b="0"/>
                      <wp:wrapNone/>
                      <wp:docPr id="24" name="Rectangle 2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1C1256" id="Rectangle 227" o:spid="_x0000_s1026" style="position:absolute;margin-left:251.6pt;margin-top:36.9pt;width:14.4pt;height:21.6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" o:allowincell="f"/>
                  </w:pict>
                </mc:Fallback>
              </mc:AlternateContent>
            </w:r>
          </w:p>
          <w:p w14:paraId="3C486953" w14:textId="77777777" w:rsidR="00D30841" w:rsidRDefault="00D30841" w:rsidP="006215BD">
            <w:pPr>
              <w:rPr>
                <w:b/>
              </w:rPr>
            </w:pPr>
          </w:p>
          <w:p w14:paraId="40FD7AFB" w14:textId="77777777" w:rsidR="00D30841" w:rsidRDefault="00D30841" w:rsidP="006215BD">
            <w:pPr>
              <w:rPr>
                <w:b/>
              </w:rPr>
            </w:pPr>
            <w:r>
              <w:rPr>
                <w:b/>
              </w:rPr>
              <w:t>7.</w:t>
            </w:r>
          </w:p>
        </w:tc>
        <w:tc>
          <w:tcPr>
            <w:tcW w:w="3827" w:type="dxa"/>
          </w:tcPr>
          <w:p w14:paraId="5763C341" w14:textId="77777777" w:rsidR="00D30841" w:rsidRDefault="00D30841" w:rsidP="006215BD"/>
          <w:p w14:paraId="294666D0" w14:textId="77777777" w:rsidR="00D30841" w:rsidRDefault="00D30841" w:rsidP="006215BD"/>
          <w:p w14:paraId="0CE2F702" w14:textId="77777777" w:rsidR="00D30841" w:rsidRDefault="00D30841" w:rsidP="006215BD">
            <w:r>
              <w:t>An actual example of change(s) described</w:t>
            </w:r>
          </w:p>
        </w:tc>
        <w:tc>
          <w:tcPr>
            <w:tcW w:w="709" w:type="dxa"/>
          </w:tcPr>
          <w:p w14:paraId="7A2AB91A" w14:textId="77777777" w:rsidR="00D30841" w:rsidRDefault="00D30841" w:rsidP="006215BD">
            <w:pPr>
              <w:jc w:val="center"/>
              <w:rPr>
                <w:b/>
                <w:sz w:val="16"/>
              </w:rPr>
            </w:pPr>
            <w:r>
              <w:rPr>
                <w:b/>
                <w:sz w:val="16"/>
              </w:rPr>
              <w:t>1.</w:t>
            </w:r>
          </w:p>
          <w:p w14:paraId="540C0F2F" w14:textId="77777777" w:rsidR="00D30841" w:rsidRDefault="00D30841" w:rsidP="006215BD">
            <w:pPr>
              <w:jc w:val="center"/>
              <w:rPr>
                <w:sz w:val="16"/>
              </w:rPr>
            </w:pPr>
            <w:r>
              <w:rPr>
                <w:sz w:val="16"/>
              </w:rPr>
              <w:t>Very Poor</w:t>
            </w:r>
          </w:p>
        </w:tc>
        <w:tc>
          <w:tcPr>
            <w:tcW w:w="709" w:type="dxa"/>
          </w:tcPr>
          <w:p w14:paraId="6DAF57E9" w14:textId="77777777" w:rsidR="00D30841" w:rsidRDefault="00D30841" w:rsidP="006215BD">
            <w:pPr>
              <w:jc w:val="center"/>
              <w:rPr>
                <w:b/>
                <w:sz w:val="16"/>
              </w:rPr>
            </w:pPr>
            <w:r>
              <w:rPr>
                <w:b/>
                <w:sz w:val="16"/>
              </w:rPr>
              <w:t>2.</w:t>
            </w:r>
          </w:p>
          <w:p w14:paraId="7ACC7DAD" w14:textId="77777777" w:rsidR="00D30841" w:rsidRDefault="00D30841" w:rsidP="006215BD">
            <w:pPr>
              <w:jc w:val="center"/>
              <w:rPr>
                <w:sz w:val="16"/>
              </w:rPr>
            </w:pPr>
            <w:r>
              <w:rPr>
                <w:sz w:val="16"/>
              </w:rPr>
              <w:t>Poor</w:t>
            </w:r>
          </w:p>
        </w:tc>
        <w:tc>
          <w:tcPr>
            <w:tcW w:w="708" w:type="dxa"/>
          </w:tcPr>
          <w:p w14:paraId="11FE55C1" w14:textId="77777777" w:rsidR="00D30841" w:rsidRDefault="00D30841" w:rsidP="006215BD">
            <w:pPr>
              <w:jc w:val="center"/>
              <w:rPr>
                <w:b/>
                <w:sz w:val="16"/>
              </w:rPr>
            </w:pPr>
            <w:r>
              <w:rPr>
                <w:b/>
                <w:sz w:val="16"/>
              </w:rPr>
              <w:t>3.</w:t>
            </w:r>
          </w:p>
          <w:p w14:paraId="652C82FC" w14:textId="77777777" w:rsidR="00D30841" w:rsidRDefault="00D30841" w:rsidP="006215BD">
            <w:pPr>
              <w:jc w:val="center"/>
              <w:rPr>
                <w:sz w:val="16"/>
              </w:rPr>
            </w:pPr>
            <w:r>
              <w:rPr>
                <w:sz w:val="16"/>
              </w:rPr>
              <w:t>Fair</w:t>
            </w:r>
          </w:p>
        </w:tc>
        <w:tc>
          <w:tcPr>
            <w:tcW w:w="851" w:type="dxa"/>
          </w:tcPr>
          <w:p w14:paraId="77A9EE63" w14:textId="77777777" w:rsidR="00D30841" w:rsidRDefault="00D30841" w:rsidP="006215BD">
            <w:pPr>
              <w:jc w:val="center"/>
              <w:rPr>
                <w:b/>
                <w:sz w:val="16"/>
              </w:rPr>
            </w:pPr>
            <w:r>
              <w:rPr>
                <w:b/>
                <w:sz w:val="16"/>
              </w:rPr>
              <w:t>4.</w:t>
            </w:r>
          </w:p>
          <w:p w14:paraId="4D2B3AEF" w14:textId="77777777" w:rsidR="00D30841" w:rsidRDefault="00D30841" w:rsidP="006215BD">
            <w:pPr>
              <w:jc w:val="center"/>
              <w:rPr>
                <w:sz w:val="16"/>
              </w:rPr>
            </w:pPr>
            <w:r>
              <w:rPr>
                <w:sz w:val="16"/>
              </w:rPr>
              <w:t>Good</w:t>
            </w:r>
          </w:p>
        </w:tc>
        <w:tc>
          <w:tcPr>
            <w:tcW w:w="709" w:type="dxa"/>
          </w:tcPr>
          <w:p w14:paraId="0E80BD1E" w14:textId="77777777" w:rsidR="00D30841" w:rsidRDefault="00D30841" w:rsidP="006215BD">
            <w:pPr>
              <w:jc w:val="center"/>
              <w:rPr>
                <w:b/>
                <w:sz w:val="16"/>
              </w:rPr>
            </w:pPr>
            <w:r>
              <w:rPr>
                <w:b/>
                <w:sz w:val="16"/>
              </w:rPr>
              <w:t>5.</w:t>
            </w:r>
          </w:p>
          <w:p w14:paraId="7BE3D6A6" w14:textId="77777777" w:rsidR="00D30841" w:rsidRDefault="00D30841" w:rsidP="006215BD">
            <w:pPr>
              <w:jc w:val="center"/>
              <w:rPr>
                <w:sz w:val="16"/>
              </w:rPr>
            </w:pPr>
            <w:r>
              <w:rPr>
                <w:sz w:val="16"/>
              </w:rPr>
              <w:t xml:space="preserve">Very </w:t>
            </w:r>
          </w:p>
          <w:p w14:paraId="6EAEABB1" w14:textId="77777777" w:rsidR="00D30841" w:rsidRDefault="00D30841" w:rsidP="006215BD">
            <w:pPr>
              <w:jc w:val="center"/>
              <w:rPr>
                <w:sz w:val="16"/>
              </w:rPr>
            </w:pPr>
            <w:r>
              <w:rPr>
                <w:sz w:val="16"/>
              </w:rPr>
              <w:t>Good</w:t>
            </w:r>
          </w:p>
          <w:p w14:paraId="3DFD9C36" w14:textId="77777777" w:rsidR="00D30841" w:rsidRDefault="00D30841" w:rsidP="006215BD">
            <w:pPr>
              <w:jc w:val="center"/>
              <w:rPr>
                <w:sz w:val="16"/>
              </w:rPr>
            </w:pPr>
          </w:p>
        </w:tc>
        <w:tc>
          <w:tcPr>
            <w:tcW w:w="992" w:type="dxa"/>
          </w:tcPr>
          <w:p w14:paraId="455EA7A5" w14:textId="77777777" w:rsidR="00D30841" w:rsidRDefault="00D30841" w:rsidP="006215BD">
            <w:pPr>
              <w:jc w:val="center"/>
              <w:rPr>
                <w:b/>
                <w:sz w:val="16"/>
              </w:rPr>
            </w:pPr>
            <w:r>
              <w:rPr>
                <w:b/>
                <w:sz w:val="16"/>
              </w:rPr>
              <w:t>6.</w:t>
            </w:r>
          </w:p>
          <w:p w14:paraId="5B525196" w14:textId="77777777" w:rsidR="00D30841" w:rsidRDefault="00D30841" w:rsidP="006215BD">
            <w:pPr>
              <w:jc w:val="center"/>
              <w:rPr>
                <w:sz w:val="16"/>
              </w:rPr>
            </w:pPr>
            <w:r>
              <w:rPr>
                <w:sz w:val="16"/>
              </w:rPr>
              <w:t>Excellent</w:t>
            </w:r>
          </w:p>
        </w:tc>
        <w:tc>
          <w:tcPr>
            <w:tcW w:w="1134" w:type="dxa"/>
          </w:tcPr>
          <w:p w14:paraId="0010CFDF" w14:textId="77777777" w:rsidR="00D30841" w:rsidRDefault="00D30841" w:rsidP="006215BD">
            <w:pPr>
              <w:jc w:val="center"/>
              <w:rPr>
                <w:b/>
                <w:sz w:val="16"/>
              </w:rPr>
            </w:pPr>
            <w:r>
              <w:rPr>
                <w:b/>
                <w:sz w:val="16"/>
              </w:rPr>
              <w:t>7.</w:t>
            </w:r>
          </w:p>
          <w:p w14:paraId="20035277" w14:textId="77777777" w:rsidR="00D30841" w:rsidRDefault="00D30841" w:rsidP="006215BD">
            <w:pPr>
              <w:jc w:val="center"/>
              <w:rPr>
                <w:sz w:val="16"/>
              </w:rPr>
            </w:pPr>
            <w:r>
              <w:rPr>
                <w:sz w:val="16"/>
              </w:rPr>
              <w:t>Outstanding</w:t>
            </w:r>
          </w:p>
        </w:tc>
      </w:tr>
      <w:tr w:rsidR="00D30841" w14:paraId="4609481A" w14:textId="77777777" w:rsidTr="006215BD">
        <w:tblPrEx>
          <w:tblCellMar>
            <w:top w:w="0" w:type="dxa"/>
            <w:bottom w:w="0" w:type="dxa"/>
          </w:tblCellMar>
        </w:tblPrEx>
        <w:trPr>
          <w:cantSplit/>
        </w:trPr>
        <w:tc>
          <w:tcPr>
            <w:tcW w:w="4219" w:type="dxa"/>
            <w:gridSpan w:val="2"/>
          </w:tcPr>
          <w:p w14:paraId="426F3F3C" w14:textId="77777777" w:rsidR="00D30841" w:rsidRDefault="00D30841" w:rsidP="006215BD">
            <w:pPr>
              <w:rPr>
                <w:i/>
                <w:sz w:val="16"/>
              </w:rPr>
            </w:pPr>
          </w:p>
          <w:p w14:paraId="40D9B624" w14:textId="77777777" w:rsidR="00D30841" w:rsidRDefault="00D30841" w:rsidP="006215BD">
            <w:pPr>
              <w:rPr>
                <w:i/>
                <w:sz w:val="18"/>
              </w:rPr>
            </w:pPr>
            <w:r>
              <w:rPr>
                <w:i/>
                <w:sz w:val="18"/>
              </w:rPr>
              <w:t>Comments:</w:t>
            </w:r>
          </w:p>
          <w:p w14:paraId="7B2D58A5" w14:textId="77777777" w:rsidR="00D30841" w:rsidRDefault="00D30841" w:rsidP="006215BD">
            <w:pPr>
              <w:rPr>
                <w:i/>
                <w:sz w:val="18"/>
              </w:rPr>
            </w:pPr>
          </w:p>
          <w:p w14:paraId="15AE9C6B" w14:textId="77777777" w:rsidR="00D30841" w:rsidRDefault="00D30841" w:rsidP="006215BD">
            <w:pPr>
              <w:rPr>
                <w:i/>
                <w:sz w:val="18"/>
              </w:rPr>
            </w:pPr>
          </w:p>
          <w:p w14:paraId="66B36CB1" w14:textId="77777777" w:rsidR="00D30841" w:rsidRDefault="00D30841" w:rsidP="006215BD">
            <w:pPr>
              <w:rPr>
                <w:i/>
                <w:sz w:val="18"/>
              </w:rPr>
            </w:pPr>
          </w:p>
          <w:p w14:paraId="0C5DA882" w14:textId="77777777" w:rsidR="00D30841" w:rsidRDefault="00D30841" w:rsidP="006215BD">
            <w:pPr>
              <w:rPr>
                <w:sz w:val="18"/>
              </w:rPr>
            </w:pPr>
          </w:p>
        </w:tc>
        <w:tc>
          <w:tcPr>
            <w:tcW w:w="709" w:type="dxa"/>
          </w:tcPr>
          <w:p w14:paraId="00162D6A" w14:textId="77777777" w:rsidR="00D30841" w:rsidRDefault="00D30841" w:rsidP="006215BD">
            <w:pPr>
              <w:rPr>
                <w:sz w:val="16"/>
              </w:rPr>
            </w:pPr>
          </w:p>
        </w:tc>
        <w:tc>
          <w:tcPr>
            <w:tcW w:w="709" w:type="dxa"/>
          </w:tcPr>
          <w:p w14:paraId="6DD8F919" w14:textId="77777777" w:rsidR="00D30841" w:rsidRDefault="00D30841" w:rsidP="006215BD">
            <w:pPr>
              <w:rPr>
                <w:sz w:val="16"/>
              </w:rPr>
            </w:pPr>
          </w:p>
        </w:tc>
        <w:tc>
          <w:tcPr>
            <w:tcW w:w="708" w:type="dxa"/>
          </w:tcPr>
          <w:p w14:paraId="37D919C3" w14:textId="77777777" w:rsidR="00D30841" w:rsidRDefault="00D30841" w:rsidP="006215BD">
            <w:pPr>
              <w:rPr>
                <w:sz w:val="16"/>
              </w:rPr>
            </w:pPr>
          </w:p>
        </w:tc>
        <w:tc>
          <w:tcPr>
            <w:tcW w:w="851" w:type="dxa"/>
          </w:tcPr>
          <w:p w14:paraId="1EBE21B0" w14:textId="77777777" w:rsidR="00D30841" w:rsidRDefault="00D30841" w:rsidP="006215BD">
            <w:pPr>
              <w:rPr>
                <w:sz w:val="16"/>
              </w:rPr>
            </w:pPr>
          </w:p>
        </w:tc>
        <w:tc>
          <w:tcPr>
            <w:tcW w:w="709" w:type="dxa"/>
          </w:tcPr>
          <w:p w14:paraId="7F1F1A3A" w14:textId="77777777" w:rsidR="00D30841" w:rsidRDefault="00D30841" w:rsidP="006215BD">
            <w:pPr>
              <w:rPr>
                <w:sz w:val="16"/>
              </w:rPr>
            </w:pPr>
          </w:p>
        </w:tc>
        <w:tc>
          <w:tcPr>
            <w:tcW w:w="992" w:type="dxa"/>
          </w:tcPr>
          <w:p w14:paraId="673E133C" w14:textId="77777777" w:rsidR="00D30841" w:rsidRDefault="00D30841" w:rsidP="006215BD">
            <w:pPr>
              <w:rPr>
                <w:sz w:val="16"/>
              </w:rPr>
            </w:pPr>
          </w:p>
        </w:tc>
        <w:tc>
          <w:tcPr>
            <w:tcW w:w="1134" w:type="dxa"/>
          </w:tcPr>
          <w:p w14:paraId="5374E1DA" w14:textId="77777777" w:rsidR="00D30841" w:rsidRDefault="00D30841" w:rsidP="006215BD">
            <w:pPr>
              <w:rPr>
                <w:sz w:val="16"/>
              </w:rPr>
            </w:pPr>
          </w:p>
        </w:tc>
      </w:tr>
    </w:tbl>
    <w:p w14:paraId="6D1FFA77" w14:textId="77777777" w:rsidR="00D30841" w:rsidRDefault="00D30841" w:rsidP="00D30841">
      <w:pPr>
        <w:pStyle w:val="Heading1"/>
        <w:shd w:val="pct25" w:color="auto" w:fill="FFFFFF"/>
        <w:jc w:val="left"/>
        <w:rPr>
          <w:sz w:val="22"/>
        </w:rPr>
      </w:pPr>
      <w:r>
        <w:rPr>
          <w:sz w:val="22"/>
        </w:rPr>
        <w:t>Data Collection (2)</w:t>
      </w:r>
    </w:p>
    <w:p w14:paraId="7ED88C15" w14:textId="77777777" w:rsidR="00D30841" w:rsidRDefault="00D30841" w:rsidP="00D30841">
      <w:pPr>
        <w:rPr>
          <w:sz w:val="12"/>
        </w:rPr>
      </w:pPr>
    </w:p>
    <w:tbl>
      <w:tblPr>
        <w:tblW w:w="0" w:type="auto"/>
        <w:tblLayout w:type="fixed"/>
        <w:tblLook w:val="0000" w:firstRow="0" w:lastRow="0" w:firstColumn="0" w:lastColumn="0" w:noHBand="0" w:noVBand="0"/>
      </w:tblPr>
      <w:tblGrid>
        <w:gridCol w:w="392"/>
        <w:gridCol w:w="3827"/>
        <w:gridCol w:w="709"/>
        <w:gridCol w:w="709"/>
        <w:gridCol w:w="708"/>
        <w:gridCol w:w="851"/>
        <w:gridCol w:w="709"/>
        <w:gridCol w:w="992"/>
        <w:gridCol w:w="1134"/>
      </w:tblGrid>
      <w:tr w:rsidR="00D30841" w14:paraId="62A2AAC9" w14:textId="77777777" w:rsidTr="006215BD">
        <w:tblPrEx>
          <w:tblCellMar>
            <w:top w:w="0" w:type="dxa"/>
            <w:bottom w:w="0" w:type="dxa"/>
          </w:tblCellMar>
        </w:tblPrEx>
        <w:tc>
          <w:tcPr>
            <w:tcW w:w="392" w:type="dxa"/>
          </w:tcPr>
          <w:p w14:paraId="5482EE59" w14:textId="6C1AC310" w:rsidR="00D30841" w:rsidRDefault="00A93570" w:rsidP="006215BD">
            <w:r>
              <w:rPr>
                <w:noProof/>
              </w:rPr>
              <mc:AlternateContent>
                <mc:Choice Requires="wps">
                  <w:drawing>
                    <wp:anchor distT="0" distB="0" distL="114300" distR="114300" simplePos="0" relativeHeight="251752448" behindDoc="0" locked="0" layoutInCell="0" allowOverlap="1" wp14:anchorId="1F207B88" wp14:editId="008792E3">
                      <wp:simplePos x="0" y="0"/>
                      <wp:positionH relativeFrom="column">
                        <wp:posOffset>5847080</wp:posOffset>
                      </wp:positionH>
                      <wp:positionV relativeFrom="paragraph">
                        <wp:posOffset>468630</wp:posOffset>
                      </wp:positionV>
                      <wp:extent cx="182880" cy="274320"/>
                      <wp:effectExtent l="0" t="0" r="0" b="0"/>
                      <wp:wrapNone/>
                      <wp:docPr id="23" name="Rectangle 2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EA60AE" id="Rectangle 228" o:spid="_x0000_s1026" style="position:absolute;margin-left:460.4pt;margin-top:36.9pt;width:14.4pt;height:21.6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" o:allowincell="f"/>
                  </w:pict>
                </mc:Fallback>
              </mc:AlternateContent>
            </w:r>
            <w:r>
              <w:rPr>
                <w:noProof/>
              </w:rPr>
              <mc:AlternateContent>
                <mc:Choice Requires="wps">
                  <w:drawing>
                    <wp:anchor distT="0" distB="0" distL="114300" distR="114300" simplePos="0" relativeHeight="251751424" behindDoc="0" locked="0" layoutInCell="0" allowOverlap="1" wp14:anchorId="3C2FC9E0" wp14:editId="14BDDCF3">
                      <wp:simplePos x="0" y="0"/>
                      <wp:positionH relativeFrom="column">
                        <wp:posOffset>5207000</wp:posOffset>
                      </wp:positionH>
                      <wp:positionV relativeFrom="paragraph">
                        <wp:posOffset>468630</wp:posOffset>
                      </wp:positionV>
                      <wp:extent cx="182880" cy="274320"/>
                      <wp:effectExtent l="0" t="0" r="0" b="0"/>
                      <wp:wrapNone/>
                      <wp:docPr id="22" name="Rectangle 2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66E9FA" id="Rectangle 229" o:spid="_x0000_s1026" style="position:absolute;margin-left:410pt;margin-top:36.9pt;width:14.4pt;height:21.6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" o:allowincell="f"/>
                  </w:pict>
                </mc:Fallback>
              </mc:AlternateContent>
            </w:r>
            <w:r>
              <w:rPr>
                <w:noProof/>
              </w:rPr>
              <mc:AlternateContent>
                <mc:Choice Requires="wps">
                  <w:drawing>
                    <wp:anchor distT="0" distB="0" distL="114300" distR="114300" simplePos="0" relativeHeight="251750400" behindDoc="0" locked="0" layoutInCell="0" allowOverlap="1" wp14:anchorId="10607C6E" wp14:editId="3B498766">
                      <wp:simplePos x="0" y="0"/>
                      <wp:positionH relativeFrom="column">
                        <wp:posOffset>4658360</wp:posOffset>
                      </wp:positionH>
                      <wp:positionV relativeFrom="paragraph">
                        <wp:posOffset>468630</wp:posOffset>
                      </wp:positionV>
                      <wp:extent cx="182880" cy="274320"/>
                      <wp:effectExtent l="0" t="0" r="0" b="0"/>
                      <wp:wrapNone/>
                      <wp:docPr id="21" name="Rectangle 2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7957F4" id="Rectangle 230" o:spid="_x0000_s1026" style="position:absolute;margin-left:366.8pt;margin-top:36.9pt;width:14.4pt;height:21.6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" o:allowincell="f"/>
                  </w:pict>
                </mc:Fallback>
              </mc:AlternateContent>
            </w:r>
            <w:r>
              <w:rPr>
                <w:noProof/>
              </w:rPr>
              <mc:AlternateContent>
                <mc:Choice Requires="wps">
                  <w:drawing>
                    <wp:anchor distT="0" distB="0" distL="114300" distR="114300" simplePos="0" relativeHeight="251749376" behindDoc="0" locked="0" layoutInCell="0" allowOverlap="1" wp14:anchorId="60924A92" wp14:editId="5B136EF3">
                      <wp:simplePos x="0" y="0"/>
                      <wp:positionH relativeFrom="column">
                        <wp:posOffset>4109720</wp:posOffset>
                      </wp:positionH>
                      <wp:positionV relativeFrom="paragraph">
                        <wp:posOffset>468630</wp:posOffset>
                      </wp:positionV>
                      <wp:extent cx="182880" cy="274320"/>
                      <wp:effectExtent l="0" t="0" r="0" b="0"/>
                      <wp:wrapNone/>
                      <wp:docPr id="20" name="Rectangle 2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032034" id="Rectangle 231" o:spid="_x0000_s1026" style="position:absolute;margin-left:323.6pt;margin-top:36.9pt;width:14.4pt;height:21.6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" o:allowincell="f"/>
                  </w:pict>
                </mc:Fallback>
              </mc:AlternateContent>
            </w:r>
            <w:r>
              <w:rPr>
                <w:noProof/>
              </w:rPr>
              <mc:AlternateContent>
                <mc:Choice Requires="wps">
                  <w:drawing>
                    <wp:anchor distT="0" distB="0" distL="114300" distR="114300" simplePos="0" relativeHeight="251746304" behindDoc="0" locked="0" layoutInCell="0" allowOverlap="1" wp14:anchorId="6743AF3C" wp14:editId="41CD4E85">
                      <wp:simplePos x="0" y="0"/>
                      <wp:positionH relativeFrom="column">
                        <wp:posOffset>2738120</wp:posOffset>
                      </wp:positionH>
                      <wp:positionV relativeFrom="paragraph">
                        <wp:posOffset>468630</wp:posOffset>
                      </wp:positionV>
                      <wp:extent cx="182880" cy="274320"/>
                      <wp:effectExtent l="0" t="0" r="0" b="0"/>
                      <wp:wrapNone/>
                      <wp:docPr id="19" name="Rectangle 2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BD9612" id="Rectangle 232" o:spid="_x0000_s1026" style="position:absolute;margin-left:215.6pt;margin-top:36.9pt;width:14.4pt;height:21.6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" o:allowincell="f"/>
                  </w:pict>
                </mc:Fallback>
              </mc:AlternateContent>
            </w:r>
            <w:r>
              <w:rPr>
                <w:noProof/>
              </w:rPr>
              <mc:AlternateContent>
                <mc:Choice Requires="wps">
                  <w:drawing>
                    <wp:anchor distT="0" distB="0" distL="114300" distR="114300" simplePos="0" relativeHeight="251748352" behindDoc="0" locked="0" layoutInCell="0" allowOverlap="1" wp14:anchorId="2AA675BA" wp14:editId="5616E3AD">
                      <wp:simplePos x="0" y="0"/>
                      <wp:positionH relativeFrom="column">
                        <wp:posOffset>3652520</wp:posOffset>
                      </wp:positionH>
                      <wp:positionV relativeFrom="paragraph">
                        <wp:posOffset>468630</wp:posOffset>
                      </wp:positionV>
                      <wp:extent cx="182880" cy="274320"/>
                      <wp:effectExtent l="0" t="0" r="0" b="0"/>
                      <wp:wrapNone/>
                      <wp:docPr id="18" name="Rectangle 2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FE1B0D" id="Rectangle 233" o:spid="_x0000_s1026" style="position:absolute;margin-left:287.6pt;margin-top:36.9pt;width:14.4pt;height:21.6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" o:allowincell="f"/>
                  </w:pict>
                </mc:Fallback>
              </mc:AlternateContent>
            </w:r>
            <w:r>
              <w:rPr>
                <w:noProof/>
              </w:rPr>
              <mc:AlternateContent>
                <mc:Choice Requires="wps">
                  <w:drawing>
                    <wp:anchor distT="0" distB="0" distL="114300" distR="114300" simplePos="0" relativeHeight="251747328" behindDoc="0" locked="0" layoutInCell="0" allowOverlap="1" wp14:anchorId="4EFF2DBF" wp14:editId="7CB84E86">
                      <wp:simplePos x="0" y="0"/>
                      <wp:positionH relativeFrom="column">
                        <wp:posOffset>3195320</wp:posOffset>
                      </wp:positionH>
                      <wp:positionV relativeFrom="paragraph">
                        <wp:posOffset>468630</wp:posOffset>
                      </wp:positionV>
                      <wp:extent cx="182880" cy="274320"/>
                      <wp:effectExtent l="0" t="0" r="0" b="0"/>
                      <wp:wrapNone/>
                      <wp:docPr id="17" name="Rectangle 2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0026C8" id="Rectangle 234" o:spid="_x0000_s1026" style="position:absolute;margin-left:251.6pt;margin-top:36.9pt;width:14.4pt;height:21.6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" o:allowincell="f"/>
                  </w:pict>
                </mc:Fallback>
              </mc:AlternateContent>
            </w:r>
          </w:p>
          <w:p w14:paraId="3DFEBBC0" w14:textId="77777777" w:rsidR="00D30841" w:rsidRDefault="00D30841" w:rsidP="006215BD">
            <w:pPr>
              <w:rPr>
                <w:b/>
              </w:rPr>
            </w:pPr>
          </w:p>
          <w:p w14:paraId="70759268" w14:textId="77777777" w:rsidR="00D30841" w:rsidRDefault="00D30841" w:rsidP="006215BD">
            <w:pPr>
              <w:rPr>
                <w:b/>
              </w:rPr>
            </w:pPr>
            <w:r>
              <w:rPr>
                <w:b/>
              </w:rPr>
              <w:t>8.</w:t>
            </w:r>
          </w:p>
        </w:tc>
        <w:tc>
          <w:tcPr>
            <w:tcW w:w="3827" w:type="dxa"/>
          </w:tcPr>
          <w:p w14:paraId="697EA1EE" w14:textId="77777777" w:rsidR="00D30841" w:rsidRDefault="00D30841" w:rsidP="006215BD"/>
          <w:p w14:paraId="3A1714EF" w14:textId="77777777" w:rsidR="00D30841" w:rsidRDefault="00D30841" w:rsidP="006215BD"/>
          <w:p w14:paraId="228AD6C3" w14:textId="77777777" w:rsidR="00D30841" w:rsidRDefault="00D30841" w:rsidP="006215BD">
            <w:r>
              <w:t>There is comparison with the first data collection and standard(s)</w:t>
            </w:r>
          </w:p>
        </w:tc>
        <w:tc>
          <w:tcPr>
            <w:tcW w:w="709" w:type="dxa"/>
          </w:tcPr>
          <w:p w14:paraId="435DCAAF" w14:textId="77777777" w:rsidR="00D30841" w:rsidRDefault="00D30841" w:rsidP="006215BD">
            <w:pPr>
              <w:jc w:val="center"/>
              <w:rPr>
                <w:b/>
                <w:sz w:val="16"/>
              </w:rPr>
            </w:pPr>
            <w:r>
              <w:rPr>
                <w:b/>
                <w:sz w:val="16"/>
              </w:rPr>
              <w:t>1.</w:t>
            </w:r>
          </w:p>
          <w:p w14:paraId="00357F3C" w14:textId="77777777" w:rsidR="00D30841" w:rsidRDefault="00D30841" w:rsidP="006215BD">
            <w:pPr>
              <w:jc w:val="center"/>
              <w:rPr>
                <w:sz w:val="16"/>
              </w:rPr>
            </w:pPr>
            <w:r>
              <w:rPr>
                <w:sz w:val="16"/>
              </w:rPr>
              <w:t>Very Poor</w:t>
            </w:r>
          </w:p>
        </w:tc>
        <w:tc>
          <w:tcPr>
            <w:tcW w:w="709" w:type="dxa"/>
          </w:tcPr>
          <w:p w14:paraId="1F5EC43E" w14:textId="77777777" w:rsidR="00D30841" w:rsidRDefault="00D30841" w:rsidP="006215BD">
            <w:pPr>
              <w:jc w:val="center"/>
              <w:rPr>
                <w:b/>
                <w:sz w:val="16"/>
              </w:rPr>
            </w:pPr>
            <w:r>
              <w:rPr>
                <w:b/>
                <w:sz w:val="16"/>
              </w:rPr>
              <w:t>2.</w:t>
            </w:r>
          </w:p>
          <w:p w14:paraId="119B2EC8" w14:textId="77777777" w:rsidR="00D30841" w:rsidRDefault="00D30841" w:rsidP="006215BD">
            <w:pPr>
              <w:jc w:val="center"/>
              <w:rPr>
                <w:sz w:val="16"/>
              </w:rPr>
            </w:pPr>
            <w:r>
              <w:rPr>
                <w:sz w:val="16"/>
              </w:rPr>
              <w:t>Poor</w:t>
            </w:r>
          </w:p>
        </w:tc>
        <w:tc>
          <w:tcPr>
            <w:tcW w:w="708" w:type="dxa"/>
          </w:tcPr>
          <w:p w14:paraId="095E6F9F" w14:textId="77777777" w:rsidR="00D30841" w:rsidRDefault="00D30841" w:rsidP="006215BD">
            <w:pPr>
              <w:jc w:val="center"/>
              <w:rPr>
                <w:b/>
                <w:sz w:val="16"/>
              </w:rPr>
            </w:pPr>
            <w:r>
              <w:rPr>
                <w:b/>
                <w:sz w:val="16"/>
              </w:rPr>
              <w:t>3.</w:t>
            </w:r>
          </w:p>
          <w:p w14:paraId="06ECECC0" w14:textId="77777777" w:rsidR="00D30841" w:rsidRDefault="00D30841" w:rsidP="006215BD">
            <w:pPr>
              <w:jc w:val="center"/>
              <w:rPr>
                <w:sz w:val="16"/>
              </w:rPr>
            </w:pPr>
            <w:r>
              <w:rPr>
                <w:sz w:val="16"/>
              </w:rPr>
              <w:t>Fair</w:t>
            </w:r>
          </w:p>
        </w:tc>
        <w:tc>
          <w:tcPr>
            <w:tcW w:w="851" w:type="dxa"/>
          </w:tcPr>
          <w:p w14:paraId="4A4327E3" w14:textId="77777777" w:rsidR="00D30841" w:rsidRDefault="00D30841" w:rsidP="006215BD">
            <w:pPr>
              <w:jc w:val="center"/>
              <w:rPr>
                <w:b/>
                <w:sz w:val="16"/>
              </w:rPr>
            </w:pPr>
            <w:r>
              <w:rPr>
                <w:b/>
                <w:sz w:val="16"/>
              </w:rPr>
              <w:t>4.</w:t>
            </w:r>
          </w:p>
          <w:p w14:paraId="0D5E1AC4" w14:textId="77777777" w:rsidR="00D30841" w:rsidRDefault="00D30841" w:rsidP="006215BD">
            <w:pPr>
              <w:jc w:val="center"/>
              <w:rPr>
                <w:sz w:val="16"/>
              </w:rPr>
            </w:pPr>
            <w:r>
              <w:rPr>
                <w:sz w:val="16"/>
              </w:rPr>
              <w:t>Good</w:t>
            </w:r>
          </w:p>
        </w:tc>
        <w:tc>
          <w:tcPr>
            <w:tcW w:w="709" w:type="dxa"/>
          </w:tcPr>
          <w:p w14:paraId="6E3588DF" w14:textId="77777777" w:rsidR="00D30841" w:rsidRDefault="00D30841" w:rsidP="006215BD">
            <w:pPr>
              <w:jc w:val="center"/>
              <w:rPr>
                <w:b/>
                <w:sz w:val="16"/>
              </w:rPr>
            </w:pPr>
            <w:r>
              <w:rPr>
                <w:b/>
                <w:sz w:val="16"/>
              </w:rPr>
              <w:t>5.</w:t>
            </w:r>
          </w:p>
          <w:p w14:paraId="16D0D1A5" w14:textId="77777777" w:rsidR="00D30841" w:rsidRDefault="00D30841" w:rsidP="006215BD">
            <w:pPr>
              <w:jc w:val="center"/>
              <w:rPr>
                <w:sz w:val="16"/>
              </w:rPr>
            </w:pPr>
            <w:r>
              <w:rPr>
                <w:sz w:val="16"/>
              </w:rPr>
              <w:t xml:space="preserve">Very </w:t>
            </w:r>
          </w:p>
          <w:p w14:paraId="64075984" w14:textId="77777777" w:rsidR="00D30841" w:rsidRDefault="00D30841" w:rsidP="006215BD">
            <w:pPr>
              <w:jc w:val="center"/>
              <w:rPr>
                <w:sz w:val="16"/>
              </w:rPr>
            </w:pPr>
            <w:r>
              <w:rPr>
                <w:sz w:val="16"/>
              </w:rPr>
              <w:t>Good</w:t>
            </w:r>
          </w:p>
          <w:p w14:paraId="09020E19" w14:textId="77777777" w:rsidR="00D30841" w:rsidRDefault="00D30841" w:rsidP="006215BD">
            <w:pPr>
              <w:jc w:val="center"/>
              <w:rPr>
                <w:sz w:val="16"/>
              </w:rPr>
            </w:pPr>
          </w:p>
        </w:tc>
        <w:tc>
          <w:tcPr>
            <w:tcW w:w="992" w:type="dxa"/>
          </w:tcPr>
          <w:p w14:paraId="2EE39333" w14:textId="77777777" w:rsidR="00D30841" w:rsidRDefault="00D30841" w:rsidP="006215BD">
            <w:pPr>
              <w:jc w:val="center"/>
              <w:rPr>
                <w:b/>
                <w:sz w:val="16"/>
              </w:rPr>
            </w:pPr>
            <w:r>
              <w:rPr>
                <w:b/>
                <w:sz w:val="16"/>
              </w:rPr>
              <w:t>6.</w:t>
            </w:r>
          </w:p>
          <w:p w14:paraId="6B92D541" w14:textId="77777777" w:rsidR="00D30841" w:rsidRDefault="00D30841" w:rsidP="006215BD">
            <w:pPr>
              <w:jc w:val="center"/>
              <w:rPr>
                <w:sz w:val="16"/>
              </w:rPr>
            </w:pPr>
            <w:r>
              <w:rPr>
                <w:sz w:val="16"/>
              </w:rPr>
              <w:t>Excellent</w:t>
            </w:r>
          </w:p>
        </w:tc>
        <w:tc>
          <w:tcPr>
            <w:tcW w:w="1134" w:type="dxa"/>
          </w:tcPr>
          <w:p w14:paraId="7B0C149F" w14:textId="77777777" w:rsidR="00D30841" w:rsidRDefault="00D30841" w:rsidP="006215BD">
            <w:pPr>
              <w:jc w:val="center"/>
              <w:rPr>
                <w:b/>
                <w:sz w:val="16"/>
              </w:rPr>
            </w:pPr>
            <w:r>
              <w:rPr>
                <w:b/>
                <w:sz w:val="16"/>
              </w:rPr>
              <w:t>7.</w:t>
            </w:r>
          </w:p>
          <w:p w14:paraId="19801B43" w14:textId="77777777" w:rsidR="00D30841" w:rsidRDefault="00D30841" w:rsidP="006215BD">
            <w:pPr>
              <w:jc w:val="center"/>
              <w:rPr>
                <w:sz w:val="16"/>
              </w:rPr>
            </w:pPr>
            <w:r>
              <w:rPr>
                <w:sz w:val="16"/>
              </w:rPr>
              <w:t>Outstanding</w:t>
            </w:r>
          </w:p>
        </w:tc>
      </w:tr>
      <w:tr w:rsidR="00D30841" w14:paraId="4270B01C" w14:textId="77777777" w:rsidTr="006215BD">
        <w:tblPrEx>
          <w:tblCellMar>
            <w:top w:w="0" w:type="dxa"/>
            <w:bottom w:w="0" w:type="dxa"/>
          </w:tblCellMar>
        </w:tblPrEx>
        <w:trPr>
          <w:cantSplit/>
        </w:trPr>
        <w:tc>
          <w:tcPr>
            <w:tcW w:w="4219" w:type="dxa"/>
            <w:gridSpan w:val="2"/>
          </w:tcPr>
          <w:p w14:paraId="157ECBDF" w14:textId="77777777" w:rsidR="00D30841" w:rsidRDefault="00D30841" w:rsidP="006215BD">
            <w:pPr>
              <w:rPr>
                <w:i/>
                <w:sz w:val="16"/>
              </w:rPr>
            </w:pPr>
          </w:p>
          <w:p w14:paraId="3C5FDE3D" w14:textId="77777777" w:rsidR="00D30841" w:rsidRDefault="00D30841" w:rsidP="006215BD">
            <w:pPr>
              <w:rPr>
                <w:i/>
                <w:sz w:val="18"/>
              </w:rPr>
            </w:pPr>
            <w:r>
              <w:rPr>
                <w:i/>
                <w:sz w:val="18"/>
              </w:rPr>
              <w:t>Comments:</w:t>
            </w:r>
          </w:p>
          <w:p w14:paraId="44DD94CA" w14:textId="77777777" w:rsidR="00D30841" w:rsidRDefault="00D30841" w:rsidP="006215BD">
            <w:pPr>
              <w:rPr>
                <w:i/>
                <w:sz w:val="18"/>
              </w:rPr>
            </w:pPr>
          </w:p>
          <w:p w14:paraId="03A1DFEE" w14:textId="77777777" w:rsidR="00D30841" w:rsidRDefault="00D30841" w:rsidP="006215BD">
            <w:pPr>
              <w:rPr>
                <w:i/>
                <w:sz w:val="18"/>
              </w:rPr>
            </w:pPr>
          </w:p>
          <w:p w14:paraId="74185911" w14:textId="77777777" w:rsidR="00D30841" w:rsidRDefault="00D30841" w:rsidP="006215BD">
            <w:pPr>
              <w:rPr>
                <w:i/>
                <w:sz w:val="18"/>
              </w:rPr>
            </w:pPr>
          </w:p>
          <w:p w14:paraId="651DD670" w14:textId="77777777" w:rsidR="00D30841" w:rsidRDefault="00D30841" w:rsidP="006215BD">
            <w:pPr>
              <w:rPr>
                <w:sz w:val="18"/>
              </w:rPr>
            </w:pPr>
          </w:p>
        </w:tc>
        <w:tc>
          <w:tcPr>
            <w:tcW w:w="709" w:type="dxa"/>
          </w:tcPr>
          <w:p w14:paraId="44B86ADE" w14:textId="77777777" w:rsidR="00D30841" w:rsidRDefault="00D30841" w:rsidP="006215BD">
            <w:pPr>
              <w:rPr>
                <w:sz w:val="16"/>
              </w:rPr>
            </w:pPr>
          </w:p>
        </w:tc>
        <w:tc>
          <w:tcPr>
            <w:tcW w:w="709" w:type="dxa"/>
          </w:tcPr>
          <w:p w14:paraId="71E89ADD" w14:textId="77777777" w:rsidR="00D30841" w:rsidRDefault="00D30841" w:rsidP="006215BD">
            <w:pPr>
              <w:rPr>
                <w:sz w:val="16"/>
              </w:rPr>
            </w:pPr>
          </w:p>
        </w:tc>
        <w:tc>
          <w:tcPr>
            <w:tcW w:w="708" w:type="dxa"/>
          </w:tcPr>
          <w:p w14:paraId="038A16C9" w14:textId="77777777" w:rsidR="00D30841" w:rsidRDefault="00D30841" w:rsidP="006215BD">
            <w:pPr>
              <w:rPr>
                <w:sz w:val="16"/>
              </w:rPr>
            </w:pPr>
          </w:p>
        </w:tc>
        <w:tc>
          <w:tcPr>
            <w:tcW w:w="851" w:type="dxa"/>
          </w:tcPr>
          <w:p w14:paraId="6398D24B" w14:textId="77777777" w:rsidR="00D30841" w:rsidRDefault="00D30841" w:rsidP="006215BD">
            <w:pPr>
              <w:rPr>
                <w:sz w:val="16"/>
              </w:rPr>
            </w:pPr>
          </w:p>
        </w:tc>
        <w:tc>
          <w:tcPr>
            <w:tcW w:w="709" w:type="dxa"/>
          </w:tcPr>
          <w:p w14:paraId="78C866B4" w14:textId="77777777" w:rsidR="00D30841" w:rsidRDefault="00D30841" w:rsidP="006215BD">
            <w:pPr>
              <w:rPr>
                <w:sz w:val="16"/>
              </w:rPr>
            </w:pPr>
          </w:p>
        </w:tc>
        <w:tc>
          <w:tcPr>
            <w:tcW w:w="992" w:type="dxa"/>
          </w:tcPr>
          <w:p w14:paraId="3B18F0F7" w14:textId="77777777" w:rsidR="00D30841" w:rsidRDefault="00D30841" w:rsidP="006215BD">
            <w:pPr>
              <w:rPr>
                <w:sz w:val="16"/>
              </w:rPr>
            </w:pPr>
          </w:p>
        </w:tc>
        <w:tc>
          <w:tcPr>
            <w:tcW w:w="1134" w:type="dxa"/>
          </w:tcPr>
          <w:p w14:paraId="46E10B06" w14:textId="77777777" w:rsidR="00D30841" w:rsidRDefault="00D30841" w:rsidP="006215BD">
            <w:pPr>
              <w:rPr>
                <w:sz w:val="16"/>
              </w:rPr>
            </w:pPr>
          </w:p>
        </w:tc>
      </w:tr>
    </w:tbl>
    <w:p w14:paraId="7820EE39" w14:textId="77777777" w:rsidR="00D30841" w:rsidRDefault="00D30841" w:rsidP="00D30841">
      <w:pPr>
        <w:pStyle w:val="Heading1"/>
        <w:shd w:val="pct25" w:color="auto" w:fill="FFFFFF"/>
        <w:jc w:val="left"/>
        <w:rPr>
          <w:sz w:val="22"/>
        </w:rPr>
      </w:pPr>
      <w:r>
        <w:rPr>
          <w:sz w:val="22"/>
        </w:rPr>
        <w:t>Project Conclusions</w:t>
      </w:r>
    </w:p>
    <w:p w14:paraId="225FE88F" w14:textId="77777777" w:rsidR="00D30841" w:rsidRDefault="00D30841" w:rsidP="00D30841">
      <w:pPr>
        <w:rPr>
          <w:sz w:val="12"/>
        </w:rPr>
      </w:pPr>
    </w:p>
    <w:tbl>
      <w:tblPr>
        <w:tblW w:w="0" w:type="auto"/>
        <w:tblLayout w:type="fixed"/>
        <w:tblLook w:val="0000" w:firstRow="0" w:lastRow="0" w:firstColumn="0" w:lastColumn="0" w:noHBand="0" w:noVBand="0"/>
      </w:tblPr>
      <w:tblGrid>
        <w:gridCol w:w="392"/>
        <w:gridCol w:w="3827"/>
        <w:gridCol w:w="709"/>
        <w:gridCol w:w="709"/>
        <w:gridCol w:w="708"/>
        <w:gridCol w:w="851"/>
        <w:gridCol w:w="709"/>
        <w:gridCol w:w="992"/>
        <w:gridCol w:w="1134"/>
      </w:tblGrid>
      <w:tr w:rsidR="00D30841" w14:paraId="48E20000" w14:textId="77777777" w:rsidTr="006215BD">
        <w:tblPrEx>
          <w:tblCellMar>
            <w:top w:w="0" w:type="dxa"/>
            <w:bottom w:w="0" w:type="dxa"/>
          </w:tblCellMar>
        </w:tblPrEx>
        <w:tc>
          <w:tcPr>
            <w:tcW w:w="392" w:type="dxa"/>
          </w:tcPr>
          <w:p w14:paraId="5469867F" w14:textId="66FBFBE0" w:rsidR="00D30841" w:rsidRDefault="00A93570" w:rsidP="006215BD">
            <w:r>
              <w:rPr>
                <w:noProof/>
              </w:rPr>
              <mc:AlternateContent>
                <mc:Choice Requires="wps">
                  <w:drawing>
                    <wp:anchor distT="0" distB="0" distL="114300" distR="114300" simplePos="0" relativeHeight="251759616" behindDoc="0" locked="0" layoutInCell="0" allowOverlap="1" wp14:anchorId="2E8AD5AD" wp14:editId="2D2B08C3">
                      <wp:simplePos x="0" y="0"/>
                      <wp:positionH relativeFrom="column">
                        <wp:posOffset>5847080</wp:posOffset>
                      </wp:positionH>
                      <wp:positionV relativeFrom="paragraph">
                        <wp:posOffset>468630</wp:posOffset>
                      </wp:positionV>
                      <wp:extent cx="182880" cy="274320"/>
                      <wp:effectExtent l="0" t="0" r="0" b="0"/>
                      <wp:wrapNone/>
                      <wp:docPr id="16" name="Rectangle 2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57359D" id="Rectangle 235" o:spid="_x0000_s1026" style="position:absolute;margin-left:460.4pt;margin-top:36.9pt;width:14.4pt;height:21.6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" o:allowincell="f"/>
                  </w:pict>
                </mc:Fallback>
              </mc:AlternateContent>
            </w:r>
            <w:r>
              <w:rPr>
                <w:noProof/>
              </w:rPr>
              <mc:AlternateContent>
                <mc:Choice Requires="wps">
                  <w:drawing>
                    <wp:anchor distT="0" distB="0" distL="114300" distR="114300" simplePos="0" relativeHeight="251758592" behindDoc="0" locked="0" layoutInCell="0" allowOverlap="1" wp14:anchorId="1F3406CC" wp14:editId="7E63C877">
                      <wp:simplePos x="0" y="0"/>
                      <wp:positionH relativeFrom="column">
                        <wp:posOffset>5207000</wp:posOffset>
                      </wp:positionH>
                      <wp:positionV relativeFrom="paragraph">
                        <wp:posOffset>468630</wp:posOffset>
                      </wp:positionV>
                      <wp:extent cx="182880" cy="274320"/>
                      <wp:effectExtent l="0" t="0" r="0" b="0"/>
                      <wp:wrapNone/>
                      <wp:docPr id="15" name="Rectangle 2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7EA893" id="Rectangle 236" o:spid="_x0000_s1026" style="position:absolute;margin-left:410pt;margin-top:36.9pt;width:14.4pt;height:21.6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" o:allowincell="f"/>
                  </w:pict>
                </mc:Fallback>
              </mc:AlternateContent>
            </w:r>
            <w:r>
              <w:rPr>
                <w:noProof/>
              </w:rPr>
              <mc:AlternateContent>
                <mc:Choice Requires="wps">
                  <w:drawing>
                    <wp:anchor distT="0" distB="0" distL="114300" distR="114300" simplePos="0" relativeHeight="251757568" behindDoc="0" locked="0" layoutInCell="0" allowOverlap="1" wp14:anchorId="29F57563" wp14:editId="6FDD0858">
                      <wp:simplePos x="0" y="0"/>
                      <wp:positionH relativeFrom="column">
                        <wp:posOffset>4658360</wp:posOffset>
                      </wp:positionH>
                      <wp:positionV relativeFrom="paragraph">
                        <wp:posOffset>468630</wp:posOffset>
                      </wp:positionV>
                      <wp:extent cx="182880" cy="274320"/>
                      <wp:effectExtent l="0" t="0" r="0" b="0"/>
                      <wp:wrapNone/>
                      <wp:docPr id="14" name="Rectangle 2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384B7F" id="Rectangle 237" o:spid="_x0000_s1026" style="position:absolute;margin-left:366.8pt;margin-top:36.9pt;width:14.4pt;height:21.6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756544" behindDoc="0" locked="0" layoutInCell="0" allowOverlap="1" wp14:anchorId="48A5100F" wp14:editId="02F5412D">
                      <wp:simplePos x="0" y="0"/>
                      <wp:positionH relativeFrom="column">
                        <wp:posOffset>4109720</wp:posOffset>
                      </wp:positionH>
                      <wp:positionV relativeFrom="paragraph">
                        <wp:posOffset>468630</wp:posOffset>
                      </wp:positionV>
                      <wp:extent cx="182880" cy="274320"/>
                      <wp:effectExtent l="0" t="0" r="0" b="0"/>
                      <wp:wrapNone/>
                      <wp:docPr id="13" name="Rectangle 2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0EA4EF" id="Rectangle 238" o:spid="_x0000_s1026" style="position:absolute;margin-left:323.6pt;margin-top:36.9pt;width:14.4pt;height:21.6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753472" behindDoc="0" locked="0" layoutInCell="0" allowOverlap="1" wp14:anchorId="7F65F905" wp14:editId="233A5BAF">
                      <wp:simplePos x="0" y="0"/>
                      <wp:positionH relativeFrom="column">
                        <wp:posOffset>2738120</wp:posOffset>
                      </wp:positionH>
                      <wp:positionV relativeFrom="paragraph">
                        <wp:posOffset>468630</wp:posOffset>
                      </wp:positionV>
                      <wp:extent cx="182880" cy="274320"/>
                      <wp:effectExtent l="0" t="0" r="0" b="0"/>
                      <wp:wrapNone/>
                      <wp:docPr id="12" name="Rectangle 2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FEFD52" id="Rectangle 239" o:spid="_x0000_s1026" style="position:absolute;margin-left:215.6pt;margin-top:36.9pt;width:14.4pt;height:21.6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" o:allowincell="f"/>
                  </w:pict>
                </mc:Fallback>
              </mc:AlternateContent>
            </w:r>
            <w:r>
              <w:rPr>
                <w:noProof/>
              </w:rPr>
              <mc:AlternateContent>
                <mc:Choice Requires="wps">
                  <w:drawing>
                    <wp:anchor distT="0" distB="0" distL="114300" distR="114300" simplePos="0" relativeHeight="251755520" behindDoc="0" locked="0" layoutInCell="0" allowOverlap="1" wp14:anchorId="060F3266" wp14:editId="7002C9F5">
                      <wp:simplePos x="0" y="0"/>
                      <wp:positionH relativeFrom="column">
                        <wp:posOffset>3652520</wp:posOffset>
                      </wp:positionH>
                      <wp:positionV relativeFrom="paragraph">
                        <wp:posOffset>468630</wp:posOffset>
                      </wp:positionV>
                      <wp:extent cx="182880" cy="274320"/>
                      <wp:effectExtent l="0" t="0" r="0" b="0"/>
                      <wp:wrapNone/>
                      <wp:docPr id="11" name="Rectangle 2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2439DB" id="Rectangle 240" o:spid="_x0000_s1026" style="position:absolute;margin-left:287.6pt;margin-top:36.9pt;width:14.4pt;height:21.6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" o:allowincell="f"/>
                  </w:pict>
                </mc:Fallback>
              </mc:AlternateContent>
            </w:r>
            <w:r>
              <w:rPr>
                <w:noProof/>
              </w:rPr>
              <mc:AlternateContent>
                <mc:Choice Requires="wps">
                  <w:drawing>
                    <wp:anchor distT="0" distB="0" distL="114300" distR="114300" simplePos="0" relativeHeight="251754496" behindDoc="0" locked="0" layoutInCell="0" allowOverlap="1" wp14:anchorId="100D3705" wp14:editId="6093A8B8">
                      <wp:simplePos x="0" y="0"/>
                      <wp:positionH relativeFrom="column">
                        <wp:posOffset>3195320</wp:posOffset>
                      </wp:positionH>
                      <wp:positionV relativeFrom="paragraph">
                        <wp:posOffset>468630</wp:posOffset>
                      </wp:positionV>
                      <wp:extent cx="182880" cy="274320"/>
                      <wp:effectExtent l="0" t="0" r="0" b="0"/>
                      <wp:wrapNone/>
                      <wp:docPr id="10" name="Rectangle 2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57C881" id="Rectangle 241" o:spid="_x0000_s1026" style="position:absolute;margin-left:251.6pt;margin-top:36.9pt;width:14.4pt;height:21.6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" o:allowincell="f"/>
                  </w:pict>
                </mc:Fallback>
              </mc:AlternateContent>
            </w:r>
          </w:p>
          <w:p w14:paraId="6F599A17" w14:textId="77777777" w:rsidR="00D30841" w:rsidRDefault="00D30841" w:rsidP="006215BD">
            <w:pPr>
              <w:rPr>
                <w:b/>
              </w:rPr>
            </w:pPr>
          </w:p>
          <w:p w14:paraId="5B794A08" w14:textId="77777777" w:rsidR="00D30841" w:rsidRDefault="00D30841" w:rsidP="006215BD">
            <w:pPr>
              <w:rPr>
                <w:b/>
              </w:rPr>
            </w:pPr>
            <w:r>
              <w:rPr>
                <w:b/>
              </w:rPr>
              <w:t>9.</w:t>
            </w:r>
          </w:p>
        </w:tc>
        <w:tc>
          <w:tcPr>
            <w:tcW w:w="3827" w:type="dxa"/>
          </w:tcPr>
          <w:p w14:paraId="571A017A" w14:textId="77777777" w:rsidR="00D30841" w:rsidRDefault="00D30841" w:rsidP="006215BD"/>
          <w:p w14:paraId="1BB786BB" w14:textId="77777777" w:rsidR="00D30841" w:rsidRDefault="00D30841" w:rsidP="006215BD"/>
          <w:p w14:paraId="6AB86C81" w14:textId="77777777" w:rsidR="00D30841" w:rsidRDefault="00D30841" w:rsidP="006215BD">
            <w:r>
              <w:t>There is a summary of the main issues learned</w:t>
            </w:r>
          </w:p>
        </w:tc>
        <w:tc>
          <w:tcPr>
            <w:tcW w:w="709" w:type="dxa"/>
          </w:tcPr>
          <w:p w14:paraId="40277006" w14:textId="77777777" w:rsidR="00D30841" w:rsidRDefault="00D30841" w:rsidP="006215BD">
            <w:pPr>
              <w:jc w:val="center"/>
              <w:rPr>
                <w:b/>
                <w:sz w:val="16"/>
              </w:rPr>
            </w:pPr>
            <w:r>
              <w:rPr>
                <w:b/>
                <w:sz w:val="16"/>
              </w:rPr>
              <w:t>1.</w:t>
            </w:r>
          </w:p>
          <w:p w14:paraId="440163E1" w14:textId="77777777" w:rsidR="00D30841" w:rsidRDefault="00D30841" w:rsidP="006215BD">
            <w:pPr>
              <w:jc w:val="center"/>
              <w:rPr>
                <w:sz w:val="16"/>
              </w:rPr>
            </w:pPr>
            <w:r>
              <w:rPr>
                <w:sz w:val="16"/>
              </w:rPr>
              <w:t>Very Poor</w:t>
            </w:r>
          </w:p>
        </w:tc>
        <w:tc>
          <w:tcPr>
            <w:tcW w:w="709" w:type="dxa"/>
          </w:tcPr>
          <w:p w14:paraId="04619671" w14:textId="77777777" w:rsidR="00D30841" w:rsidRDefault="00D30841" w:rsidP="006215BD">
            <w:pPr>
              <w:jc w:val="center"/>
              <w:rPr>
                <w:b/>
                <w:sz w:val="16"/>
              </w:rPr>
            </w:pPr>
            <w:r>
              <w:rPr>
                <w:b/>
                <w:sz w:val="16"/>
              </w:rPr>
              <w:t>2.</w:t>
            </w:r>
          </w:p>
          <w:p w14:paraId="2ED52F83" w14:textId="77777777" w:rsidR="00D30841" w:rsidRDefault="00D30841" w:rsidP="006215BD">
            <w:pPr>
              <w:jc w:val="center"/>
              <w:rPr>
                <w:sz w:val="16"/>
              </w:rPr>
            </w:pPr>
            <w:r>
              <w:rPr>
                <w:sz w:val="16"/>
              </w:rPr>
              <w:t>Poor</w:t>
            </w:r>
          </w:p>
        </w:tc>
        <w:tc>
          <w:tcPr>
            <w:tcW w:w="708" w:type="dxa"/>
          </w:tcPr>
          <w:p w14:paraId="438C92DA" w14:textId="77777777" w:rsidR="00D30841" w:rsidRDefault="00D30841" w:rsidP="006215BD">
            <w:pPr>
              <w:jc w:val="center"/>
              <w:rPr>
                <w:b/>
                <w:sz w:val="16"/>
              </w:rPr>
            </w:pPr>
            <w:r>
              <w:rPr>
                <w:b/>
                <w:sz w:val="16"/>
              </w:rPr>
              <w:t>3.</w:t>
            </w:r>
          </w:p>
          <w:p w14:paraId="02EA7C02" w14:textId="77777777" w:rsidR="00D30841" w:rsidRDefault="00D30841" w:rsidP="006215BD">
            <w:pPr>
              <w:jc w:val="center"/>
              <w:rPr>
                <w:sz w:val="16"/>
              </w:rPr>
            </w:pPr>
            <w:r>
              <w:rPr>
                <w:sz w:val="16"/>
              </w:rPr>
              <w:t>Fair</w:t>
            </w:r>
          </w:p>
        </w:tc>
        <w:tc>
          <w:tcPr>
            <w:tcW w:w="851" w:type="dxa"/>
          </w:tcPr>
          <w:p w14:paraId="78A3FEC9" w14:textId="77777777" w:rsidR="00D30841" w:rsidRDefault="00D30841" w:rsidP="006215BD">
            <w:pPr>
              <w:jc w:val="center"/>
              <w:rPr>
                <w:b/>
                <w:sz w:val="16"/>
              </w:rPr>
            </w:pPr>
            <w:r>
              <w:rPr>
                <w:b/>
                <w:sz w:val="16"/>
              </w:rPr>
              <w:t>4.</w:t>
            </w:r>
          </w:p>
          <w:p w14:paraId="46726FB7" w14:textId="77777777" w:rsidR="00D30841" w:rsidRDefault="00D30841" w:rsidP="006215BD">
            <w:pPr>
              <w:jc w:val="center"/>
              <w:rPr>
                <w:sz w:val="16"/>
              </w:rPr>
            </w:pPr>
            <w:r>
              <w:rPr>
                <w:sz w:val="16"/>
              </w:rPr>
              <w:t>Good</w:t>
            </w:r>
          </w:p>
        </w:tc>
        <w:tc>
          <w:tcPr>
            <w:tcW w:w="709" w:type="dxa"/>
          </w:tcPr>
          <w:p w14:paraId="2F349247" w14:textId="77777777" w:rsidR="00D30841" w:rsidRDefault="00D30841" w:rsidP="006215BD">
            <w:pPr>
              <w:jc w:val="center"/>
              <w:rPr>
                <w:b/>
                <w:sz w:val="16"/>
              </w:rPr>
            </w:pPr>
            <w:r>
              <w:rPr>
                <w:b/>
                <w:sz w:val="16"/>
              </w:rPr>
              <w:t>5.</w:t>
            </w:r>
          </w:p>
          <w:p w14:paraId="0EDC7C9F" w14:textId="77777777" w:rsidR="00D30841" w:rsidRDefault="00D30841" w:rsidP="006215BD">
            <w:pPr>
              <w:jc w:val="center"/>
              <w:rPr>
                <w:sz w:val="16"/>
              </w:rPr>
            </w:pPr>
            <w:r>
              <w:rPr>
                <w:sz w:val="16"/>
              </w:rPr>
              <w:t xml:space="preserve">Very </w:t>
            </w:r>
          </w:p>
          <w:p w14:paraId="3BA59689" w14:textId="77777777" w:rsidR="00D30841" w:rsidRDefault="00D30841" w:rsidP="006215BD">
            <w:pPr>
              <w:jc w:val="center"/>
              <w:rPr>
                <w:sz w:val="16"/>
              </w:rPr>
            </w:pPr>
            <w:r>
              <w:rPr>
                <w:sz w:val="16"/>
              </w:rPr>
              <w:t>Good</w:t>
            </w:r>
          </w:p>
          <w:p w14:paraId="5A8CD724" w14:textId="77777777" w:rsidR="00D30841" w:rsidRDefault="00D30841" w:rsidP="006215BD">
            <w:pPr>
              <w:jc w:val="center"/>
              <w:rPr>
                <w:sz w:val="16"/>
              </w:rPr>
            </w:pPr>
          </w:p>
        </w:tc>
        <w:tc>
          <w:tcPr>
            <w:tcW w:w="992" w:type="dxa"/>
          </w:tcPr>
          <w:p w14:paraId="682663F5" w14:textId="77777777" w:rsidR="00D30841" w:rsidRDefault="00D30841" w:rsidP="006215BD">
            <w:pPr>
              <w:jc w:val="center"/>
              <w:rPr>
                <w:b/>
                <w:sz w:val="16"/>
              </w:rPr>
            </w:pPr>
            <w:r>
              <w:rPr>
                <w:b/>
                <w:sz w:val="16"/>
              </w:rPr>
              <w:t>6.</w:t>
            </w:r>
          </w:p>
          <w:p w14:paraId="23D58CB7" w14:textId="77777777" w:rsidR="00D30841" w:rsidRDefault="00D30841" w:rsidP="006215BD">
            <w:pPr>
              <w:jc w:val="center"/>
              <w:rPr>
                <w:sz w:val="16"/>
              </w:rPr>
            </w:pPr>
            <w:r>
              <w:rPr>
                <w:sz w:val="16"/>
              </w:rPr>
              <w:t>Excellent</w:t>
            </w:r>
          </w:p>
        </w:tc>
        <w:tc>
          <w:tcPr>
            <w:tcW w:w="1134" w:type="dxa"/>
          </w:tcPr>
          <w:p w14:paraId="528412BC" w14:textId="77777777" w:rsidR="00D30841" w:rsidRDefault="00D30841" w:rsidP="006215BD">
            <w:pPr>
              <w:jc w:val="center"/>
              <w:rPr>
                <w:b/>
                <w:sz w:val="16"/>
              </w:rPr>
            </w:pPr>
            <w:r>
              <w:rPr>
                <w:b/>
                <w:sz w:val="16"/>
              </w:rPr>
              <w:t>7.</w:t>
            </w:r>
          </w:p>
          <w:p w14:paraId="2FCF905D" w14:textId="77777777" w:rsidR="00D30841" w:rsidRDefault="00D30841" w:rsidP="006215BD">
            <w:pPr>
              <w:jc w:val="center"/>
              <w:rPr>
                <w:sz w:val="16"/>
              </w:rPr>
            </w:pPr>
            <w:r>
              <w:rPr>
                <w:sz w:val="16"/>
              </w:rPr>
              <w:t>Outstanding</w:t>
            </w:r>
          </w:p>
        </w:tc>
      </w:tr>
      <w:tr w:rsidR="00D30841" w14:paraId="6C3E7620" w14:textId="77777777" w:rsidTr="006215BD">
        <w:tblPrEx>
          <w:tblCellMar>
            <w:top w:w="0" w:type="dxa"/>
            <w:bottom w:w="0" w:type="dxa"/>
          </w:tblCellMar>
        </w:tblPrEx>
        <w:trPr>
          <w:cantSplit/>
        </w:trPr>
        <w:tc>
          <w:tcPr>
            <w:tcW w:w="4219" w:type="dxa"/>
            <w:gridSpan w:val="2"/>
          </w:tcPr>
          <w:p w14:paraId="2126CD07" w14:textId="77777777" w:rsidR="00D30841" w:rsidRDefault="00D30841" w:rsidP="006215BD">
            <w:pPr>
              <w:rPr>
                <w:i/>
                <w:sz w:val="16"/>
              </w:rPr>
            </w:pPr>
          </w:p>
          <w:p w14:paraId="689454E4" w14:textId="77777777" w:rsidR="00D30841" w:rsidRDefault="00D30841" w:rsidP="006215BD">
            <w:pPr>
              <w:rPr>
                <w:i/>
                <w:sz w:val="18"/>
              </w:rPr>
            </w:pPr>
            <w:r>
              <w:rPr>
                <w:i/>
                <w:sz w:val="18"/>
              </w:rPr>
              <w:t>Comments:</w:t>
            </w:r>
          </w:p>
          <w:p w14:paraId="1D899662" w14:textId="77777777" w:rsidR="00D30841" w:rsidRDefault="00D30841" w:rsidP="006215BD">
            <w:pPr>
              <w:rPr>
                <w:i/>
                <w:sz w:val="18"/>
              </w:rPr>
            </w:pPr>
          </w:p>
          <w:p w14:paraId="425AE220" w14:textId="77777777" w:rsidR="00D30841" w:rsidRDefault="00D30841" w:rsidP="006215BD">
            <w:pPr>
              <w:rPr>
                <w:i/>
                <w:sz w:val="18"/>
              </w:rPr>
            </w:pPr>
          </w:p>
          <w:p w14:paraId="33A1CC21" w14:textId="77777777" w:rsidR="00D30841" w:rsidRDefault="00D30841" w:rsidP="006215BD">
            <w:pPr>
              <w:rPr>
                <w:i/>
                <w:sz w:val="18"/>
              </w:rPr>
            </w:pPr>
          </w:p>
          <w:p w14:paraId="6120D40B" w14:textId="77777777" w:rsidR="00D30841" w:rsidRDefault="00D30841" w:rsidP="006215BD">
            <w:pPr>
              <w:rPr>
                <w:sz w:val="18"/>
              </w:rPr>
            </w:pPr>
          </w:p>
        </w:tc>
        <w:tc>
          <w:tcPr>
            <w:tcW w:w="709" w:type="dxa"/>
          </w:tcPr>
          <w:p w14:paraId="4373A3D4" w14:textId="77777777" w:rsidR="00D30841" w:rsidRDefault="00D30841" w:rsidP="006215BD">
            <w:pPr>
              <w:rPr>
                <w:sz w:val="16"/>
              </w:rPr>
            </w:pPr>
          </w:p>
        </w:tc>
        <w:tc>
          <w:tcPr>
            <w:tcW w:w="709" w:type="dxa"/>
          </w:tcPr>
          <w:p w14:paraId="4660E331" w14:textId="77777777" w:rsidR="00D30841" w:rsidRDefault="00D30841" w:rsidP="006215BD">
            <w:pPr>
              <w:rPr>
                <w:sz w:val="16"/>
              </w:rPr>
            </w:pPr>
          </w:p>
        </w:tc>
        <w:tc>
          <w:tcPr>
            <w:tcW w:w="708" w:type="dxa"/>
          </w:tcPr>
          <w:p w14:paraId="0DF8AD37" w14:textId="77777777" w:rsidR="00D30841" w:rsidRDefault="00D30841" w:rsidP="006215BD">
            <w:pPr>
              <w:rPr>
                <w:sz w:val="16"/>
              </w:rPr>
            </w:pPr>
          </w:p>
        </w:tc>
        <w:tc>
          <w:tcPr>
            <w:tcW w:w="851" w:type="dxa"/>
          </w:tcPr>
          <w:p w14:paraId="1819C55D" w14:textId="77777777" w:rsidR="00D30841" w:rsidRDefault="00D30841" w:rsidP="006215BD">
            <w:pPr>
              <w:rPr>
                <w:sz w:val="16"/>
              </w:rPr>
            </w:pPr>
          </w:p>
        </w:tc>
        <w:tc>
          <w:tcPr>
            <w:tcW w:w="709" w:type="dxa"/>
          </w:tcPr>
          <w:p w14:paraId="2FB544F9" w14:textId="77777777" w:rsidR="00D30841" w:rsidRDefault="00D30841" w:rsidP="006215BD">
            <w:pPr>
              <w:rPr>
                <w:sz w:val="16"/>
              </w:rPr>
            </w:pPr>
          </w:p>
        </w:tc>
        <w:tc>
          <w:tcPr>
            <w:tcW w:w="992" w:type="dxa"/>
          </w:tcPr>
          <w:p w14:paraId="5823C32C" w14:textId="77777777" w:rsidR="00D30841" w:rsidRDefault="00D30841" w:rsidP="006215BD">
            <w:pPr>
              <w:rPr>
                <w:sz w:val="16"/>
              </w:rPr>
            </w:pPr>
          </w:p>
        </w:tc>
        <w:tc>
          <w:tcPr>
            <w:tcW w:w="1134" w:type="dxa"/>
          </w:tcPr>
          <w:p w14:paraId="6F034A18" w14:textId="77777777" w:rsidR="00D30841" w:rsidRDefault="00D30841" w:rsidP="006215BD">
            <w:pPr>
              <w:rPr>
                <w:sz w:val="16"/>
              </w:rPr>
            </w:pPr>
          </w:p>
        </w:tc>
      </w:tr>
    </w:tbl>
    <w:p w14:paraId="334689C2" w14:textId="77777777" w:rsidR="00D30841" w:rsidRDefault="00D30841" w:rsidP="00D30841">
      <w:pPr>
        <w:pStyle w:val="Heading1"/>
        <w:shd w:val="pct25" w:color="auto" w:fill="FFFFFF"/>
        <w:jc w:val="left"/>
        <w:rPr>
          <w:sz w:val="22"/>
        </w:rPr>
      </w:pPr>
      <w:r>
        <w:rPr>
          <w:sz w:val="22"/>
        </w:rPr>
        <w:t>Global Assessment of Criterion Audit</w:t>
      </w:r>
    </w:p>
    <w:p w14:paraId="341FB31D" w14:textId="77777777" w:rsidR="00D30841" w:rsidRDefault="00D30841" w:rsidP="00D30841">
      <w:pPr>
        <w:rPr>
          <w:sz w:val="12"/>
        </w:rPr>
      </w:pPr>
    </w:p>
    <w:tbl>
      <w:tblPr>
        <w:tblW w:w="0" w:type="auto"/>
        <w:tblLayout w:type="fixed"/>
        <w:tblLook w:val="0000" w:firstRow="0" w:lastRow="0" w:firstColumn="0" w:lastColumn="0" w:noHBand="0" w:noVBand="0"/>
      </w:tblPr>
      <w:tblGrid>
        <w:gridCol w:w="534"/>
        <w:gridCol w:w="3685"/>
        <w:gridCol w:w="709"/>
        <w:gridCol w:w="709"/>
        <w:gridCol w:w="708"/>
        <w:gridCol w:w="851"/>
        <w:gridCol w:w="709"/>
        <w:gridCol w:w="992"/>
        <w:gridCol w:w="1134"/>
      </w:tblGrid>
      <w:tr w:rsidR="00D30841" w14:paraId="7DAF3BD8" w14:textId="77777777" w:rsidTr="006215BD">
        <w:tblPrEx>
          <w:tblCellMar>
            <w:top w:w="0" w:type="dxa"/>
            <w:bottom w:w="0" w:type="dxa"/>
          </w:tblCellMar>
        </w:tblPrEx>
        <w:tc>
          <w:tcPr>
            <w:tcW w:w="534" w:type="dxa"/>
          </w:tcPr>
          <w:p w14:paraId="3F273EFF" w14:textId="5B1C437A" w:rsidR="00D30841" w:rsidRDefault="00A93570" w:rsidP="006215BD">
            <w:r>
              <w:rPr>
                <w:noProof/>
              </w:rPr>
              <mc:AlternateContent>
                <mc:Choice Requires="wps">
                  <w:drawing>
                    <wp:anchor distT="0" distB="0" distL="114300" distR="114300" simplePos="0" relativeHeight="251766784" behindDoc="0" locked="0" layoutInCell="0" allowOverlap="1" wp14:anchorId="660464A0" wp14:editId="12E7A11B">
                      <wp:simplePos x="0" y="0"/>
                      <wp:positionH relativeFrom="column">
                        <wp:posOffset>5847080</wp:posOffset>
                      </wp:positionH>
                      <wp:positionV relativeFrom="paragraph">
                        <wp:posOffset>468630</wp:posOffset>
                      </wp:positionV>
                      <wp:extent cx="182880" cy="274320"/>
                      <wp:effectExtent l="0" t="0" r="0" b="0"/>
                      <wp:wrapNone/>
                      <wp:docPr id="9" name="Rectangle 2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011EBD" id="Rectangle 242" o:spid="_x0000_s1026" style="position:absolute;margin-left:460.4pt;margin-top:36.9pt;width:14.4pt;height:21.6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" o:allowincell="f"/>
                  </w:pict>
                </mc:Fallback>
              </mc:AlternateContent>
            </w:r>
            <w:r>
              <w:rPr>
                <w:noProof/>
              </w:rPr>
              <mc:AlternateContent>
                <mc:Choice Requires="wps">
                  <w:drawing>
                    <wp:anchor distT="0" distB="0" distL="114300" distR="114300" simplePos="0" relativeHeight="251765760" behindDoc="0" locked="0" layoutInCell="0" allowOverlap="1" wp14:anchorId="5195359A" wp14:editId="16C81CDE">
                      <wp:simplePos x="0" y="0"/>
                      <wp:positionH relativeFrom="column">
                        <wp:posOffset>5207000</wp:posOffset>
                      </wp:positionH>
                      <wp:positionV relativeFrom="paragraph">
                        <wp:posOffset>468630</wp:posOffset>
                      </wp:positionV>
                      <wp:extent cx="182880" cy="274320"/>
                      <wp:effectExtent l="0" t="0" r="0" b="0"/>
                      <wp:wrapNone/>
                      <wp:docPr id="8" name="Rectangle 2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C48948" id="Rectangle 243" o:spid="_x0000_s1026" style="position:absolute;margin-left:410pt;margin-top:36.9pt;width:14.4pt;height:21.6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" o:allowincell="f"/>
                  </w:pict>
                </mc:Fallback>
              </mc:AlternateContent>
            </w:r>
            <w:r>
              <w:rPr>
                <w:noProof/>
              </w:rPr>
              <mc:AlternateContent>
                <mc:Choice Requires="wps">
                  <w:drawing>
                    <wp:anchor distT="0" distB="0" distL="114300" distR="114300" simplePos="0" relativeHeight="251764736" behindDoc="0" locked="0" layoutInCell="0" allowOverlap="1" wp14:anchorId="643628DD" wp14:editId="47D3F8D7">
                      <wp:simplePos x="0" y="0"/>
                      <wp:positionH relativeFrom="column">
                        <wp:posOffset>4658360</wp:posOffset>
                      </wp:positionH>
                      <wp:positionV relativeFrom="paragraph">
                        <wp:posOffset>468630</wp:posOffset>
                      </wp:positionV>
                      <wp:extent cx="182880" cy="274320"/>
                      <wp:effectExtent l="0" t="0" r="0" b="0"/>
                      <wp:wrapNone/>
                      <wp:docPr id="7" name="Rectangle 2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9D1DA6" id="Rectangle 244" o:spid="_x0000_s1026" style="position:absolute;margin-left:366.8pt;margin-top:36.9pt;width:14.4pt;height:21.6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" o:allowincell="f"/>
                  </w:pict>
                </mc:Fallback>
              </mc:AlternateContent>
            </w:r>
            <w:r>
              <w:rPr>
                <w:noProof/>
              </w:rPr>
              <mc:AlternateContent>
                <mc:Choice Requires="wps">
                  <w:drawing>
                    <wp:anchor distT="0" distB="0" distL="114300" distR="114300" simplePos="0" relativeHeight="251763712" behindDoc="0" locked="0" layoutInCell="0" allowOverlap="1" wp14:anchorId="0CCA90E9" wp14:editId="23A33024">
                      <wp:simplePos x="0" y="0"/>
                      <wp:positionH relativeFrom="column">
                        <wp:posOffset>4109720</wp:posOffset>
                      </wp:positionH>
                      <wp:positionV relativeFrom="paragraph">
                        <wp:posOffset>468630</wp:posOffset>
                      </wp:positionV>
                      <wp:extent cx="182880" cy="274320"/>
                      <wp:effectExtent l="0" t="0" r="0" b="0"/>
                      <wp:wrapNone/>
                      <wp:docPr id="6" name="Rectangle 2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ACD06C" id="Rectangle 245" o:spid="_x0000_s1026" style="position:absolute;margin-left:323.6pt;margin-top:36.9pt;width:14.4pt;height:21.6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" o:allowincell="f"/>
                  </w:pict>
                </mc:Fallback>
              </mc:AlternateContent>
            </w:r>
            <w:r>
              <w:rPr>
                <w:noProof/>
              </w:rPr>
              <mc:AlternateContent>
                <mc:Choice Requires="wps">
                  <w:drawing>
                    <wp:anchor distT="0" distB="0" distL="114300" distR="114300" simplePos="0" relativeHeight="251760640" behindDoc="0" locked="0" layoutInCell="0" allowOverlap="1" wp14:anchorId="52260054" wp14:editId="38834943">
                      <wp:simplePos x="0" y="0"/>
                      <wp:positionH relativeFrom="column">
                        <wp:posOffset>2738120</wp:posOffset>
                      </wp:positionH>
                      <wp:positionV relativeFrom="paragraph">
                        <wp:posOffset>468630</wp:posOffset>
                      </wp:positionV>
                      <wp:extent cx="182880" cy="274320"/>
                      <wp:effectExtent l="0" t="0" r="0" b="0"/>
                      <wp:wrapNone/>
                      <wp:docPr id="5" name="Rectangle 2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D509BB" id="Rectangle 246" o:spid="_x0000_s1026" style="position:absolute;margin-left:215.6pt;margin-top:36.9pt;width:14.4pt;height:21.6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" o:allowincell="f"/>
                  </w:pict>
                </mc:Fallback>
              </mc:AlternateContent>
            </w:r>
            <w:r>
              <w:rPr>
                <w:noProof/>
              </w:rPr>
              <mc:AlternateContent>
                <mc:Choice Requires="wps">
                  <w:drawing>
                    <wp:anchor distT="0" distB="0" distL="114300" distR="114300" simplePos="0" relativeHeight="251762688" behindDoc="0" locked="0" layoutInCell="0" allowOverlap="1" wp14:anchorId="16E76D83" wp14:editId="133A1EDD">
                      <wp:simplePos x="0" y="0"/>
                      <wp:positionH relativeFrom="column">
                        <wp:posOffset>3652520</wp:posOffset>
                      </wp:positionH>
                      <wp:positionV relativeFrom="paragraph">
                        <wp:posOffset>468630</wp:posOffset>
                      </wp:positionV>
                      <wp:extent cx="182880" cy="274320"/>
                      <wp:effectExtent l="0" t="0" r="0" b="0"/>
                      <wp:wrapNone/>
                      <wp:docPr id="4" name="Rectangle 2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2FA472" id="Rectangle 247" o:spid="_x0000_s1026" style="position:absolute;margin-left:287.6pt;margin-top:36.9pt;width:14.4pt;height:21.6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" o:allowincell="f"/>
                  </w:pict>
                </mc:Fallback>
              </mc:AlternateContent>
            </w:r>
            <w:r>
              <w:rPr>
                <w:noProof/>
              </w:rPr>
              <mc:AlternateContent>
                <mc:Choice Requires="wps">
                  <w:drawing>
                    <wp:anchor distT="0" distB="0" distL="114300" distR="114300" simplePos="0" relativeHeight="251761664" behindDoc="0" locked="0" layoutInCell="0" allowOverlap="1" wp14:anchorId="4760E9A5" wp14:editId="7A9BAA6B">
                      <wp:simplePos x="0" y="0"/>
                      <wp:positionH relativeFrom="column">
                        <wp:posOffset>3195320</wp:posOffset>
                      </wp:positionH>
                      <wp:positionV relativeFrom="paragraph">
                        <wp:posOffset>468630</wp:posOffset>
                      </wp:positionV>
                      <wp:extent cx="182880" cy="274320"/>
                      <wp:effectExtent l="0" t="0" r="0" b="0"/>
                      <wp:wrapNone/>
                      <wp:docPr id="3" name="Rectangle 2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B55845" id="Rectangle 248" o:spid="_x0000_s1026" style="position:absolute;margin-left:251.6pt;margin-top:36.9pt;width:14.4pt;height:21.6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" o:allowincell="f"/>
                  </w:pict>
                </mc:Fallback>
              </mc:AlternateContent>
            </w:r>
          </w:p>
          <w:p w14:paraId="5FA87FD9" w14:textId="77777777" w:rsidR="00D30841" w:rsidRDefault="00D30841" w:rsidP="006215BD"/>
          <w:p w14:paraId="5E3D7F0C" w14:textId="77777777" w:rsidR="00D30841" w:rsidRDefault="00D30841" w:rsidP="006215BD">
            <w:pPr>
              <w:rPr>
                <w:b/>
              </w:rPr>
            </w:pPr>
            <w:r>
              <w:rPr>
                <w:b/>
              </w:rPr>
              <w:t>10.</w:t>
            </w:r>
          </w:p>
          <w:p w14:paraId="783FD9AE" w14:textId="77777777" w:rsidR="00D30841" w:rsidRDefault="00D30841" w:rsidP="006215BD">
            <w:pPr>
              <w:rPr>
                <w:b/>
              </w:rPr>
            </w:pPr>
          </w:p>
        </w:tc>
        <w:tc>
          <w:tcPr>
            <w:tcW w:w="3685" w:type="dxa"/>
          </w:tcPr>
          <w:p w14:paraId="448EDEBF" w14:textId="77777777" w:rsidR="00D30841" w:rsidRDefault="00D30841" w:rsidP="006215BD"/>
          <w:p w14:paraId="38042D03" w14:textId="77777777" w:rsidR="00D30841" w:rsidRDefault="00D30841" w:rsidP="006215BD"/>
          <w:p w14:paraId="133FADF3" w14:textId="77777777" w:rsidR="00D30841" w:rsidRDefault="00D30841" w:rsidP="006215BD">
            <w:r>
              <w:t>Please rate the audit project(s) overall</w:t>
            </w:r>
          </w:p>
          <w:p w14:paraId="0D00FF4C" w14:textId="77777777" w:rsidR="00D30841" w:rsidRDefault="00D30841" w:rsidP="006215BD"/>
        </w:tc>
        <w:tc>
          <w:tcPr>
            <w:tcW w:w="709" w:type="dxa"/>
          </w:tcPr>
          <w:p w14:paraId="7A4ECD0A" w14:textId="77777777" w:rsidR="00D30841" w:rsidRDefault="00D30841" w:rsidP="006215BD">
            <w:pPr>
              <w:jc w:val="center"/>
              <w:rPr>
                <w:b/>
                <w:sz w:val="16"/>
              </w:rPr>
            </w:pPr>
            <w:r>
              <w:rPr>
                <w:b/>
                <w:sz w:val="16"/>
              </w:rPr>
              <w:t>1.</w:t>
            </w:r>
          </w:p>
          <w:p w14:paraId="3C1CEEF2" w14:textId="77777777" w:rsidR="00D30841" w:rsidRDefault="00D30841" w:rsidP="006215BD">
            <w:pPr>
              <w:jc w:val="center"/>
              <w:rPr>
                <w:sz w:val="16"/>
              </w:rPr>
            </w:pPr>
            <w:r>
              <w:rPr>
                <w:sz w:val="16"/>
              </w:rPr>
              <w:t>Very Poor</w:t>
            </w:r>
          </w:p>
        </w:tc>
        <w:tc>
          <w:tcPr>
            <w:tcW w:w="709" w:type="dxa"/>
          </w:tcPr>
          <w:p w14:paraId="3D078C8F" w14:textId="77777777" w:rsidR="00D30841" w:rsidRDefault="00D30841" w:rsidP="006215BD">
            <w:pPr>
              <w:jc w:val="center"/>
              <w:rPr>
                <w:b/>
                <w:sz w:val="16"/>
              </w:rPr>
            </w:pPr>
            <w:r>
              <w:rPr>
                <w:b/>
                <w:sz w:val="16"/>
              </w:rPr>
              <w:t>2.</w:t>
            </w:r>
          </w:p>
          <w:p w14:paraId="65A83133" w14:textId="77777777" w:rsidR="00D30841" w:rsidRDefault="00D30841" w:rsidP="006215BD">
            <w:pPr>
              <w:jc w:val="center"/>
              <w:rPr>
                <w:sz w:val="16"/>
              </w:rPr>
            </w:pPr>
            <w:r>
              <w:rPr>
                <w:sz w:val="16"/>
              </w:rPr>
              <w:t>Poor</w:t>
            </w:r>
          </w:p>
        </w:tc>
        <w:tc>
          <w:tcPr>
            <w:tcW w:w="708" w:type="dxa"/>
          </w:tcPr>
          <w:p w14:paraId="007456E9" w14:textId="77777777" w:rsidR="00D30841" w:rsidRDefault="00D30841" w:rsidP="006215BD">
            <w:pPr>
              <w:jc w:val="center"/>
              <w:rPr>
                <w:b/>
                <w:sz w:val="16"/>
              </w:rPr>
            </w:pPr>
            <w:r>
              <w:rPr>
                <w:b/>
                <w:sz w:val="16"/>
              </w:rPr>
              <w:t>3.</w:t>
            </w:r>
          </w:p>
          <w:p w14:paraId="0A36D2E8" w14:textId="77777777" w:rsidR="00D30841" w:rsidRDefault="00D30841" w:rsidP="006215BD">
            <w:pPr>
              <w:jc w:val="center"/>
              <w:rPr>
                <w:sz w:val="16"/>
              </w:rPr>
            </w:pPr>
            <w:r>
              <w:rPr>
                <w:sz w:val="16"/>
              </w:rPr>
              <w:t>Fair</w:t>
            </w:r>
          </w:p>
        </w:tc>
        <w:tc>
          <w:tcPr>
            <w:tcW w:w="851" w:type="dxa"/>
          </w:tcPr>
          <w:p w14:paraId="7445D2D7" w14:textId="77777777" w:rsidR="00D30841" w:rsidRDefault="00D30841" w:rsidP="006215BD">
            <w:pPr>
              <w:jc w:val="center"/>
              <w:rPr>
                <w:b/>
                <w:sz w:val="16"/>
              </w:rPr>
            </w:pPr>
            <w:r>
              <w:rPr>
                <w:b/>
                <w:sz w:val="16"/>
              </w:rPr>
              <w:t>4.</w:t>
            </w:r>
          </w:p>
          <w:p w14:paraId="35B66F2A" w14:textId="77777777" w:rsidR="00D30841" w:rsidRDefault="00D30841" w:rsidP="006215BD">
            <w:pPr>
              <w:jc w:val="center"/>
              <w:rPr>
                <w:sz w:val="16"/>
              </w:rPr>
            </w:pPr>
            <w:r>
              <w:rPr>
                <w:sz w:val="16"/>
              </w:rPr>
              <w:t>Good</w:t>
            </w:r>
          </w:p>
        </w:tc>
        <w:tc>
          <w:tcPr>
            <w:tcW w:w="709" w:type="dxa"/>
          </w:tcPr>
          <w:p w14:paraId="32D37374" w14:textId="77777777" w:rsidR="00D30841" w:rsidRDefault="00D30841" w:rsidP="006215BD">
            <w:pPr>
              <w:jc w:val="center"/>
              <w:rPr>
                <w:b/>
                <w:sz w:val="16"/>
              </w:rPr>
            </w:pPr>
            <w:r>
              <w:rPr>
                <w:b/>
                <w:sz w:val="16"/>
              </w:rPr>
              <w:t>5.</w:t>
            </w:r>
          </w:p>
          <w:p w14:paraId="7500F0C5" w14:textId="77777777" w:rsidR="00D30841" w:rsidRDefault="00D30841" w:rsidP="006215BD">
            <w:pPr>
              <w:jc w:val="center"/>
              <w:rPr>
                <w:sz w:val="16"/>
              </w:rPr>
            </w:pPr>
            <w:r>
              <w:rPr>
                <w:sz w:val="16"/>
              </w:rPr>
              <w:t xml:space="preserve">Very </w:t>
            </w:r>
          </w:p>
          <w:p w14:paraId="4021A848" w14:textId="77777777" w:rsidR="00D30841" w:rsidRDefault="00D30841" w:rsidP="006215BD">
            <w:pPr>
              <w:jc w:val="center"/>
              <w:rPr>
                <w:sz w:val="16"/>
              </w:rPr>
            </w:pPr>
            <w:r>
              <w:rPr>
                <w:sz w:val="16"/>
              </w:rPr>
              <w:t>Good</w:t>
            </w:r>
          </w:p>
          <w:p w14:paraId="6641AF97" w14:textId="77777777" w:rsidR="00D30841" w:rsidRDefault="00D30841" w:rsidP="006215BD">
            <w:pPr>
              <w:jc w:val="center"/>
              <w:rPr>
                <w:sz w:val="16"/>
              </w:rPr>
            </w:pPr>
          </w:p>
        </w:tc>
        <w:tc>
          <w:tcPr>
            <w:tcW w:w="992" w:type="dxa"/>
          </w:tcPr>
          <w:p w14:paraId="00FA211B" w14:textId="77777777" w:rsidR="00D30841" w:rsidRDefault="00D30841" w:rsidP="006215BD">
            <w:pPr>
              <w:jc w:val="center"/>
              <w:rPr>
                <w:b/>
                <w:sz w:val="16"/>
              </w:rPr>
            </w:pPr>
            <w:r>
              <w:rPr>
                <w:b/>
                <w:sz w:val="16"/>
              </w:rPr>
              <w:t>6.</w:t>
            </w:r>
          </w:p>
          <w:p w14:paraId="16D4B5D8" w14:textId="77777777" w:rsidR="00D30841" w:rsidRDefault="00D30841" w:rsidP="006215BD">
            <w:pPr>
              <w:jc w:val="center"/>
              <w:rPr>
                <w:sz w:val="16"/>
              </w:rPr>
            </w:pPr>
            <w:r>
              <w:rPr>
                <w:sz w:val="16"/>
              </w:rPr>
              <w:t>Excellent</w:t>
            </w:r>
          </w:p>
        </w:tc>
        <w:tc>
          <w:tcPr>
            <w:tcW w:w="1134" w:type="dxa"/>
          </w:tcPr>
          <w:p w14:paraId="7950D950" w14:textId="77777777" w:rsidR="00D30841" w:rsidRDefault="00D30841" w:rsidP="006215BD">
            <w:pPr>
              <w:jc w:val="center"/>
              <w:rPr>
                <w:b/>
                <w:sz w:val="16"/>
              </w:rPr>
            </w:pPr>
            <w:r>
              <w:rPr>
                <w:b/>
                <w:sz w:val="16"/>
              </w:rPr>
              <w:t>7.</w:t>
            </w:r>
          </w:p>
          <w:p w14:paraId="2DADC019" w14:textId="77777777" w:rsidR="00D30841" w:rsidRDefault="00D30841" w:rsidP="006215BD">
            <w:pPr>
              <w:jc w:val="center"/>
              <w:rPr>
                <w:sz w:val="16"/>
              </w:rPr>
            </w:pPr>
            <w:r>
              <w:rPr>
                <w:sz w:val="16"/>
              </w:rPr>
              <w:t>Outstanding</w:t>
            </w:r>
          </w:p>
        </w:tc>
      </w:tr>
      <w:tr w:rsidR="00D30841" w14:paraId="1747F799" w14:textId="77777777" w:rsidTr="006215BD">
        <w:tblPrEx>
          <w:tblCellMar>
            <w:top w:w="0" w:type="dxa"/>
            <w:bottom w:w="0" w:type="dxa"/>
          </w:tblCellMar>
        </w:tblPrEx>
        <w:trPr>
          <w:cantSplit/>
        </w:trPr>
        <w:tc>
          <w:tcPr>
            <w:tcW w:w="4219" w:type="dxa"/>
            <w:gridSpan w:val="2"/>
          </w:tcPr>
          <w:p w14:paraId="4697D996" w14:textId="77777777" w:rsidR="00D30841" w:rsidRDefault="00D30841" w:rsidP="006215BD">
            <w:pPr>
              <w:rPr>
                <w:i/>
                <w:sz w:val="16"/>
              </w:rPr>
            </w:pPr>
          </w:p>
          <w:p w14:paraId="4A831CBE" w14:textId="77777777" w:rsidR="00D30841" w:rsidRDefault="00D30841" w:rsidP="006215BD">
            <w:pPr>
              <w:rPr>
                <w:i/>
                <w:sz w:val="18"/>
              </w:rPr>
            </w:pPr>
            <w:r>
              <w:rPr>
                <w:i/>
                <w:sz w:val="18"/>
              </w:rPr>
              <w:t>Comments:</w:t>
            </w:r>
          </w:p>
          <w:p w14:paraId="22F28948" w14:textId="77777777" w:rsidR="00D30841" w:rsidRDefault="00D30841" w:rsidP="006215BD">
            <w:pPr>
              <w:rPr>
                <w:i/>
                <w:sz w:val="18"/>
              </w:rPr>
            </w:pPr>
          </w:p>
          <w:p w14:paraId="4D8943FB" w14:textId="77777777" w:rsidR="00D30841" w:rsidRDefault="00D30841" w:rsidP="006215BD">
            <w:pPr>
              <w:rPr>
                <w:i/>
                <w:sz w:val="18"/>
              </w:rPr>
            </w:pPr>
          </w:p>
          <w:p w14:paraId="2601D033" w14:textId="77777777" w:rsidR="00D30841" w:rsidRDefault="00D30841" w:rsidP="006215BD">
            <w:pPr>
              <w:rPr>
                <w:i/>
                <w:sz w:val="18"/>
              </w:rPr>
            </w:pPr>
          </w:p>
          <w:p w14:paraId="2E9CEA1A" w14:textId="77777777" w:rsidR="00D30841" w:rsidRDefault="00D30841" w:rsidP="006215BD">
            <w:pPr>
              <w:rPr>
                <w:sz w:val="18"/>
              </w:rPr>
            </w:pPr>
          </w:p>
        </w:tc>
        <w:tc>
          <w:tcPr>
            <w:tcW w:w="709" w:type="dxa"/>
          </w:tcPr>
          <w:p w14:paraId="54CDBC6A" w14:textId="77777777" w:rsidR="00D30841" w:rsidRDefault="00D30841" w:rsidP="006215BD">
            <w:pPr>
              <w:rPr>
                <w:sz w:val="16"/>
              </w:rPr>
            </w:pPr>
          </w:p>
        </w:tc>
        <w:tc>
          <w:tcPr>
            <w:tcW w:w="709" w:type="dxa"/>
          </w:tcPr>
          <w:p w14:paraId="73C20798" w14:textId="77777777" w:rsidR="00D30841" w:rsidRDefault="00D30841" w:rsidP="006215BD">
            <w:pPr>
              <w:rPr>
                <w:sz w:val="16"/>
              </w:rPr>
            </w:pPr>
          </w:p>
        </w:tc>
        <w:tc>
          <w:tcPr>
            <w:tcW w:w="708" w:type="dxa"/>
          </w:tcPr>
          <w:p w14:paraId="75AA514B" w14:textId="77777777" w:rsidR="00D30841" w:rsidRDefault="00D30841" w:rsidP="006215BD">
            <w:pPr>
              <w:rPr>
                <w:sz w:val="16"/>
              </w:rPr>
            </w:pPr>
          </w:p>
        </w:tc>
        <w:tc>
          <w:tcPr>
            <w:tcW w:w="851" w:type="dxa"/>
          </w:tcPr>
          <w:p w14:paraId="21FDACD9" w14:textId="77777777" w:rsidR="00D30841" w:rsidRDefault="00D30841" w:rsidP="006215BD">
            <w:pPr>
              <w:rPr>
                <w:sz w:val="16"/>
              </w:rPr>
            </w:pPr>
          </w:p>
        </w:tc>
        <w:tc>
          <w:tcPr>
            <w:tcW w:w="709" w:type="dxa"/>
          </w:tcPr>
          <w:p w14:paraId="1BDCCB63" w14:textId="77777777" w:rsidR="00D30841" w:rsidRDefault="00D30841" w:rsidP="006215BD">
            <w:pPr>
              <w:rPr>
                <w:sz w:val="16"/>
              </w:rPr>
            </w:pPr>
          </w:p>
        </w:tc>
        <w:tc>
          <w:tcPr>
            <w:tcW w:w="992" w:type="dxa"/>
          </w:tcPr>
          <w:p w14:paraId="0073648B" w14:textId="77777777" w:rsidR="00D30841" w:rsidRDefault="00D30841" w:rsidP="006215BD">
            <w:pPr>
              <w:rPr>
                <w:sz w:val="16"/>
              </w:rPr>
            </w:pPr>
          </w:p>
        </w:tc>
        <w:tc>
          <w:tcPr>
            <w:tcW w:w="1134" w:type="dxa"/>
          </w:tcPr>
          <w:p w14:paraId="65E4D839" w14:textId="77777777" w:rsidR="00D30841" w:rsidRDefault="00D30841" w:rsidP="006215BD">
            <w:pPr>
              <w:rPr>
                <w:sz w:val="16"/>
              </w:rPr>
            </w:pPr>
          </w:p>
        </w:tc>
      </w:tr>
    </w:tbl>
    <w:p w14:paraId="3EF2754F" w14:textId="77777777" w:rsidR="00D30841" w:rsidRDefault="00D30841" w:rsidP="00D30841">
      <w:pPr>
        <w:pStyle w:val="Heading1"/>
        <w:shd w:val="pct25" w:color="auto" w:fill="FFFFFF"/>
        <w:jc w:val="left"/>
        <w:rPr>
          <w:sz w:val="22"/>
        </w:rPr>
      </w:pPr>
      <w:r>
        <w:rPr>
          <w:sz w:val="22"/>
        </w:rPr>
        <w:t>Validation Judgement</w:t>
      </w:r>
    </w:p>
    <w:p w14:paraId="768B3189" w14:textId="77777777" w:rsidR="00D30841" w:rsidRDefault="00D30841" w:rsidP="00D30841">
      <w:pPr>
        <w:rPr>
          <w:sz w:val="16"/>
        </w:rPr>
      </w:pPr>
    </w:p>
    <w:tbl>
      <w:tblPr>
        <w:tblW w:w="0" w:type="auto"/>
        <w:tblLayout w:type="fixed"/>
        <w:tblLook w:val="0000" w:firstRow="0" w:lastRow="0" w:firstColumn="0" w:lastColumn="0" w:noHBand="0" w:noVBand="0"/>
      </w:tblPr>
      <w:tblGrid>
        <w:gridCol w:w="10031"/>
      </w:tblGrid>
      <w:tr w:rsidR="00D30841" w14:paraId="77715989" w14:textId="77777777" w:rsidTr="006215BD">
        <w:tblPrEx>
          <w:tblCellMar>
            <w:top w:w="0" w:type="dxa"/>
            <w:bottom w:w="0" w:type="dxa"/>
          </w:tblCellMar>
        </w:tblPrEx>
        <w:tc>
          <w:tcPr>
            <w:tcW w:w="10031" w:type="dxa"/>
          </w:tcPr>
          <w:p w14:paraId="54F84CCE" w14:textId="026D7863" w:rsidR="00D30841" w:rsidRDefault="00A93570" w:rsidP="006215BD">
            <w:pPr>
              <w:rPr>
                <w:sz w:val="22"/>
              </w:rPr>
            </w:pPr>
            <w:r>
              <w:rPr>
                <w:noProof/>
              </w:rPr>
              <mc:AlternateContent>
                <mc:Choice Requires="wps">
                  <w:drawing>
                    <wp:anchor distT="0" distB="0" distL="114300" distR="114300" simplePos="0" relativeHeight="251768832" behindDoc="0" locked="0" layoutInCell="0" allowOverlap="1" wp14:anchorId="6BF03B7A" wp14:editId="06338B23">
                      <wp:simplePos x="0" y="0"/>
                      <wp:positionH relativeFrom="column">
                        <wp:posOffset>4389120</wp:posOffset>
                      </wp:positionH>
                      <wp:positionV relativeFrom="paragraph">
                        <wp:posOffset>458470</wp:posOffset>
                      </wp:positionV>
                      <wp:extent cx="182880" cy="274320"/>
                      <wp:effectExtent l="0" t="0" r="0" b="0"/>
                      <wp:wrapNone/>
                      <wp:docPr id="2" name="Rectangle 2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D332D5" id="Rectangle 249" o:spid="_x0000_s1026" style="position:absolute;margin-left:345.6pt;margin-top:36.1pt;width:14.4pt;height:21.6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" o:allowincell="f"/>
                  </w:pict>
                </mc:Fallback>
              </mc:AlternateContent>
            </w:r>
            <w:r>
              <w:rPr>
                <w:noProof/>
              </w:rPr>
              <mc:AlternateContent>
                <mc:Choice Requires="wps">
                  <w:drawing>
                    <wp:anchor distT="0" distB="0" distL="114300" distR="114300" simplePos="0" relativeHeight="251767808" behindDoc="0" locked="0" layoutInCell="0" allowOverlap="1" wp14:anchorId="7A269DAB" wp14:editId="7701275C">
                      <wp:simplePos x="0" y="0"/>
                      <wp:positionH relativeFrom="column">
                        <wp:posOffset>2560320</wp:posOffset>
                      </wp:positionH>
                      <wp:positionV relativeFrom="paragraph">
                        <wp:posOffset>458470</wp:posOffset>
                      </wp:positionV>
                      <wp:extent cx="182880" cy="274320"/>
                      <wp:effectExtent l="0" t="0" r="0" b="0"/>
                      <wp:wrapNone/>
                      <wp:docPr id="1" name="Rectangle 2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 cy="274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55957C" id="Rectangle 250" o:spid="_x0000_s1026" style="position:absolute;margin-left:201.6pt;margin-top:36.1pt;width:14.4pt;height:21.6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" o:allowincell="f"/>
                  </w:pict>
                </mc:Fallback>
              </mc:AlternateContent>
            </w:r>
          </w:p>
          <w:p w14:paraId="54A75460" w14:textId="77777777" w:rsidR="00D30841" w:rsidRDefault="00D30841" w:rsidP="006215BD">
            <w:pPr>
              <w:rPr>
                <w:sz w:val="22"/>
              </w:rPr>
            </w:pPr>
            <w:r>
              <w:rPr>
                <w:sz w:val="22"/>
              </w:rPr>
              <w:t>For those doctors who wish feedback on whether their project is satisfactory or unsatisfactory, please indicate your judgement below.</w:t>
            </w:r>
          </w:p>
          <w:p w14:paraId="325CC30A" w14:textId="77777777" w:rsidR="00D30841" w:rsidRDefault="00D30841" w:rsidP="006215BD">
            <w:pPr>
              <w:rPr>
                <w:sz w:val="22"/>
              </w:rPr>
            </w:pPr>
          </w:p>
          <w:p w14:paraId="2BB31A25" w14:textId="77777777" w:rsidR="00D30841" w:rsidRDefault="00D30841" w:rsidP="006215BD">
            <w:pPr>
              <w:rPr>
                <w:sz w:val="22"/>
              </w:rPr>
            </w:pPr>
            <w:r>
              <w:rPr>
                <w:sz w:val="22"/>
              </w:rPr>
              <w:t xml:space="preserve">                                                                                                 </w:t>
            </w:r>
          </w:p>
          <w:p w14:paraId="10FECA2C" w14:textId="77777777" w:rsidR="00D30841" w:rsidRDefault="00D30841" w:rsidP="006215BD">
            <w:pPr>
              <w:rPr>
                <w:sz w:val="22"/>
              </w:rPr>
            </w:pPr>
            <w:r>
              <w:rPr>
                <w:sz w:val="22"/>
              </w:rPr>
              <w:t xml:space="preserve">                                                         Satisfactory                         Unsatisfactory</w:t>
            </w:r>
          </w:p>
          <w:p w14:paraId="199EAD76" w14:textId="77777777" w:rsidR="00D30841" w:rsidRDefault="00D30841" w:rsidP="006215BD">
            <w:pPr>
              <w:rPr>
                <w:sz w:val="22"/>
              </w:rPr>
            </w:pPr>
          </w:p>
        </w:tc>
      </w:tr>
    </w:tbl>
    <w:p w14:paraId="5284DC85" w14:textId="77777777" w:rsidR="00C7249C" w:rsidRDefault="00C7249C" w:rsidP="008B0ADA">
      <w:pPr>
        <w:ind w:left="2160" w:hanging="2160"/>
      </w:pPr>
    </w:p>
    <w:sectPr w:rsidR="00C7249C" w:rsidSect="008B0ADA">
      <w:pgSz w:w="11907" w:h="16839" w:code="9"/>
      <w:pgMar w:top="680" w:right="737" w:bottom="680" w:left="737" w:header="709" w:footer="709"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3100A2" w14:textId="77777777" w:rsidR="00D60CD1" w:rsidRDefault="00D60CD1">
      <w:r>
        <w:separator/>
      </w:r>
    </w:p>
  </w:endnote>
  <w:endnote w:type="continuationSeparator" w:id="0">
    <w:p w14:paraId="229E11D7" w14:textId="77777777" w:rsidR="00D60CD1" w:rsidRDefault="00D60C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Arial">
    <w:altName w:val=" 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net">
    <w:panose1 w:val="00000000000000000000"/>
    <w:charset w:val="00"/>
    <w:family w:val="auto"/>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Albertus Medium (PCL6)">
    <w:altName w:val="Eras Medium ITC"/>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7340FA" w14:textId="77777777" w:rsidR="00C7249C" w:rsidRDefault="00C7249C">
    <w:pPr>
      <w:pStyle w:val="Footer"/>
      <w:framePr w:wrap="auto" w:vAnchor="text" w:hAnchor="margin" w:xAlign="center" w:y="1"/>
      <w:rPr>
        <w:rStyle w:val="PageNumber"/>
        <w:rFonts w:cs="Arial"/>
      </w:rPr>
    </w:pPr>
    <w:r>
      <w:rPr>
        <w:rStyle w:val="PageNumber"/>
        <w:rFonts w:cs="Arial"/>
      </w:rPr>
      <w:fldChar w:fldCharType="begin"/>
    </w:r>
    <w:r>
      <w:rPr>
        <w:rStyle w:val="PageNumber"/>
        <w:rFonts w:cs="Arial"/>
      </w:rPr>
      <w:instrText xml:space="preserve">PAGE  </w:instrText>
    </w:r>
    <w:r>
      <w:rPr>
        <w:rStyle w:val="PageNumber"/>
        <w:rFonts w:cs="Arial"/>
      </w:rPr>
      <w:fldChar w:fldCharType="separate"/>
    </w:r>
    <w:r w:rsidR="000D1011">
      <w:rPr>
        <w:rStyle w:val="PageNumber"/>
        <w:rFonts w:cs="Arial"/>
        <w:noProof/>
      </w:rPr>
      <w:t>43</w:t>
    </w:r>
    <w:r>
      <w:rPr>
        <w:rStyle w:val="PageNumber"/>
        <w:rFonts w:cs="Arial"/>
      </w:rPr>
      <w:fldChar w:fldCharType="end"/>
    </w:r>
  </w:p>
  <w:p w14:paraId="4C909155" w14:textId="77777777" w:rsidR="00C7249C" w:rsidRDefault="00C7249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B39F95" w14:textId="77777777" w:rsidR="000D1011" w:rsidRDefault="000D1011">
    <w:pPr>
      <w:pStyle w:val="Footer"/>
    </w:pPr>
  </w:p>
  <w:p w14:paraId="0AFDE8BB" w14:textId="77777777" w:rsidR="000D1011" w:rsidRDefault="000D101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E4579F" w14:textId="77777777" w:rsidR="000D1011" w:rsidRDefault="000D1011">
    <w:pPr>
      <w:pStyle w:val="Footer"/>
    </w:pPr>
  </w:p>
  <w:p w14:paraId="43023A24" w14:textId="77777777" w:rsidR="000D1011" w:rsidRDefault="000D1011">
    <w:pPr>
      <w:pStyle w:val="Footer"/>
    </w:pPr>
  </w:p>
  <w:p w14:paraId="477D4694" w14:textId="77777777" w:rsidR="000D1011" w:rsidRDefault="000D1011">
    <w:pPr>
      <w:pStyle w:val="Footer"/>
      <w:jc w:val="center"/>
      <w:rPr>
        <w:b/>
        <w:sz w:val="16"/>
      </w:rPr>
    </w:pPr>
    <w:r>
      <w:rPr>
        <w:b/>
        <w:sz w:val="16"/>
      </w:rPr>
      <w:t xml:space="preserve">NHS Education for </w:t>
    </w:r>
    <w:smartTag w:uri="urn:schemas-microsoft-com:office:smarttags" w:element="place">
      <w:smartTag w:uri="urn:schemas-microsoft-com:office:smarttags" w:element="country-region">
        <w:r>
          <w:rPr>
            <w:b/>
            <w:sz w:val="16"/>
          </w:rPr>
          <w:t>Scotland</w:t>
        </w:r>
      </w:smartTag>
    </w:smartTag>
    <w:r>
      <w:rPr>
        <w:b/>
        <w:sz w:val="16"/>
      </w:rPr>
      <w:t xml:space="preserve"> – SEA Peer Review Feedback Instrument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4F9335" w14:textId="77777777" w:rsidR="00D60CD1" w:rsidRDefault="00D60CD1">
      <w:r>
        <w:separator/>
      </w:r>
    </w:p>
  </w:footnote>
  <w:footnote w:type="continuationSeparator" w:id="0">
    <w:p w14:paraId="153A2374" w14:textId="77777777" w:rsidR="00D60CD1" w:rsidRDefault="00D60CD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3804D78"/>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0A855BB"/>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3" w15:restartNumberingAfterBreak="0">
    <w:nsid w:val="01233F4A"/>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4" w15:restartNumberingAfterBreak="0">
    <w:nsid w:val="02C035CD"/>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5" w15:restartNumberingAfterBreak="0">
    <w:nsid w:val="037679F3"/>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6" w15:restartNumberingAfterBreak="0">
    <w:nsid w:val="03EF0D9E"/>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7" w15:restartNumberingAfterBreak="0">
    <w:nsid w:val="06563191"/>
    <w:multiLevelType w:val="singleLevel"/>
    <w:tmpl w:val="EA348F74"/>
    <w:lvl w:ilvl="0">
      <w:start w:val="1"/>
      <w:numFmt w:val="bullet"/>
      <w:lvlText w:val=""/>
      <w:lvlJc w:val="left"/>
      <w:pPr>
        <w:tabs>
          <w:tab w:val="num" w:pos="360"/>
        </w:tabs>
        <w:ind w:left="360" w:hanging="360"/>
      </w:pPr>
      <w:rPr>
        <w:rFonts w:ascii="Symbol" w:hAnsi="Symbol" w:hint="default"/>
        <w:color w:val="auto"/>
        <w:sz w:val="28"/>
      </w:rPr>
    </w:lvl>
  </w:abstractNum>
  <w:abstractNum w:abstractNumId="8" w15:restartNumberingAfterBreak="0">
    <w:nsid w:val="07A44D56"/>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9" w15:restartNumberingAfterBreak="0">
    <w:nsid w:val="0859618F"/>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10" w15:restartNumberingAfterBreak="0">
    <w:nsid w:val="0E575B63"/>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11" w15:restartNumberingAfterBreak="0">
    <w:nsid w:val="0F362A73"/>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12" w15:restartNumberingAfterBreak="0">
    <w:nsid w:val="10861DA0"/>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13" w15:restartNumberingAfterBreak="0">
    <w:nsid w:val="133A44C1"/>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14" w15:restartNumberingAfterBreak="0">
    <w:nsid w:val="15B02B54"/>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15" w15:restartNumberingAfterBreak="0">
    <w:nsid w:val="18E363AA"/>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16" w15:restartNumberingAfterBreak="0">
    <w:nsid w:val="1934104E"/>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17" w15:restartNumberingAfterBreak="0">
    <w:nsid w:val="19DE143D"/>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18" w15:restartNumberingAfterBreak="0">
    <w:nsid w:val="1B617B82"/>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19" w15:restartNumberingAfterBreak="0">
    <w:nsid w:val="1D3B1E91"/>
    <w:multiLevelType w:val="singleLevel"/>
    <w:tmpl w:val="0409000F"/>
    <w:lvl w:ilvl="0">
      <w:start w:val="1"/>
      <w:numFmt w:val="decimal"/>
      <w:lvlText w:val="%1."/>
      <w:lvlJc w:val="left"/>
      <w:pPr>
        <w:tabs>
          <w:tab w:val="num" w:pos="360"/>
        </w:tabs>
        <w:ind w:left="360" w:hanging="360"/>
      </w:pPr>
      <w:rPr>
        <w:rFonts w:cs="Times New Roman"/>
      </w:rPr>
    </w:lvl>
  </w:abstractNum>
  <w:abstractNum w:abstractNumId="20" w15:restartNumberingAfterBreak="0">
    <w:nsid w:val="1E1A05DA"/>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21" w15:restartNumberingAfterBreak="0">
    <w:nsid w:val="216E205F"/>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22" w15:restartNumberingAfterBreak="0">
    <w:nsid w:val="21F03EE3"/>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23" w15:restartNumberingAfterBreak="0">
    <w:nsid w:val="242D1E92"/>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24" w15:restartNumberingAfterBreak="0">
    <w:nsid w:val="25BF39C1"/>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25" w15:restartNumberingAfterBreak="0">
    <w:nsid w:val="27855D43"/>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26" w15:restartNumberingAfterBreak="0">
    <w:nsid w:val="28DB0C0F"/>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27" w15:restartNumberingAfterBreak="0">
    <w:nsid w:val="2C2F36D4"/>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28" w15:restartNumberingAfterBreak="0">
    <w:nsid w:val="2C67259C"/>
    <w:multiLevelType w:val="singleLevel"/>
    <w:tmpl w:val="0409000F"/>
    <w:lvl w:ilvl="0">
      <w:start w:val="1"/>
      <w:numFmt w:val="decimal"/>
      <w:lvlText w:val="%1."/>
      <w:lvlJc w:val="left"/>
      <w:pPr>
        <w:tabs>
          <w:tab w:val="num" w:pos="360"/>
        </w:tabs>
        <w:ind w:left="360" w:hanging="360"/>
      </w:pPr>
      <w:rPr>
        <w:rFonts w:cs="Times New Roman"/>
      </w:rPr>
    </w:lvl>
  </w:abstractNum>
  <w:abstractNum w:abstractNumId="29" w15:restartNumberingAfterBreak="0">
    <w:nsid w:val="2C7668A0"/>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30" w15:restartNumberingAfterBreak="0">
    <w:nsid w:val="2DBC3FB9"/>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31" w15:restartNumberingAfterBreak="0">
    <w:nsid w:val="2FED4F14"/>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32" w15:restartNumberingAfterBreak="0">
    <w:nsid w:val="31BA5F75"/>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33" w15:restartNumberingAfterBreak="0">
    <w:nsid w:val="32452B73"/>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34" w15:restartNumberingAfterBreak="0">
    <w:nsid w:val="33113E0D"/>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35" w15:restartNumberingAfterBreak="0">
    <w:nsid w:val="34090753"/>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36" w15:restartNumberingAfterBreak="0">
    <w:nsid w:val="3537335D"/>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37" w15:restartNumberingAfterBreak="0">
    <w:nsid w:val="356470A1"/>
    <w:multiLevelType w:val="singleLevel"/>
    <w:tmpl w:val="21B6C27A"/>
    <w:lvl w:ilvl="0">
      <w:start w:val="4"/>
      <w:numFmt w:val="bullet"/>
      <w:lvlText w:val="-"/>
      <w:lvlJc w:val="left"/>
      <w:pPr>
        <w:tabs>
          <w:tab w:val="num" w:pos="720"/>
        </w:tabs>
        <w:ind w:left="720" w:hanging="360"/>
      </w:pPr>
      <w:rPr>
        <w:rFonts w:ascii="Times New Roman" w:hAnsi="Times New Roman" w:hint="default"/>
      </w:rPr>
    </w:lvl>
  </w:abstractNum>
  <w:abstractNum w:abstractNumId="38" w15:restartNumberingAfterBreak="0">
    <w:nsid w:val="367557FD"/>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39" w15:restartNumberingAfterBreak="0">
    <w:nsid w:val="36C90015"/>
    <w:multiLevelType w:val="singleLevel"/>
    <w:tmpl w:val="EA348F74"/>
    <w:lvl w:ilvl="0">
      <w:start w:val="1"/>
      <w:numFmt w:val="bullet"/>
      <w:lvlText w:val=""/>
      <w:lvlJc w:val="left"/>
      <w:pPr>
        <w:tabs>
          <w:tab w:val="num" w:pos="360"/>
        </w:tabs>
        <w:ind w:left="360" w:hanging="360"/>
      </w:pPr>
      <w:rPr>
        <w:rFonts w:ascii="Symbol" w:hAnsi="Symbol" w:hint="default"/>
        <w:color w:val="auto"/>
        <w:sz w:val="28"/>
      </w:rPr>
    </w:lvl>
  </w:abstractNum>
  <w:abstractNum w:abstractNumId="40" w15:restartNumberingAfterBreak="0">
    <w:nsid w:val="37F86424"/>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41" w15:restartNumberingAfterBreak="0">
    <w:nsid w:val="38A55EDD"/>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42" w15:restartNumberingAfterBreak="0">
    <w:nsid w:val="3A092B8B"/>
    <w:multiLevelType w:val="singleLevel"/>
    <w:tmpl w:val="EA348F74"/>
    <w:lvl w:ilvl="0">
      <w:start w:val="1"/>
      <w:numFmt w:val="bullet"/>
      <w:lvlText w:val=""/>
      <w:lvlJc w:val="left"/>
      <w:pPr>
        <w:tabs>
          <w:tab w:val="num" w:pos="360"/>
        </w:tabs>
        <w:ind w:left="360" w:hanging="360"/>
      </w:pPr>
      <w:rPr>
        <w:rFonts w:ascii="Symbol" w:hAnsi="Symbol" w:hint="default"/>
        <w:color w:val="auto"/>
        <w:sz w:val="28"/>
      </w:rPr>
    </w:lvl>
  </w:abstractNum>
  <w:abstractNum w:abstractNumId="43" w15:restartNumberingAfterBreak="0">
    <w:nsid w:val="3A4E7096"/>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44" w15:restartNumberingAfterBreak="0">
    <w:nsid w:val="3FBF5245"/>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45" w15:restartNumberingAfterBreak="0">
    <w:nsid w:val="404006BF"/>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46" w15:restartNumberingAfterBreak="0">
    <w:nsid w:val="404F6534"/>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47" w15:restartNumberingAfterBreak="0">
    <w:nsid w:val="410F0E22"/>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48" w15:restartNumberingAfterBreak="0">
    <w:nsid w:val="436F4A40"/>
    <w:multiLevelType w:val="singleLevel"/>
    <w:tmpl w:val="0409000F"/>
    <w:lvl w:ilvl="0">
      <w:start w:val="1"/>
      <w:numFmt w:val="decimal"/>
      <w:lvlText w:val="%1."/>
      <w:lvlJc w:val="left"/>
      <w:pPr>
        <w:tabs>
          <w:tab w:val="num" w:pos="360"/>
        </w:tabs>
        <w:ind w:left="360" w:hanging="360"/>
      </w:pPr>
      <w:rPr>
        <w:rFonts w:cs="Times New Roman" w:hint="default"/>
      </w:rPr>
    </w:lvl>
  </w:abstractNum>
  <w:abstractNum w:abstractNumId="49" w15:restartNumberingAfterBreak="0">
    <w:nsid w:val="4A032150"/>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50" w15:restartNumberingAfterBreak="0">
    <w:nsid w:val="4B703E82"/>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51" w15:restartNumberingAfterBreak="0">
    <w:nsid w:val="4DBE2645"/>
    <w:multiLevelType w:val="singleLevel"/>
    <w:tmpl w:val="A886A24E"/>
    <w:lvl w:ilvl="0">
      <w:start w:val="1"/>
      <w:numFmt w:val="bullet"/>
      <w:lvlText w:val="-"/>
      <w:lvlJc w:val="left"/>
      <w:pPr>
        <w:tabs>
          <w:tab w:val="num" w:pos="720"/>
        </w:tabs>
        <w:ind w:left="720" w:hanging="360"/>
      </w:pPr>
      <w:rPr>
        <w:rFonts w:ascii="Times New Roman" w:hAnsi="Times New Roman" w:hint="default"/>
      </w:rPr>
    </w:lvl>
  </w:abstractNum>
  <w:abstractNum w:abstractNumId="52" w15:restartNumberingAfterBreak="0">
    <w:nsid w:val="4E6820FF"/>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53" w15:restartNumberingAfterBreak="0">
    <w:nsid w:val="4F786231"/>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54" w15:restartNumberingAfterBreak="0">
    <w:nsid w:val="52414661"/>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55" w15:restartNumberingAfterBreak="0">
    <w:nsid w:val="524E3AFA"/>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56" w15:restartNumberingAfterBreak="0">
    <w:nsid w:val="53A368BA"/>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57" w15:restartNumberingAfterBreak="0">
    <w:nsid w:val="54076644"/>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58" w15:restartNumberingAfterBreak="0">
    <w:nsid w:val="55752AED"/>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59" w15:restartNumberingAfterBreak="0">
    <w:nsid w:val="581A2D50"/>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60" w15:restartNumberingAfterBreak="0">
    <w:nsid w:val="5C783DAD"/>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61" w15:restartNumberingAfterBreak="0">
    <w:nsid w:val="5D2A58F9"/>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62" w15:restartNumberingAfterBreak="0">
    <w:nsid w:val="605A2CF6"/>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63" w15:restartNumberingAfterBreak="0">
    <w:nsid w:val="6228514A"/>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64" w15:restartNumberingAfterBreak="0">
    <w:nsid w:val="655079EB"/>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65" w15:restartNumberingAfterBreak="0">
    <w:nsid w:val="659A0C7B"/>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66" w15:restartNumberingAfterBreak="0">
    <w:nsid w:val="66C67B88"/>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67" w15:restartNumberingAfterBreak="0">
    <w:nsid w:val="6897456C"/>
    <w:multiLevelType w:val="singleLevel"/>
    <w:tmpl w:val="17B4D9D6"/>
    <w:lvl w:ilvl="0">
      <w:start w:val="1"/>
      <w:numFmt w:val="decimal"/>
      <w:lvlText w:val="%1."/>
      <w:legacy w:legacy="1" w:legacySpace="0" w:legacyIndent="283"/>
      <w:lvlJc w:val="left"/>
      <w:pPr>
        <w:ind w:left="283" w:hanging="283"/>
      </w:pPr>
      <w:rPr>
        <w:rFonts w:cs="Times New Roman"/>
      </w:rPr>
    </w:lvl>
  </w:abstractNum>
  <w:abstractNum w:abstractNumId="68" w15:restartNumberingAfterBreak="0">
    <w:nsid w:val="6BC946FD"/>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69" w15:restartNumberingAfterBreak="0">
    <w:nsid w:val="6C042A12"/>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70" w15:restartNumberingAfterBreak="0">
    <w:nsid w:val="70D61064"/>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71" w15:restartNumberingAfterBreak="0">
    <w:nsid w:val="736536DD"/>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72" w15:restartNumberingAfterBreak="0">
    <w:nsid w:val="73735D53"/>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73" w15:restartNumberingAfterBreak="0">
    <w:nsid w:val="75F7488B"/>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74" w15:restartNumberingAfterBreak="0">
    <w:nsid w:val="791E5972"/>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75" w15:restartNumberingAfterBreak="0">
    <w:nsid w:val="79AF1229"/>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76" w15:restartNumberingAfterBreak="0">
    <w:nsid w:val="79EB0E12"/>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abstractNum w:abstractNumId="77" w15:restartNumberingAfterBreak="0">
    <w:nsid w:val="7B827220"/>
    <w:multiLevelType w:val="singleLevel"/>
    <w:tmpl w:val="961AE3FA"/>
    <w:lvl w:ilvl="0">
      <w:start w:val="1"/>
      <w:numFmt w:val="bullet"/>
      <w:lvlText w:val=""/>
      <w:lvlJc w:val="left"/>
      <w:pPr>
        <w:tabs>
          <w:tab w:val="num" w:pos="360"/>
        </w:tabs>
        <w:ind w:left="360" w:hanging="360"/>
      </w:pPr>
      <w:rPr>
        <w:rFonts w:ascii="Symbol" w:hAnsi="Symbol" w:hint="default"/>
        <w:sz w:val="16"/>
      </w:rPr>
    </w:lvl>
  </w:abstractNum>
  <w:num w:numId="1">
    <w:abstractNumId w:val="0"/>
  </w:num>
  <w:num w:numId="2">
    <w:abstractNumId w:val="0"/>
  </w:num>
  <w:num w:numId="3">
    <w:abstractNumId w:val="0"/>
  </w:num>
  <w:num w:numId="4">
    <w:abstractNumId w:val="0"/>
  </w:num>
  <w:num w:numId="5">
    <w:abstractNumId w:val="0"/>
  </w:num>
  <w:num w:numId="6">
    <w:abstractNumId w:val="67"/>
  </w:num>
  <w:num w:numId="7">
    <w:abstractNumId w:val="67"/>
    <w:lvlOverride w:ilvl="0">
      <w:lvl w:ilvl="0">
        <w:start w:val="1"/>
        <w:numFmt w:val="decimal"/>
        <w:lvlText w:val="%1."/>
        <w:legacy w:legacy="1" w:legacySpace="0" w:legacyIndent="283"/>
        <w:lvlJc w:val="left"/>
        <w:pPr>
          <w:ind w:left="283" w:hanging="283"/>
        </w:pPr>
        <w:rPr>
          <w:rFonts w:cs="Times New Roman"/>
        </w:rPr>
      </w:lvl>
    </w:lvlOverride>
  </w:num>
  <w:num w:numId="8">
    <w:abstractNumId w:val="67"/>
    <w:lvlOverride w:ilvl="0">
      <w:lvl w:ilvl="0">
        <w:start w:val="1"/>
        <w:numFmt w:val="decimal"/>
        <w:lvlText w:val="%1."/>
        <w:legacy w:legacy="1" w:legacySpace="0" w:legacyIndent="283"/>
        <w:lvlJc w:val="left"/>
        <w:pPr>
          <w:ind w:left="283" w:hanging="283"/>
        </w:pPr>
        <w:rPr>
          <w:rFonts w:cs="Times New Roman"/>
        </w:rPr>
      </w:lvl>
    </w:lvlOverride>
  </w:num>
  <w:num w:numId="9">
    <w:abstractNumId w:val="67"/>
    <w:lvlOverride w:ilvl="0">
      <w:lvl w:ilvl="0">
        <w:start w:val="1"/>
        <w:numFmt w:val="decimal"/>
        <w:lvlText w:val="%1."/>
        <w:legacy w:legacy="1" w:legacySpace="0" w:legacyIndent="283"/>
        <w:lvlJc w:val="left"/>
        <w:pPr>
          <w:ind w:left="283" w:hanging="283"/>
        </w:pPr>
        <w:rPr>
          <w:rFonts w:cs="Times New Roman"/>
        </w:rPr>
      </w:lvl>
    </w:lvlOverride>
  </w:num>
  <w:num w:numId="10">
    <w:abstractNumId w:val="67"/>
    <w:lvlOverride w:ilvl="0">
      <w:lvl w:ilvl="0">
        <w:start w:val="1"/>
        <w:numFmt w:val="decimal"/>
        <w:lvlText w:val="%1."/>
        <w:legacy w:legacy="1" w:legacySpace="0" w:legacyIndent="283"/>
        <w:lvlJc w:val="left"/>
        <w:pPr>
          <w:ind w:left="283" w:hanging="283"/>
        </w:pPr>
        <w:rPr>
          <w:rFonts w:cs="Times New Roman"/>
        </w:rPr>
      </w:lvl>
    </w:lvlOverride>
  </w:num>
  <w:num w:numId="11">
    <w:abstractNumId w:val="1"/>
    <w:lvlOverride w:ilvl="0">
      <w:lvl w:ilvl="0">
        <w:start w:val="1"/>
        <w:numFmt w:val="bullet"/>
        <w:lvlText w:val=""/>
        <w:legacy w:legacy="1" w:legacySpace="0" w:legacyIndent="360"/>
        <w:lvlJc w:val="left"/>
        <w:pPr>
          <w:ind w:left="360" w:hanging="360"/>
        </w:pPr>
        <w:rPr>
          <w:rFonts w:ascii="Symbol" w:hAnsi="Symbol" w:hint="default"/>
          <w:sz w:val="16"/>
        </w:rPr>
      </w:lvl>
    </w:lvlOverride>
  </w:num>
  <w:num w:numId="12">
    <w:abstractNumId w:val="28"/>
  </w:num>
  <w:num w:numId="13">
    <w:abstractNumId w:val="1"/>
    <w:lvlOverride w:ilvl="0">
      <w:lvl w:ilvl="0">
        <w:start w:val="1"/>
        <w:numFmt w:val="bullet"/>
        <w:lvlText w:val=""/>
        <w:legacy w:legacy="1" w:legacySpace="0" w:legacyIndent="283"/>
        <w:lvlJc w:val="left"/>
        <w:pPr>
          <w:ind w:left="283" w:hanging="283"/>
        </w:pPr>
        <w:rPr>
          <w:rFonts w:ascii="Symbol" w:hAnsi="Symbol" w:hint="default"/>
        </w:rPr>
      </w:lvl>
    </w:lvlOverride>
  </w:num>
  <w:num w:numId="14">
    <w:abstractNumId w:val="19"/>
  </w:num>
  <w:num w:numId="15">
    <w:abstractNumId w:val="56"/>
  </w:num>
  <w:num w:numId="16">
    <w:abstractNumId w:val="74"/>
  </w:num>
  <w:num w:numId="17">
    <w:abstractNumId w:val="27"/>
  </w:num>
  <w:num w:numId="18">
    <w:abstractNumId w:val="14"/>
  </w:num>
  <w:num w:numId="19">
    <w:abstractNumId w:val="66"/>
  </w:num>
  <w:num w:numId="20">
    <w:abstractNumId w:val="58"/>
  </w:num>
  <w:num w:numId="21">
    <w:abstractNumId w:val="12"/>
  </w:num>
  <w:num w:numId="22">
    <w:abstractNumId w:val="7"/>
  </w:num>
  <w:num w:numId="23">
    <w:abstractNumId w:val="42"/>
  </w:num>
  <w:num w:numId="24">
    <w:abstractNumId w:val="39"/>
  </w:num>
  <w:num w:numId="25">
    <w:abstractNumId w:val="15"/>
  </w:num>
  <w:num w:numId="26">
    <w:abstractNumId w:val="45"/>
  </w:num>
  <w:num w:numId="27">
    <w:abstractNumId w:val="76"/>
  </w:num>
  <w:num w:numId="28">
    <w:abstractNumId w:val="53"/>
  </w:num>
  <w:num w:numId="29">
    <w:abstractNumId w:val="22"/>
  </w:num>
  <w:num w:numId="30">
    <w:abstractNumId w:val="46"/>
  </w:num>
  <w:num w:numId="31">
    <w:abstractNumId w:val="52"/>
  </w:num>
  <w:num w:numId="32">
    <w:abstractNumId w:val="61"/>
  </w:num>
  <w:num w:numId="33">
    <w:abstractNumId w:val="64"/>
  </w:num>
  <w:num w:numId="34">
    <w:abstractNumId w:val="75"/>
  </w:num>
  <w:num w:numId="35">
    <w:abstractNumId w:val="55"/>
  </w:num>
  <w:num w:numId="36">
    <w:abstractNumId w:val="41"/>
  </w:num>
  <w:num w:numId="37">
    <w:abstractNumId w:val="17"/>
  </w:num>
  <w:num w:numId="38">
    <w:abstractNumId w:val="18"/>
  </w:num>
  <w:num w:numId="39">
    <w:abstractNumId w:val="69"/>
  </w:num>
  <w:num w:numId="40">
    <w:abstractNumId w:val="24"/>
  </w:num>
  <w:num w:numId="41">
    <w:abstractNumId w:val="70"/>
  </w:num>
  <w:num w:numId="42">
    <w:abstractNumId w:val="5"/>
  </w:num>
  <w:num w:numId="43">
    <w:abstractNumId w:val="36"/>
  </w:num>
  <w:num w:numId="44">
    <w:abstractNumId w:val="62"/>
  </w:num>
  <w:num w:numId="45">
    <w:abstractNumId w:val="8"/>
  </w:num>
  <w:num w:numId="46">
    <w:abstractNumId w:val="13"/>
  </w:num>
  <w:num w:numId="47">
    <w:abstractNumId w:val="54"/>
  </w:num>
  <w:num w:numId="48">
    <w:abstractNumId w:val="31"/>
  </w:num>
  <w:num w:numId="49">
    <w:abstractNumId w:val="73"/>
  </w:num>
  <w:num w:numId="50">
    <w:abstractNumId w:val="33"/>
  </w:num>
  <w:num w:numId="51">
    <w:abstractNumId w:val="10"/>
  </w:num>
  <w:num w:numId="52">
    <w:abstractNumId w:val="43"/>
  </w:num>
  <w:num w:numId="53">
    <w:abstractNumId w:val="72"/>
  </w:num>
  <w:num w:numId="54">
    <w:abstractNumId w:val="9"/>
  </w:num>
  <w:num w:numId="55">
    <w:abstractNumId w:val="59"/>
  </w:num>
  <w:num w:numId="56">
    <w:abstractNumId w:val="2"/>
  </w:num>
  <w:num w:numId="57">
    <w:abstractNumId w:val="60"/>
  </w:num>
  <w:num w:numId="58">
    <w:abstractNumId w:val="26"/>
  </w:num>
  <w:num w:numId="59">
    <w:abstractNumId w:val="63"/>
  </w:num>
  <w:num w:numId="60">
    <w:abstractNumId w:val="57"/>
  </w:num>
  <w:num w:numId="61">
    <w:abstractNumId w:val="35"/>
  </w:num>
  <w:num w:numId="62">
    <w:abstractNumId w:val="34"/>
  </w:num>
  <w:num w:numId="63">
    <w:abstractNumId w:val="44"/>
  </w:num>
  <w:num w:numId="64">
    <w:abstractNumId w:val="65"/>
  </w:num>
  <w:num w:numId="65">
    <w:abstractNumId w:val="23"/>
  </w:num>
  <w:num w:numId="66">
    <w:abstractNumId w:val="48"/>
  </w:num>
  <w:num w:numId="67">
    <w:abstractNumId w:val="3"/>
  </w:num>
  <w:num w:numId="68">
    <w:abstractNumId w:val="47"/>
  </w:num>
  <w:num w:numId="69">
    <w:abstractNumId w:val="71"/>
  </w:num>
  <w:num w:numId="70">
    <w:abstractNumId w:val="68"/>
  </w:num>
  <w:num w:numId="71">
    <w:abstractNumId w:val="21"/>
  </w:num>
  <w:num w:numId="72">
    <w:abstractNumId w:val="11"/>
  </w:num>
  <w:num w:numId="73">
    <w:abstractNumId w:val="49"/>
  </w:num>
  <w:num w:numId="74">
    <w:abstractNumId w:val="32"/>
  </w:num>
  <w:num w:numId="75">
    <w:abstractNumId w:val="29"/>
  </w:num>
  <w:num w:numId="76">
    <w:abstractNumId w:val="4"/>
  </w:num>
  <w:num w:numId="77">
    <w:abstractNumId w:val="40"/>
  </w:num>
  <w:num w:numId="78">
    <w:abstractNumId w:val="77"/>
  </w:num>
  <w:num w:numId="79">
    <w:abstractNumId w:val="6"/>
  </w:num>
  <w:num w:numId="80">
    <w:abstractNumId w:val="16"/>
  </w:num>
  <w:num w:numId="81">
    <w:abstractNumId w:val="20"/>
  </w:num>
  <w:num w:numId="82">
    <w:abstractNumId w:val="25"/>
  </w:num>
  <w:num w:numId="83">
    <w:abstractNumId w:val="30"/>
  </w:num>
  <w:num w:numId="84">
    <w:abstractNumId w:val="51"/>
  </w:num>
  <w:num w:numId="85">
    <w:abstractNumId w:val="50"/>
  </w:num>
  <w:num w:numId="86">
    <w:abstractNumId w:val="37"/>
  </w:num>
  <w:num w:numId="87">
    <w:abstractNumId w:val="3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0"/>
  <w:displayHorizontalDrawingGridEvery w:val="0"/>
  <w:displayVerticalDrawingGridEvery w:val="0"/>
  <w:noPunctuationKerning/>
  <w:characterSpacingControl w:val="doNotCompress"/>
  <w:doNotValidateAgainstSchema/>
  <w:doNotDemarcateInvalidXml/>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249C"/>
    <w:rsid w:val="000D1011"/>
    <w:rsid w:val="0018362A"/>
    <w:rsid w:val="002476ED"/>
    <w:rsid w:val="004560F8"/>
    <w:rsid w:val="004C3053"/>
    <w:rsid w:val="006215BD"/>
    <w:rsid w:val="006A4163"/>
    <w:rsid w:val="006F2C39"/>
    <w:rsid w:val="00721664"/>
    <w:rsid w:val="008009A3"/>
    <w:rsid w:val="00853C31"/>
    <w:rsid w:val="008B0ADA"/>
    <w:rsid w:val="00975335"/>
    <w:rsid w:val="00A93570"/>
    <w:rsid w:val="00BF3300"/>
    <w:rsid w:val="00C23116"/>
    <w:rsid w:val="00C7249C"/>
    <w:rsid w:val="00D30841"/>
    <w:rsid w:val="00D36B86"/>
    <w:rsid w:val="00D60CD1"/>
    <w:rsid w:val="00E42829"/>
    <w:rsid w:val="00E5152B"/>
    <w:rsid w:val="00E668E3"/>
    <w:rsid w:val="00E94A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715DD2A1"/>
  <w14:defaultImageDpi w14:val="0"/>
  <w15:docId w15:val="{DA0F7F16-5514-4FD5-8C1D-A1591337E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pacing w:after="0" w:line="240" w:lineRule="auto"/>
      <w:jc w:val="both"/>
    </w:pPr>
    <w:rPr>
      <w:rFonts w:ascii="Arial" w:hAnsi="Arial" w:cs="Arial"/>
      <w:sz w:val="20"/>
      <w:szCs w:val="20"/>
      <w:lang w:val="en-US" w:eastAsia="en-US"/>
    </w:rPr>
  </w:style>
  <w:style w:type="paragraph" w:styleId="Heading1">
    <w:name w:val="heading 1"/>
    <w:basedOn w:val="Normal"/>
    <w:next w:val="Normal"/>
    <w:link w:val="Heading1Char"/>
    <w:uiPriority w:val="99"/>
    <w:qFormat/>
    <w:pPr>
      <w:keepNext/>
      <w:outlineLvl w:val="0"/>
    </w:pPr>
    <w:rPr>
      <w:b/>
      <w:bCs/>
      <w:sz w:val="28"/>
      <w:szCs w:val="28"/>
    </w:rPr>
  </w:style>
  <w:style w:type="paragraph" w:styleId="Heading2">
    <w:name w:val="heading 2"/>
    <w:basedOn w:val="Normal"/>
    <w:next w:val="Normal"/>
    <w:link w:val="Heading2Char"/>
    <w:uiPriority w:val="99"/>
    <w:qFormat/>
    <w:pPr>
      <w:keepNext/>
      <w:spacing w:before="240" w:after="60"/>
      <w:jc w:val="left"/>
      <w:outlineLvl w:val="1"/>
    </w:pPr>
    <w:rPr>
      <w:b/>
      <w:bCs/>
      <w:sz w:val="24"/>
      <w:szCs w:val="24"/>
      <w:lang w:val="en-GB"/>
    </w:rPr>
  </w:style>
  <w:style w:type="paragraph" w:styleId="Heading3">
    <w:name w:val="heading 3"/>
    <w:basedOn w:val="Normal"/>
    <w:next w:val="Normal"/>
    <w:link w:val="Heading3Char"/>
    <w:uiPriority w:val="99"/>
    <w:qFormat/>
    <w:pPr>
      <w:keepNext/>
      <w:outlineLvl w:val="2"/>
    </w:pPr>
    <w:rPr>
      <w:sz w:val="24"/>
      <w:szCs w:val="24"/>
    </w:rPr>
  </w:style>
  <w:style w:type="paragraph" w:styleId="Heading4">
    <w:name w:val="heading 4"/>
    <w:basedOn w:val="Normal"/>
    <w:next w:val="Normal"/>
    <w:link w:val="Heading4Char"/>
    <w:uiPriority w:val="99"/>
    <w:qFormat/>
    <w:pPr>
      <w:keepNext/>
      <w:jc w:val="left"/>
      <w:outlineLvl w:val="3"/>
    </w:pPr>
    <w:rPr>
      <w:b/>
      <w:bCs/>
    </w:rPr>
  </w:style>
  <w:style w:type="paragraph" w:styleId="Heading5">
    <w:name w:val="heading 5"/>
    <w:basedOn w:val="Normal"/>
    <w:next w:val="Normal"/>
    <w:link w:val="Heading5Char"/>
    <w:uiPriority w:val="99"/>
    <w:qFormat/>
    <w:pPr>
      <w:keepNext/>
      <w:jc w:val="center"/>
      <w:outlineLvl w:val="4"/>
    </w:pPr>
    <w:rPr>
      <w:b/>
      <w:bCs/>
      <w:sz w:val="32"/>
      <w:szCs w:val="32"/>
    </w:rPr>
  </w:style>
  <w:style w:type="paragraph" w:styleId="Heading6">
    <w:name w:val="heading 6"/>
    <w:basedOn w:val="Normal"/>
    <w:next w:val="Normal"/>
    <w:link w:val="Heading6Char"/>
    <w:uiPriority w:val="99"/>
    <w:qFormat/>
    <w:pPr>
      <w:keepNext/>
      <w:outlineLvl w:val="5"/>
    </w:pPr>
    <w:rPr>
      <w:b/>
      <w:bCs/>
    </w:rPr>
  </w:style>
  <w:style w:type="paragraph" w:styleId="Heading7">
    <w:name w:val="heading 7"/>
    <w:basedOn w:val="Normal"/>
    <w:next w:val="Normal"/>
    <w:link w:val="Heading7Char"/>
    <w:uiPriority w:val="99"/>
    <w:qFormat/>
    <w:pPr>
      <w:keepNext/>
      <w:outlineLvl w:val="6"/>
    </w:pPr>
    <w:rPr>
      <w:b/>
      <w:bCs/>
      <w:sz w:val="36"/>
      <w:szCs w:val="36"/>
    </w:rPr>
  </w:style>
  <w:style w:type="paragraph" w:styleId="Heading8">
    <w:name w:val="heading 8"/>
    <w:basedOn w:val="Normal"/>
    <w:next w:val="Normal"/>
    <w:link w:val="Heading8Char"/>
    <w:uiPriority w:val="99"/>
    <w:qFormat/>
    <w:pPr>
      <w:keepNext/>
      <w:jc w:val="center"/>
      <w:outlineLvl w:val="7"/>
    </w:pPr>
    <w:rPr>
      <w:b/>
      <w:bCs/>
      <w:sz w:val="24"/>
      <w:szCs w:val="24"/>
    </w:rPr>
  </w:style>
  <w:style w:type="paragraph" w:styleId="Heading9">
    <w:name w:val="heading 9"/>
    <w:basedOn w:val="Normal"/>
    <w:next w:val="Normal"/>
    <w:link w:val="Heading9Char"/>
    <w:uiPriority w:val="99"/>
    <w:qFormat/>
    <w:pPr>
      <w:keepNext/>
      <w:spacing w:line="480" w:lineRule="auto"/>
      <w:outlineLvl w:val="8"/>
    </w:pPr>
    <w:rPr>
      <w:b/>
      <w:bCs/>
      <w:sz w:val="22"/>
      <w:szCs w:val="22"/>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lang w:val="en-US" w:eastAsia="en-US"/>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lang w:val="en-US" w:eastAsia="en-US"/>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lang w:val="en-US" w:eastAsia="en-US"/>
    </w:rPr>
  </w:style>
  <w:style w:type="character" w:customStyle="1" w:styleId="Heading4Char">
    <w:name w:val="Heading 4 Char"/>
    <w:basedOn w:val="DefaultParagraphFont"/>
    <w:link w:val="Heading4"/>
    <w:uiPriority w:val="9"/>
    <w:semiHidden/>
    <w:locked/>
    <w:rPr>
      <w:rFonts w:asciiTheme="minorHAnsi" w:eastAsiaTheme="minorEastAsia" w:hAnsiTheme="minorHAnsi" w:cs="Times New Roman"/>
      <w:b/>
      <w:bCs/>
      <w:sz w:val="28"/>
      <w:szCs w:val="28"/>
      <w:lang w:val="en-US" w:eastAsia="en-US"/>
    </w:rPr>
  </w:style>
  <w:style w:type="character" w:customStyle="1" w:styleId="Heading5Char">
    <w:name w:val="Heading 5 Char"/>
    <w:basedOn w:val="DefaultParagraphFont"/>
    <w:link w:val="Heading5"/>
    <w:uiPriority w:val="9"/>
    <w:semiHidden/>
    <w:locked/>
    <w:rPr>
      <w:rFonts w:asciiTheme="minorHAnsi" w:eastAsiaTheme="minorEastAsia" w:hAnsiTheme="minorHAnsi" w:cs="Times New Roman"/>
      <w:b/>
      <w:bCs/>
      <w:i/>
      <w:iCs/>
      <w:sz w:val="26"/>
      <w:szCs w:val="26"/>
      <w:lang w:val="en-US" w:eastAsia="en-US"/>
    </w:rPr>
  </w:style>
  <w:style w:type="character" w:customStyle="1" w:styleId="Heading6Char">
    <w:name w:val="Heading 6 Char"/>
    <w:basedOn w:val="DefaultParagraphFont"/>
    <w:link w:val="Heading6"/>
    <w:uiPriority w:val="9"/>
    <w:semiHidden/>
    <w:locked/>
    <w:rPr>
      <w:rFonts w:asciiTheme="minorHAnsi" w:eastAsiaTheme="minorEastAsia" w:hAnsiTheme="minorHAnsi" w:cs="Times New Roman"/>
      <w:b/>
      <w:bCs/>
      <w:lang w:val="en-US" w:eastAsia="en-US"/>
    </w:rPr>
  </w:style>
  <w:style w:type="character" w:customStyle="1" w:styleId="Heading7Char">
    <w:name w:val="Heading 7 Char"/>
    <w:basedOn w:val="DefaultParagraphFont"/>
    <w:link w:val="Heading7"/>
    <w:uiPriority w:val="9"/>
    <w:semiHidden/>
    <w:locked/>
    <w:rPr>
      <w:rFonts w:asciiTheme="minorHAnsi" w:eastAsiaTheme="minorEastAsia" w:hAnsiTheme="minorHAnsi" w:cs="Times New Roman"/>
      <w:sz w:val="24"/>
      <w:szCs w:val="24"/>
      <w:lang w:val="en-US" w:eastAsia="en-US"/>
    </w:rPr>
  </w:style>
  <w:style w:type="character" w:customStyle="1" w:styleId="Heading8Char">
    <w:name w:val="Heading 8 Char"/>
    <w:basedOn w:val="DefaultParagraphFont"/>
    <w:link w:val="Heading8"/>
    <w:uiPriority w:val="9"/>
    <w:semiHidden/>
    <w:locked/>
    <w:rPr>
      <w:rFonts w:asciiTheme="minorHAnsi" w:eastAsiaTheme="minorEastAsia" w:hAnsiTheme="minorHAnsi" w:cs="Times New Roman"/>
      <w:i/>
      <w:iCs/>
      <w:sz w:val="24"/>
      <w:szCs w:val="24"/>
      <w:lang w:val="en-US" w:eastAsia="en-US"/>
    </w:rPr>
  </w:style>
  <w:style w:type="character" w:customStyle="1" w:styleId="Heading9Char">
    <w:name w:val="Heading 9 Char"/>
    <w:basedOn w:val="DefaultParagraphFont"/>
    <w:link w:val="Heading9"/>
    <w:uiPriority w:val="9"/>
    <w:semiHidden/>
    <w:locked/>
    <w:rPr>
      <w:rFonts w:asciiTheme="majorHAnsi" w:eastAsiaTheme="majorEastAsia" w:hAnsiTheme="majorHAnsi" w:cs="Times New Roman"/>
      <w:lang w:val="en-US" w:eastAsia="en-US"/>
    </w:rPr>
  </w:style>
  <w:style w:type="paragraph" w:styleId="Header">
    <w:name w:val="header"/>
    <w:basedOn w:val="Normal"/>
    <w:link w:val="HeaderChar"/>
    <w:uiPriority w:val="99"/>
    <w:pPr>
      <w:tabs>
        <w:tab w:val="center" w:pos="4320"/>
        <w:tab w:val="right" w:pos="8640"/>
      </w:tabs>
    </w:pPr>
  </w:style>
  <w:style w:type="character" w:customStyle="1" w:styleId="HeaderChar">
    <w:name w:val="Header Char"/>
    <w:basedOn w:val="DefaultParagraphFont"/>
    <w:link w:val="Header"/>
    <w:uiPriority w:val="99"/>
    <w:semiHidden/>
    <w:locked/>
    <w:rPr>
      <w:rFonts w:ascii="Arial" w:hAnsi="Arial" w:cs="Arial"/>
      <w:sz w:val="20"/>
      <w:szCs w:val="20"/>
      <w:lang w:val="en-US" w:eastAsia="en-US"/>
    </w:rPr>
  </w:style>
  <w:style w:type="paragraph" w:styleId="Footer">
    <w:name w:val="footer"/>
    <w:basedOn w:val="Normal"/>
    <w:link w:val="FooterChar"/>
    <w:uiPriority w:val="99"/>
    <w:pPr>
      <w:tabs>
        <w:tab w:val="center" w:pos="4320"/>
        <w:tab w:val="right" w:pos="8640"/>
      </w:tabs>
    </w:pPr>
  </w:style>
  <w:style w:type="character" w:customStyle="1" w:styleId="FooterChar">
    <w:name w:val="Footer Char"/>
    <w:basedOn w:val="DefaultParagraphFont"/>
    <w:link w:val="Footer"/>
    <w:uiPriority w:val="99"/>
    <w:semiHidden/>
    <w:locked/>
    <w:rPr>
      <w:rFonts w:ascii="Arial" w:hAnsi="Arial" w:cs="Arial"/>
      <w:sz w:val="20"/>
      <w:szCs w:val="20"/>
      <w:lang w:val="en-US" w:eastAsia="en-US"/>
    </w:rPr>
  </w:style>
  <w:style w:type="paragraph" w:styleId="BodyText">
    <w:name w:val="Body Text"/>
    <w:basedOn w:val="Normal"/>
    <w:link w:val="BodyTextChar"/>
    <w:uiPriority w:val="99"/>
    <w:pPr>
      <w:spacing w:line="480" w:lineRule="auto"/>
    </w:pPr>
    <w:rPr>
      <w:sz w:val="22"/>
      <w:szCs w:val="22"/>
    </w:rPr>
  </w:style>
  <w:style w:type="character" w:customStyle="1" w:styleId="BodyTextChar">
    <w:name w:val="Body Text Char"/>
    <w:basedOn w:val="DefaultParagraphFont"/>
    <w:link w:val="BodyText"/>
    <w:uiPriority w:val="99"/>
    <w:semiHidden/>
    <w:locked/>
    <w:rPr>
      <w:rFonts w:ascii="Arial" w:hAnsi="Arial" w:cs="Arial"/>
      <w:sz w:val="20"/>
      <w:szCs w:val="20"/>
      <w:lang w:val="en-US" w:eastAsia="en-US"/>
    </w:rPr>
  </w:style>
  <w:style w:type="paragraph" w:styleId="BodyText2">
    <w:name w:val="Body Text 2"/>
    <w:basedOn w:val="Normal"/>
    <w:link w:val="BodyText2Char"/>
    <w:uiPriority w:val="99"/>
    <w:pPr>
      <w:spacing w:line="480" w:lineRule="auto"/>
    </w:pPr>
    <w:rPr>
      <w:i/>
      <w:iCs/>
      <w:sz w:val="22"/>
      <w:szCs w:val="22"/>
    </w:rPr>
  </w:style>
  <w:style w:type="character" w:customStyle="1" w:styleId="BodyText2Char">
    <w:name w:val="Body Text 2 Char"/>
    <w:basedOn w:val="DefaultParagraphFont"/>
    <w:link w:val="BodyText2"/>
    <w:uiPriority w:val="99"/>
    <w:semiHidden/>
    <w:locked/>
    <w:rPr>
      <w:rFonts w:ascii="Arial" w:hAnsi="Arial" w:cs="Arial"/>
      <w:sz w:val="20"/>
      <w:szCs w:val="20"/>
      <w:lang w:val="en-US" w:eastAsia="en-US"/>
    </w:rPr>
  </w:style>
  <w:style w:type="paragraph" w:styleId="DocumentMap">
    <w:name w:val="Document Map"/>
    <w:basedOn w:val="Normal"/>
    <w:link w:val="DocumentMapChar"/>
    <w:uiPriority w:val="99"/>
    <w:semiHidden/>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locked/>
    <w:rPr>
      <w:rFonts w:ascii="Tahoma" w:hAnsi="Tahoma" w:cs="Tahoma"/>
      <w:sz w:val="16"/>
      <w:szCs w:val="16"/>
      <w:lang w:val="en-US" w:eastAsia="en-US"/>
    </w:rPr>
  </w:style>
  <w:style w:type="character" w:styleId="PageNumber">
    <w:name w:val="page number"/>
    <w:basedOn w:val="DefaultParagraphFont"/>
    <w:uiPriority w:val="99"/>
    <w:rPr>
      <w:rFonts w:cs="Times New Roman"/>
    </w:rPr>
  </w:style>
  <w:style w:type="paragraph" w:styleId="ListBullet">
    <w:name w:val="List Bullet"/>
    <w:basedOn w:val="Normal"/>
    <w:autoRedefine/>
    <w:uiPriority w:val="99"/>
    <w:pPr>
      <w:widowControl/>
      <w:jc w:val="left"/>
    </w:pPr>
    <w:rPr>
      <w:noProof/>
      <w:sz w:val="16"/>
      <w:szCs w:val="16"/>
    </w:rPr>
  </w:style>
  <w:style w:type="paragraph" w:styleId="EndnoteText">
    <w:name w:val="endnote text"/>
    <w:basedOn w:val="Normal"/>
    <w:link w:val="EndnoteTextChar"/>
    <w:uiPriority w:val="99"/>
    <w:semiHidden/>
    <w:pPr>
      <w:widowControl/>
      <w:jc w:val="left"/>
    </w:pPr>
    <w:rPr>
      <w:rFonts w:ascii="Garnet" w:hAnsi="Garnet" w:cs="Garnet"/>
      <w:lang w:val="en-GB"/>
    </w:rPr>
  </w:style>
  <w:style w:type="character" w:customStyle="1" w:styleId="EndnoteTextChar">
    <w:name w:val="Endnote Text Char"/>
    <w:basedOn w:val="DefaultParagraphFont"/>
    <w:link w:val="EndnoteText"/>
    <w:uiPriority w:val="99"/>
    <w:semiHidden/>
    <w:locked/>
    <w:rPr>
      <w:rFonts w:ascii="Arial" w:hAnsi="Arial" w:cs="Arial"/>
      <w:sz w:val="20"/>
      <w:szCs w:val="20"/>
      <w:lang w:val="en-US" w:eastAsia="en-US"/>
    </w:rPr>
  </w:style>
  <w:style w:type="character" w:styleId="EndnoteReference">
    <w:name w:val="endnote reference"/>
    <w:basedOn w:val="DefaultParagraphFont"/>
    <w:uiPriority w:val="99"/>
    <w:semiHidden/>
    <w:rPr>
      <w:rFonts w:cs="Times New Roman"/>
      <w:vertAlign w:val="superscript"/>
    </w:rPr>
  </w:style>
  <w:style w:type="paragraph" w:styleId="BodyText3">
    <w:name w:val="Body Text 3"/>
    <w:basedOn w:val="Normal"/>
    <w:link w:val="BodyText3Char"/>
    <w:uiPriority w:val="99"/>
    <w:pPr>
      <w:jc w:val="center"/>
    </w:pPr>
  </w:style>
  <w:style w:type="character" w:customStyle="1" w:styleId="BodyText3Char">
    <w:name w:val="Body Text 3 Char"/>
    <w:basedOn w:val="DefaultParagraphFont"/>
    <w:link w:val="BodyText3"/>
    <w:uiPriority w:val="99"/>
    <w:semiHidden/>
    <w:locked/>
    <w:rPr>
      <w:rFonts w:ascii="Arial" w:hAnsi="Arial" w:cs="Arial"/>
      <w:sz w:val="16"/>
      <w:szCs w:val="16"/>
      <w:lang w:val="en-US" w:eastAsia="en-US"/>
    </w:rPr>
  </w:style>
  <w:style w:type="character" w:styleId="Hyperlink">
    <w:name w:val="Hyperlink"/>
    <w:basedOn w:val="DefaultParagraphFont"/>
    <w:uiPriority w:val="99"/>
    <w:rsid w:val="00C23116"/>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aferhealthcare.org.uk" TargetMode="External"/><Relationship Id="rId5" Type="http://schemas.openxmlformats.org/officeDocument/2006/relationships/footnotes" Target="footnotes.xml"/><Relationship Id="rId15" Type="http://schemas.openxmlformats.org/officeDocument/2006/relationships/image" Target="media/image3.png"/><Relationship Id="rId10" Type="http://schemas.openxmlformats.org/officeDocument/2006/relationships/hyperlink" Target="http://www.bmjlearning.com" TargetMode="External"/><Relationship Id="rId4" Type="http://schemas.openxmlformats.org/officeDocument/2006/relationships/webSettings" Target="webSettings.xml"/><Relationship Id="rId9" Type="http://schemas.openxmlformats.org/officeDocument/2006/relationships/hyperlink" Target="http://www.nes.scot.nhs.uk" TargetMode="Externa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48</Pages>
  <Words>10307</Words>
  <Characters>58750</Characters>
  <Application>Microsoft Office Word</Application>
  <DocSecurity>0</DocSecurity>
  <Lines>489</Lines>
  <Paragraphs>137</Paragraphs>
  <ScaleCrop>false</ScaleCrop>
  <HeadingPairs>
    <vt:vector size="2" baseType="variant">
      <vt:variant>
        <vt:lpstr>Title</vt:lpstr>
      </vt:variant>
      <vt:variant>
        <vt:i4>1</vt:i4>
      </vt:variant>
    </vt:vector>
  </HeadingPairs>
  <TitlesOfParts>
    <vt:vector size="1" baseType="lpstr">
      <vt:lpstr>AUDIT EXAMPLE:</vt:lpstr>
    </vt:vector>
  </TitlesOfParts>
  <Company>SCPMDE</Company>
  <LinksUpToDate>false</LinksUpToDate>
  <CharactersWithSpaces>68920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AUDIT EXAMPLE:</dc:title>
  <dc:subject/>
  <dc:creator>pbowie</dc:creator>
  <cp:keywords/>
  <dc:description/>
  <cp:lastModifiedBy>Ramesh Mehay</cp:lastModifiedBy>
  <cp:revision>2</cp:revision>
  <cp:lastPrinted>2004-11-19T10:04:00Z</cp:lastPrinted>
  <dcterms:created xsi:type="dcterms:W3CDTF">2019-06-10T15:38:00Z</dcterms:created>
  <dcterms:modified xsi:type="dcterms:W3CDTF">2019-06-10T15:38:00Z</dcterms:modified>
</cp:coreProperties>
</file>