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0B65EC" w14:textId="7B6F756E" w:rsidR="00710132" w:rsidRPr="001E22E4" w:rsidRDefault="001E22E4" w:rsidP="001E22E4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1E22E4">
        <w:rPr>
          <w:rFonts w:ascii="Arial" w:hAnsi="Arial" w:cs="Arial"/>
          <w:b/>
          <w:bCs/>
          <w:sz w:val="32"/>
          <w:szCs w:val="32"/>
        </w:rPr>
        <w:t>Capital</w:t>
      </w:r>
      <w:r w:rsidR="007564D6">
        <w:rPr>
          <w:rFonts w:ascii="Arial" w:hAnsi="Arial" w:cs="Arial"/>
          <w:b/>
          <w:bCs/>
          <w:sz w:val="32"/>
          <w:szCs w:val="32"/>
        </w:rPr>
        <w:t>i</w:t>
      </w:r>
      <w:r w:rsidRPr="001E22E4">
        <w:rPr>
          <w:rFonts w:ascii="Arial" w:hAnsi="Arial" w:cs="Arial"/>
          <w:b/>
          <w:bCs/>
          <w:sz w:val="32"/>
          <w:szCs w:val="32"/>
        </w:rPr>
        <w:t>s</w:t>
      </w:r>
      <w:r w:rsidR="007564D6">
        <w:rPr>
          <w:rFonts w:ascii="Arial" w:hAnsi="Arial" w:cs="Arial"/>
          <w:b/>
          <w:bCs/>
          <w:sz w:val="32"/>
          <w:szCs w:val="32"/>
        </w:rPr>
        <w:t>e or not?</w:t>
      </w:r>
    </w:p>
    <w:p w14:paraId="1B578B04" w14:textId="3B63EE39" w:rsidR="001E22E4" w:rsidRPr="001E22E4" w:rsidRDefault="001E22E4" w:rsidP="001E22E4">
      <w:pPr>
        <w:jc w:val="both"/>
        <w:rPr>
          <w:rFonts w:ascii="Arial" w:hAnsi="Arial" w:cs="Arial"/>
          <w:i/>
          <w:iCs/>
          <w:sz w:val="24"/>
          <w:szCs w:val="24"/>
        </w:rPr>
      </w:pPr>
      <w:r w:rsidRPr="001E22E4">
        <w:rPr>
          <w:rFonts w:ascii="Arial" w:hAnsi="Arial" w:cs="Arial"/>
          <w:i/>
          <w:iCs/>
          <w:sz w:val="24"/>
          <w:szCs w:val="24"/>
        </w:rPr>
        <w:t xml:space="preserve">Grammar Gita, </w:t>
      </w:r>
    </w:p>
    <w:p w14:paraId="31A47ED5" w14:textId="77777777" w:rsidR="001E22E4" w:rsidRPr="001E22E4" w:rsidRDefault="001E22E4" w:rsidP="001E22E4">
      <w:pPr>
        <w:jc w:val="both"/>
        <w:rPr>
          <w:rFonts w:ascii="Arial" w:eastAsia="Times New Roman" w:hAnsi="Arial" w:cs="Arial"/>
          <w:sz w:val="24"/>
          <w:szCs w:val="24"/>
        </w:rPr>
      </w:pPr>
      <w:r w:rsidRPr="001E22E4">
        <w:rPr>
          <w:rFonts w:ascii="Arial" w:eastAsia="Times New Roman" w:hAnsi="Arial" w:cs="Arial"/>
          <w:sz w:val="24"/>
          <w:szCs w:val="24"/>
        </w:rPr>
        <w:t xml:space="preserve">A quick question: </w:t>
      </w:r>
    </w:p>
    <w:p w14:paraId="29984AEC" w14:textId="77777777" w:rsidR="001E22E4" w:rsidRPr="001E22E4" w:rsidRDefault="001E22E4" w:rsidP="001E22E4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1E22E4">
        <w:rPr>
          <w:rFonts w:ascii="Arial" w:eastAsia="Times New Roman" w:hAnsi="Arial" w:cs="Arial"/>
          <w:sz w:val="24"/>
          <w:szCs w:val="24"/>
        </w:rPr>
        <w:t xml:space="preserve">Should a designated role title be capitals or not? For example, should it be educational supervisor or Educational Supervisor? </w:t>
      </w:r>
    </w:p>
    <w:p w14:paraId="51EB0570" w14:textId="77777777" w:rsidR="001E22E4" w:rsidRPr="001E22E4" w:rsidRDefault="001E22E4" w:rsidP="001E22E4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1E22E4">
        <w:rPr>
          <w:rFonts w:ascii="Arial" w:eastAsia="Times New Roman" w:hAnsi="Arial" w:cs="Arial"/>
          <w:sz w:val="24"/>
          <w:szCs w:val="24"/>
        </w:rPr>
        <w:t>And what about organisations: is it Deanery, or deanery?</w:t>
      </w:r>
    </w:p>
    <w:p w14:paraId="2B1EE381" w14:textId="77777777" w:rsidR="001E22E4" w:rsidRPr="001E22E4" w:rsidRDefault="001E22E4" w:rsidP="001E22E4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1E22E4">
        <w:rPr>
          <w:rFonts w:ascii="Arial" w:eastAsia="Times New Roman" w:hAnsi="Arial" w:cs="Arial"/>
          <w:sz w:val="24"/>
          <w:szCs w:val="24"/>
        </w:rPr>
        <w:t xml:space="preserve">And finally, should it be: </w:t>
      </w:r>
    </w:p>
    <w:p w14:paraId="11DF192C" w14:textId="77777777" w:rsidR="001E22E4" w:rsidRPr="001E22E4" w:rsidRDefault="001E22E4" w:rsidP="001E22E4">
      <w:pPr>
        <w:pStyle w:val="ListParagraph"/>
        <w:numPr>
          <w:ilvl w:val="1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1E22E4">
        <w:rPr>
          <w:rFonts w:ascii="Arial" w:eastAsia="Times New Roman" w:hAnsi="Arial" w:cs="Arial"/>
          <w:sz w:val="24"/>
          <w:szCs w:val="24"/>
        </w:rPr>
        <w:t xml:space="preserve">May be your wondering “What’s the difference?” or </w:t>
      </w:r>
    </w:p>
    <w:p w14:paraId="03B6DBE6" w14:textId="0C768A90" w:rsidR="001E22E4" w:rsidRPr="00305CF2" w:rsidRDefault="001E22E4" w:rsidP="001E22E4">
      <w:pPr>
        <w:pStyle w:val="ListParagraph"/>
        <w:numPr>
          <w:ilvl w:val="1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1E22E4">
        <w:rPr>
          <w:rFonts w:ascii="Arial" w:eastAsia="Times New Roman" w:hAnsi="Arial" w:cs="Arial"/>
          <w:sz w:val="24"/>
          <w:szCs w:val="24"/>
        </w:rPr>
        <w:t>May be your wondering “what’s the difference?”</w:t>
      </w:r>
    </w:p>
    <w:p w14:paraId="56BEE787" w14:textId="4A25187C" w:rsidR="00305CF2" w:rsidRPr="00305CF2" w:rsidRDefault="00305CF2" w:rsidP="00305CF2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And</w:t>
      </w:r>
      <w:r w:rsidRPr="00305CF2">
        <w:rPr>
          <w:rFonts w:ascii="Arial" w:hAnsi="Arial" w:cs="Arial"/>
          <w:sz w:val="24"/>
          <w:szCs w:val="24"/>
        </w:rPr>
        <w:t xml:space="preserve"> why is it okay to have:</w:t>
      </w:r>
    </w:p>
    <w:p w14:paraId="74C50A12" w14:textId="26ADF851" w:rsidR="00305CF2" w:rsidRPr="00305CF2" w:rsidRDefault="00305CF2" w:rsidP="00305CF2">
      <w:pPr>
        <w:pStyle w:val="ListParagraph"/>
        <w:numPr>
          <w:ilvl w:val="1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305CF2">
        <w:rPr>
          <w:rFonts w:ascii="Arial" w:hAnsi="Arial" w:cs="Arial"/>
          <w:sz w:val="24"/>
          <w:szCs w:val="24"/>
        </w:rPr>
        <w:t xml:space="preserve">Training Programme Director but not Trainee, Trainer, or Educator? They are all kind of </w:t>
      </w:r>
      <w:r>
        <w:rPr>
          <w:rFonts w:ascii="Arial" w:hAnsi="Arial" w:cs="Arial"/>
          <w:sz w:val="24"/>
          <w:szCs w:val="24"/>
        </w:rPr>
        <w:t xml:space="preserve">designated </w:t>
      </w:r>
      <w:proofErr w:type="gramStart"/>
      <w:r>
        <w:rPr>
          <w:rFonts w:ascii="Arial" w:hAnsi="Arial" w:cs="Arial"/>
          <w:sz w:val="24"/>
          <w:szCs w:val="24"/>
        </w:rPr>
        <w:t>roles</w:t>
      </w:r>
      <w:proofErr w:type="gramEnd"/>
      <w:r w:rsidRPr="00305CF2">
        <w:rPr>
          <w:rFonts w:ascii="Arial" w:hAnsi="Arial" w:cs="Arial"/>
          <w:sz w:val="24"/>
          <w:szCs w:val="24"/>
        </w:rPr>
        <w:t xml:space="preserve"> aren’t they?</w:t>
      </w:r>
    </w:p>
    <w:p w14:paraId="3AAE5DE0" w14:textId="4620412F" w:rsidR="00305CF2" w:rsidRPr="001E22E4" w:rsidRDefault="00305CF2" w:rsidP="00305CF2">
      <w:pPr>
        <w:pStyle w:val="ListParagraph"/>
        <w:numPr>
          <w:ilvl w:val="1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305CF2">
        <w:rPr>
          <w:rFonts w:ascii="Arial" w:hAnsi="Arial" w:cs="Arial"/>
          <w:sz w:val="24"/>
          <w:szCs w:val="24"/>
        </w:rPr>
        <w:t xml:space="preserve">Deanery but not Practice – they’re both names of </w:t>
      </w:r>
      <w:proofErr w:type="gramStart"/>
      <w:r w:rsidRPr="00305CF2">
        <w:rPr>
          <w:rFonts w:ascii="Arial" w:hAnsi="Arial" w:cs="Arial"/>
          <w:sz w:val="24"/>
          <w:szCs w:val="24"/>
        </w:rPr>
        <w:t>organisations</w:t>
      </w:r>
      <w:proofErr w:type="gramEnd"/>
      <w:r w:rsidRPr="00305CF2">
        <w:rPr>
          <w:rFonts w:ascii="Arial" w:hAnsi="Arial" w:cs="Arial"/>
          <w:sz w:val="24"/>
          <w:szCs w:val="24"/>
        </w:rPr>
        <w:t xml:space="preserve"> aren’t they? If Ashcroft practice is acceptable then why not Yorkshire deanery?</w:t>
      </w:r>
    </w:p>
    <w:p w14:paraId="35E1DE03" w14:textId="620DC41D" w:rsidR="001E22E4" w:rsidRDefault="001E22E4" w:rsidP="001E22E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Thanks</w:t>
      </w:r>
    </w:p>
    <w:p w14:paraId="70FC060C" w14:textId="6D7425C6" w:rsidR="001E22E4" w:rsidRPr="001E22E4" w:rsidRDefault="001E22E4" w:rsidP="001E22E4">
      <w:pPr>
        <w:jc w:val="both"/>
        <w:rPr>
          <w:rFonts w:ascii="Arial" w:hAnsi="Arial" w:cs="Arial"/>
          <w:i/>
          <w:iCs/>
          <w:sz w:val="24"/>
          <w:szCs w:val="24"/>
        </w:rPr>
      </w:pPr>
      <w:r w:rsidRPr="001E22E4">
        <w:rPr>
          <w:rFonts w:ascii="Arial" w:hAnsi="Arial" w:cs="Arial"/>
          <w:i/>
          <w:iCs/>
          <w:sz w:val="24"/>
          <w:szCs w:val="24"/>
        </w:rPr>
        <w:t>A follower…</w:t>
      </w:r>
    </w:p>
    <w:p w14:paraId="1AD94A9D" w14:textId="77777777" w:rsidR="001E22E4" w:rsidRPr="001E22E4" w:rsidRDefault="001E22E4" w:rsidP="001E22E4">
      <w:pPr>
        <w:jc w:val="both"/>
        <w:rPr>
          <w:rFonts w:ascii="Arial" w:hAnsi="Arial" w:cs="Arial"/>
          <w:sz w:val="24"/>
          <w:szCs w:val="24"/>
        </w:rPr>
      </w:pPr>
    </w:p>
    <w:p w14:paraId="32FC22F4" w14:textId="0CDDDA35" w:rsidR="001E22E4" w:rsidRPr="001E22E4" w:rsidRDefault="001E22E4" w:rsidP="001E22E4">
      <w:pPr>
        <w:jc w:val="both"/>
        <w:rPr>
          <w:rFonts w:ascii="Arial" w:hAnsi="Arial" w:cs="Arial"/>
          <w:color w:val="FF0000"/>
          <w:sz w:val="24"/>
          <w:szCs w:val="24"/>
        </w:rPr>
      </w:pPr>
      <w:r w:rsidRPr="001E22E4">
        <w:rPr>
          <w:rFonts w:ascii="Arial" w:hAnsi="Arial" w:cs="Arial"/>
          <w:color w:val="FF0000"/>
          <w:sz w:val="24"/>
          <w:szCs w:val="24"/>
        </w:rPr>
        <w:t>Answer</w:t>
      </w:r>
    </w:p>
    <w:p w14:paraId="049B8ACA" w14:textId="77777777" w:rsidR="00305CF2" w:rsidRDefault="001E22E4" w:rsidP="001E22E4">
      <w:pPr>
        <w:jc w:val="both"/>
        <w:rPr>
          <w:rFonts w:ascii="Arial" w:eastAsia="Times New Roman" w:hAnsi="Arial" w:cs="Arial"/>
          <w:sz w:val="24"/>
          <w:szCs w:val="24"/>
        </w:rPr>
      </w:pPr>
      <w:r w:rsidRPr="001E22E4">
        <w:rPr>
          <w:rFonts w:ascii="Arial" w:eastAsia="Times New Roman" w:hAnsi="Arial" w:cs="Arial"/>
          <w:sz w:val="24"/>
          <w:szCs w:val="24"/>
        </w:rPr>
        <w:t>I don’t think there’s a definite right way for the first two questions – but…</w:t>
      </w:r>
      <w:r w:rsidRPr="001E22E4">
        <w:rPr>
          <w:rFonts w:ascii="Arial" w:eastAsia="Times New Roman" w:hAnsi="Arial" w:cs="Arial"/>
          <w:sz w:val="24"/>
          <w:szCs w:val="24"/>
        </w:rPr>
        <w:br/>
      </w:r>
      <w:r w:rsidRPr="001E22E4">
        <w:rPr>
          <w:rFonts w:ascii="Arial" w:eastAsia="Times New Roman" w:hAnsi="Arial" w:cs="Arial"/>
          <w:sz w:val="24"/>
          <w:szCs w:val="24"/>
        </w:rPr>
        <w:br/>
        <w:t>I’d go for Educational Supervisor, to convey that it’s a designated role rather than someone who just happens to be supervising someone’s education on an odd occasion, plus if you then abbreviate it to ES it looks kind-of consistent and logical.</w:t>
      </w:r>
      <w:r w:rsidRPr="001E22E4">
        <w:rPr>
          <w:rFonts w:ascii="Arial" w:eastAsia="Times New Roman" w:hAnsi="Arial" w:cs="Arial"/>
          <w:sz w:val="24"/>
          <w:szCs w:val="24"/>
        </w:rPr>
        <w:br/>
      </w:r>
      <w:r w:rsidRPr="001E22E4">
        <w:rPr>
          <w:rFonts w:ascii="Arial" w:eastAsia="Times New Roman" w:hAnsi="Arial" w:cs="Arial"/>
          <w:sz w:val="24"/>
          <w:szCs w:val="24"/>
        </w:rPr>
        <w:br/>
        <w:t>For the same sort of reason I’d go for Deanery.</w:t>
      </w:r>
      <w:bookmarkStart w:id="0" w:name="_GoBack"/>
      <w:bookmarkEnd w:id="0"/>
    </w:p>
    <w:p w14:paraId="3608C87F" w14:textId="5E282D37" w:rsidR="001E22E4" w:rsidRDefault="00305CF2" w:rsidP="001E22E4">
      <w:pPr>
        <w:jc w:val="both"/>
        <w:rPr>
          <w:rFonts w:ascii="Arial" w:eastAsia="Times New Roman" w:hAnsi="Arial" w:cs="Arial"/>
          <w:sz w:val="24"/>
          <w:szCs w:val="24"/>
        </w:rPr>
      </w:pPr>
      <w:r w:rsidRPr="001E22E4">
        <w:rPr>
          <w:rFonts w:ascii="Arial" w:eastAsia="Times New Roman" w:hAnsi="Arial" w:cs="Arial"/>
          <w:sz w:val="24"/>
          <w:szCs w:val="24"/>
        </w:rPr>
        <w:t>However,</w:t>
      </w:r>
      <w:r w:rsidR="001E22E4" w:rsidRPr="001E22E4">
        <w:rPr>
          <w:rFonts w:ascii="Arial" w:eastAsia="Times New Roman" w:hAnsi="Arial" w:cs="Arial"/>
          <w:sz w:val="24"/>
          <w:szCs w:val="24"/>
        </w:rPr>
        <w:t xml:space="preserve"> there is </w:t>
      </w:r>
      <w:proofErr w:type="gramStart"/>
      <w:r w:rsidR="001E22E4" w:rsidRPr="001E22E4">
        <w:rPr>
          <w:rFonts w:ascii="Arial" w:eastAsia="Times New Roman" w:hAnsi="Arial" w:cs="Arial"/>
          <w:sz w:val="24"/>
          <w:szCs w:val="24"/>
        </w:rPr>
        <w:t>definitely a</w:t>
      </w:r>
      <w:proofErr w:type="gramEnd"/>
      <w:r w:rsidR="001E22E4" w:rsidRPr="001E22E4">
        <w:rPr>
          <w:rFonts w:ascii="Arial" w:eastAsia="Times New Roman" w:hAnsi="Arial" w:cs="Arial"/>
          <w:sz w:val="24"/>
          <w:szCs w:val="24"/>
        </w:rPr>
        <w:t xml:space="preserve"> right way for your </w:t>
      </w:r>
      <w:r>
        <w:rPr>
          <w:rFonts w:ascii="Arial" w:eastAsia="Times New Roman" w:hAnsi="Arial" w:cs="Arial"/>
          <w:sz w:val="24"/>
          <w:szCs w:val="24"/>
        </w:rPr>
        <w:t>third</w:t>
      </w:r>
      <w:r w:rsidR="001E22E4" w:rsidRPr="001E22E4">
        <w:rPr>
          <w:rFonts w:ascii="Arial" w:eastAsia="Times New Roman" w:hAnsi="Arial" w:cs="Arial"/>
          <w:sz w:val="24"/>
          <w:szCs w:val="24"/>
        </w:rPr>
        <w:t xml:space="preserve"> query, and a couple of questions you didn’t ask - </w:t>
      </w:r>
      <w:r w:rsidR="001E22E4" w:rsidRPr="001E22E4">
        <w:rPr>
          <w:rFonts w:ascii="Arial" w:eastAsia="Times New Roman" w:hAnsi="Arial" w:cs="Arial"/>
          <w:b/>
          <w:bCs/>
          <w:sz w:val="24"/>
          <w:szCs w:val="24"/>
        </w:rPr>
        <w:t>Maybe</w:t>
      </w:r>
      <w:r w:rsidR="001E22E4" w:rsidRPr="001E22E4">
        <w:rPr>
          <w:rFonts w:ascii="Arial" w:eastAsia="Times New Roman" w:hAnsi="Arial" w:cs="Arial"/>
          <w:sz w:val="24"/>
          <w:szCs w:val="24"/>
        </w:rPr>
        <w:t xml:space="preserve"> (one word) </w:t>
      </w:r>
      <w:r w:rsidR="001E22E4" w:rsidRPr="001E22E4">
        <w:rPr>
          <w:rFonts w:ascii="Arial" w:eastAsia="Times New Roman" w:hAnsi="Arial" w:cs="Arial"/>
          <w:b/>
          <w:bCs/>
          <w:sz w:val="24"/>
          <w:szCs w:val="24"/>
        </w:rPr>
        <w:t>you’re</w:t>
      </w:r>
      <w:r w:rsidR="001E22E4" w:rsidRPr="001E22E4">
        <w:rPr>
          <w:rFonts w:ascii="Arial" w:eastAsia="Times New Roman" w:hAnsi="Arial" w:cs="Arial"/>
          <w:sz w:val="24"/>
          <w:szCs w:val="24"/>
        </w:rPr>
        <w:t xml:space="preserve"> (short for you are) wondering ‘What’s the difference?’. The sentence inside the inverted commas should be written as you’d write it without the inverted commas. But there should also be a full stop after the inverted commas to indicate the end of the sentence.</w:t>
      </w:r>
    </w:p>
    <w:p w14:paraId="0C416479" w14:textId="6EA55C79" w:rsidR="00305CF2" w:rsidRDefault="00305CF2" w:rsidP="001E22E4">
      <w:pPr>
        <w:jc w:val="both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And finally, four the fourth query, I’m not sure whether it’s an unwritten rule but…</w:t>
      </w:r>
    </w:p>
    <w:p w14:paraId="58D97475" w14:textId="0946761D" w:rsidR="00305CF2" w:rsidRPr="001E22E4" w:rsidRDefault="00305CF2" w:rsidP="001E22E4">
      <w:pPr>
        <w:jc w:val="both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I think that trainee and educator are both generic terms, so no capital</w:t>
      </w:r>
      <w:r>
        <w:rPr>
          <w:rFonts w:ascii="Arial" w:eastAsia="Times New Roman" w:hAnsi="Arial" w:cs="Arial"/>
          <w:sz w:val="24"/>
          <w:szCs w:val="24"/>
        </w:rPr>
        <w:t>.</w:t>
      </w:r>
      <w:r>
        <w:rPr>
          <w:rFonts w:ascii="Arial" w:eastAsia="Times New Roman" w:hAnsi="Arial" w:cs="Arial"/>
          <w:sz w:val="24"/>
          <w:szCs w:val="24"/>
        </w:rPr>
        <w:t xml:space="preserve"> Training Programme Director </w:t>
      </w:r>
      <w:r>
        <w:rPr>
          <w:rFonts w:ascii="Arial" w:eastAsia="Times New Roman" w:hAnsi="Arial" w:cs="Arial"/>
          <w:sz w:val="24"/>
          <w:szCs w:val="24"/>
        </w:rPr>
        <w:t xml:space="preserve">is </w:t>
      </w:r>
      <w:proofErr w:type="gramStart"/>
      <w:r>
        <w:rPr>
          <w:rFonts w:ascii="Arial" w:eastAsia="Times New Roman" w:hAnsi="Arial" w:cs="Arial"/>
          <w:sz w:val="24"/>
          <w:szCs w:val="24"/>
        </w:rPr>
        <w:t>definitely a</w:t>
      </w:r>
      <w:proofErr w:type="gramEnd"/>
      <w:r>
        <w:rPr>
          <w:rFonts w:ascii="Arial" w:eastAsia="Times New Roman" w:hAnsi="Arial" w:cs="Arial"/>
          <w:sz w:val="24"/>
          <w:szCs w:val="24"/>
        </w:rPr>
        <w:t xml:space="preserve"> title. Trainer – now I reflect on it, maybe it should have a capital. Am quite uncertain about Deanery/practice thing – your point is valid.</w:t>
      </w:r>
    </w:p>
    <w:p w14:paraId="4DDA458E" w14:textId="49AB325A" w:rsidR="001E22E4" w:rsidRPr="001E22E4" w:rsidRDefault="001E22E4" w:rsidP="001E22E4">
      <w:pPr>
        <w:jc w:val="both"/>
        <w:rPr>
          <w:rFonts w:ascii="Arial" w:eastAsia="Times New Roman" w:hAnsi="Arial" w:cs="Arial"/>
          <w:sz w:val="24"/>
          <w:szCs w:val="24"/>
        </w:rPr>
      </w:pPr>
    </w:p>
    <w:p w14:paraId="47B77166" w14:textId="4413A4CA" w:rsidR="001E22E4" w:rsidRPr="001E22E4" w:rsidRDefault="001E22E4" w:rsidP="001E22E4">
      <w:pPr>
        <w:jc w:val="both"/>
        <w:rPr>
          <w:rFonts w:ascii="Arial" w:hAnsi="Arial" w:cs="Arial"/>
          <w:i/>
          <w:iCs/>
          <w:sz w:val="24"/>
          <w:szCs w:val="24"/>
        </w:rPr>
      </w:pPr>
      <w:r w:rsidRPr="001E22E4">
        <w:rPr>
          <w:rFonts w:ascii="Arial" w:eastAsia="Times New Roman" w:hAnsi="Arial" w:cs="Arial"/>
          <w:i/>
          <w:iCs/>
          <w:sz w:val="24"/>
          <w:szCs w:val="24"/>
        </w:rPr>
        <w:t>Grammar Gita x</w:t>
      </w:r>
    </w:p>
    <w:sectPr w:rsidR="001E22E4" w:rsidRPr="001E22E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04B1519"/>
    <w:multiLevelType w:val="hybridMultilevel"/>
    <w:tmpl w:val="BCE08B8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8EF4D2E"/>
    <w:multiLevelType w:val="hybridMultilevel"/>
    <w:tmpl w:val="57AA87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22E4"/>
    <w:rsid w:val="001E22E4"/>
    <w:rsid w:val="00305CF2"/>
    <w:rsid w:val="00710132"/>
    <w:rsid w:val="00756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824A84"/>
  <w15:chartTrackingRefBased/>
  <w15:docId w15:val="{10E10659-5928-4AF4-A259-DCFF5BA49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E22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269</Words>
  <Characters>1535</Characters>
  <Application>Microsoft Office Word</Application>
  <DocSecurity>0</DocSecurity>
  <Lines>12</Lines>
  <Paragraphs>3</Paragraphs>
  <ScaleCrop>false</ScaleCrop>
  <Company/>
  <LinksUpToDate>false</LinksUpToDate>
  <CharactersWithSpaces>1801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3</cp:revision>
  <dcterms:created xsi:type="dcterms:W3CDTF">2020-03-03T21:55:00Z</dcterms:created>
  <dcterms:modified xsi:type="dcterms:W3CDTF">2020-03-03T22:03:00Z</dcterms:modified>
</cp:coreProperties>
</file>