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DCA4E6" w14:textId="77777777" w:rsidR="00372B11" w:rsidRPr="00771DA0" w:rsidRDefault="00372B11" w:rsidP="00372B11">
      <w:pPr>
        <w:pStyle w:val="Heading2"/>
        <w:rPr>
          <w:rFonts w:asciiTheme="minorHAnsi" w:hAnsiTheme="minorHAnsi" w:cstheme="minorHAnsi"/>
          <w:b/>
          <w:bCs/>
          <w:color w:val="0070C0"/>
          <w:sz w:val="40"/>
          <w:szCs w:val="40"/>
        </w:rPr>
      </w:pPr>
      <w:bookmarkStart w:id="0" w:name="_Toc16640193"/>
      <w:r w:rsidRPr="00771DA0">
        <w:rPr>
          <w:rFonts w:asciiTheme="minorHAnsi" w:hAnsiTheme="minorHAnsi" w:cstheme="minorHAnsi"/>
          <w:b/>
          <w:bCs/>
          <w:color w:val="0070C0"/>
          <w:sz w:val="40"/>
          <w:szCs w:val="40"/>
        </w:rPr>
        <w:t>Sitting in the waiting room</w:t>
      </w:r>
      <w:r>
        <w:rPr>
          <w:rFonts w:asciiTheme="minorHAnsi" w:hAnsiTheme="minorHAnsi" w:cstheme="minorHAnsi"/>
          <w:b/>
          <w:bCs/>
          <w:color w:val="0070C0"/>
          <w:sz w:val="40"/>
          <w:szCs w:val="40"/>
        </w:rPr>
        <w:t xml:space="preserve"> 2 (detailed)</w:t>
      </w:r>
      <w:bookmarkEnd w:id="0"/>
    </w:p>
    <w:p w14:paraId="28AEDA75" w14:textId="77777777" w:rsidR="00372B11" w:rsidRPr="00771DA0" w:rsidRDefault="00372B11" w:rsidP="00372B11">
      <w:pPr>
        <w:jc w:val="both"/>
        <w:rPr>
          <w:rFonts w:ascii="Calibri Light" w:hAnsi="Calibri Light" w:cs="Calibri Light"/>
          <w:i/>
          <w:sz w:val="4"/>
          <w:szCs w:val="4"/>
        </w:rPr>
      </w:pPr>
    </w:p>
    <w:p w14:paraId="56FF783E" w14:textId="77777777" w:rsidR="00372B11" w:rsidRPr="00771DA0" w:rsidRDefault="00372B11" w:rsidP="00372B11">
      <w:pPr>
        <w:jc w:val="both"/>
        <w:rPr>
          <w:rFonts w:ascii="Calibri Light" w:hAnsi="Calibri Light" w:cs="Calibri Light"/>
          <w:i/>
        </w:rPr>
      </w:pPr>
      <w:r w:rsidRPr="00AD4441">
        <w:rPr>
          <w:rFonts w:ascii="Calibri Light" w:hAnsi="Calibri Light" w:cs="Calibri Light"/>
          <w:i/>
        </w:rPr>
        <w:t xml:space="preserve">Take a seat in the waiting room – somewhere to the back or in a discreet corner.  Observe patients as they walk through the door. </w:t>
      </w:r>
      <w:r>
        <w:rPr>
          <w:rFonts w:ascii="Calibri Light" w:hAnsi="Calibri Light" w:cs="Calibri Light"/>
          <w:i/>
        </w:rPr>
        <w:t xml:space="preserve">  This will probably be the only time in your entire working life that you will ever do this.   So, take this one and only invaluable opportunity and learn from it.   Be open and see how it can change fundamental ways you think about patients, staff and the waiting room.</w:t>
      </w:r>
    </w:p>
    <w:p w14:paraId="21B4D624" w14:textId="77777777" w:rsidR="00372B11" w:rsidRPr="00532D5F" w:rsidRDefault="00372B11" w:rsidP="00372B11">
      <w:pPr>
        <w:rPr>
          <w:rFonts w:ascii="Calibri Light" w:hAnsi="Calibri Light" w:cs="Calibri Light"/>
          <w:b/>
          <w:bCs/>
          <w:color w:val="C45911" w:themeColor="accent2" w:themeShade="BF"/>
        </w:rPr>
      </w:pPr>
      <w:r w:rsidRPr="00532D5F">
        <w:rPr>
          <w:rFonts w:ascii="Calibri Light" w:hAnsi="Calibri Light" w:cs="Calibri Light"/>
          <w:b/>
          <w:bCs/>
          <w:color w:val="C45911" w:themeColor="accent2" w:themeShade="BF"/>
        </w:rPr>
        <w:t>Start by observing five patients that come in.    Examine commonalities &amp; differences in what they do.</w:t>
      </w:r>
    </w:p>
    <w:p w14:paraId="3187E0F8" w14:textId="77777777" w:rsidR="00372B11" w:rsidRPr="00531955" w:rsidRDefault="00372B11" w:rsidP="00372B11">
      <w:pPr>
        <w:numPr>
          <w:ilvl w:val="0"/>
          <w:numId w:val="1"/>
        </w:numPr>
        <w:spacing w:after="0" w:line="240" w:lineRule="auto"/>
        <w:ind w:left="426"/>
        <w:rPr>
          <w:rFonts w:ascii="Calibri Light" w:hAnsi="Calibri Light" w:cs="Calibri Light"/>
        </w:rPr>
      </w:pPr>
      <w:r w:rsidRPr="00531955">
        <w:rPr>
          <w:rFonts w:ascii="Calibri Light" w:hAnsi="Calibri Light" w:cs="Calibri Light"/>
        </w:rPr>
        <w:t>What happens?</w:t>
      </w:r>
    </w:p>
    <w:p w14:paraId="44CE6548" w14:textId="77777777" w:rsidR="00372B11" w:rsidRPr="00531955" w:rsidRDefault="00372B11" w:rsidP="00372B11">
      <w:pPr>
        <w:ind w:left="426"/>
        <w:rPr>
          <w:rFonts w:ascii="Calibri Light" w:hAnsi="Calibri Light" w:cs="Calibri Light"/>
        </w:rPr>
      </w:pPr>
    </w:p>
    <w:p w14:paraId="3D10572B" w14:textId="77777777" w:rsidR="00372B11" w:rsidRPr="00531955" w:rsidRDefault="00372B11" w:rsidP="00372B11">
      <w:pPr>
        <w:ind w:left="426"/>
        <w:rPr>
          <w:rFonts w:ascii="Calibri Light" w:hAnsi="Calibri Light" w:cs="Calibri Light"/>
        </w:rPr>
      </w:pPr>
    </w:p>
    <w:p w14:paraId="36ECE88F" w14:textId="77777777" w:rsidR="00372B11" w:rsidRPr="00531955" w:rsidRDefault="00372B11" w:rsidP="00372B11">
      <w:pPr>
        <w:ind w:left="426"/>
        <w:rPr>
          <w:rFonts w:ascii="Calibri Light" w:hAnsi="Calibri Light" w:cs="Calibri Light"/>
        </w:rPr>
      </w:pPr>
    </w:p>
    <w:p w14:paraId="39A28AEB" w14:textId="77777777" w:rsidR="00372B11" w:rsidRPr="00531955" w:rsidRDefault="00372B11" w:rsidP="00372B11">
      <w:pPr>
        <w:rPr>
          <w:rFonts w:ascii="Calibri Light" w:hAnsi="Calibri Light" w:cs="Calibri Light"/>
        </w:rPr>
      </w:pPr>
    </w:p>
    <w:p w14:paraId="2BB83276" w14:textId="77777777" w:rsidR="00372B11" w:rsidRPr="00531955" w:rsidRDefault="00372B11" w:rsidP="00372B11">
      <w:pPr>
        <w:rPr>
          <w:rFonts w:ascii="Calibri Light" w:hAnsi="Calibri Light" w:cs="Calibri Light"/>
        </w:rPr>
      </w:pPr>
    </w:p>
    <w:p w14:paraId="5474B195" w14:textId="77777777" w:rsidR="00372B11" w:rsidRPr="00531955" w:rsidRDefault="00372B11" w:rsidP="00372B11">
      <w:pPr>
        <w:numPr>
          <w:ilvl w:val="0"/>
          <w:numId w:val="1"/>
        </w:numPr>
        <w:spacing w:after="0" w:line="240" w:lineRule="auto"/>
        <w:ind w:left="426"/>
        <w:rPr>
          <w:rFonts w:ascii="Calibri Light" w:hAnsi="Calibri Light" w:cs="Calibri Light"/>
        </w:rPr>
      </w:pPr>
      <w:r w:rsidRPr="00531955">
        <w:rPr>
          <w:rFonts w:ascii="Calibri Light" w:hAnsi="Calibri Light" w:cs="Calibri Light"/>
        </w:rPr>
        <w:t>How do reception staff deal with them?</w:t>
      </w:r>
    </w:p>
    <w:p w14:paraId="1BCD7D5E" w14:textId="77777777" w:rsidR="00372B11" w:rsidRPr="00531955" w:rsidRDefault="00372B11" w:rsidP="00372B11">
      <w:pPr>
        <w:ind w:left="426"/>
        <w:rPr>
          <w:rFonts w:ascii="Calibri Light" w:hAnsi="Calibri Light" w:cs="Calibri Light"/>
        </w:rPr>
      </w:pPr>
    </w:p>
    <w:p w14:paraId="354F49A1" w14:textId="77777777" w:rsidR="00372B11" w:rsidRPr="00531955" w:rsidRDefault="00372B11" w:rsidP="00372B11">
      <w:pPr>
        <w:ind w:left="426"/>
        <w:rPr>
          <w:rFonts w:ascii="Calibri Light" w:hAnsi="Calibri Light" w:cs="Calibri Light"/>
        </w:rPr>
      </w:pPr>
    </w:p>
    <w:p w14:paraId="3DC86E18" w14:textId="77777777" w:rsidR="00372B11" w:rsidRPr="00531955" w:rsidRDefault="00372B11" w:rsidP="00372B11">
      <w:pPr>
        <w:ind w:left="426"/>
        <w:rPr>
          <w:rFonts w:ascii="Calibri Light" w:hAnsi="Calibri Light" w:cs="Calibri Light"/>
        </w:rPr>
      </w:pPr>
    </w:p>
    <w:p w14:paraId="4D3468EF" w14:textId="77777777" w:rsidR="00372B11" w:rsidRPr="00531955" w:rsidRDefault="00372B11" w:rsidP="00372B11">
      <w:pPr>
        <w:ind w:left="426"/>
        <w:rPr>
          <w:rFonts w:ascii="Calibri Light" w:hAnsi="Calibri Light" w:cs="Calibri Light"/>
        </w:rPr>
      </w:pPr>
    </w:p>
    <w:p w14:paraId="6EAA66F9" w14:textId="77777777" w:rsidR="00372B11" w:rsidRPr="00531955" w:rsidRDefault="00372B11" w:rsidP="00372B11">
      <w:pPr>
        <w:rPr>
          <w:rFonts w:ascii="Calibri Light" w:hAnsi="Calibri Light" w:cs="Calibri Light"/>
        </w:rPr>
      </w:pPr>
    </w:p>
    <w:p w14:paraId="1A3D499B" w14:textId="77777777" w:rsidR="00372B11" w:rsidRPr="00531955" w:rsidRDefault="00372B11" w:rsidP="00372B11">
      <w:pPr>
        <w:ind w:left="426"/>
        <w:rPr>
          <w:rFonts w:ascii="Calibri Light" w:hAnsi="Calibri Light" w:cs="Calibri Light"/>
        </w:rPr>
      </w:pPr>
    </w:p>
    <w:p w14:paraId="3C3D8F8F" w14:textId="77777777" w:rsidR="00372B11" w:rsidRPr="00531955" w:rsidRDefault="00372B11" w:rsidP="00372B11">
      <w:pPr>
        <w:numPr>
          <w:ilvl w:val="0"/>
          <w:numId w:val="1"/>
        </w:numPr>
        <w:spacing w:after="0" w:line="240" w:lineRule="auto"/>
        <w:ind w:left="426"/>
        <w:rPr>
          <w:rFonts w:ascii="Calibri Light" w:hAnsi="Calibri Light" w:cs="Calibri Light"/>
        </w:rPr>
      </w:pPr>
      <w:r w:rsidRPr="00531955">
        <w:rPr>
          <w:rFonts w:ascii="Calibri Light" w:hAnsi="Calibri Light" w:cs="Calibri Light"/>
        </w:rPr>
        <w:t>What happens next</w:t>
      </w:r>
    </w:p>
    <w:p w14:paraId="20B92908" w14:textId="77777777" w:rsidR="00372B11" w:rsidRPr="00531955" w:rsidRDefault="00372B11" w:rsidP="00372B11">
      <w:pPr>
        <w:ind w:left="426"/>
        <w:rPr>
          <w:rFonts w:ascii="Calibri Light" w:hAnsi="Calibri Light" w:cs="Calibri Light"/>
        </w:rPr>
      </w:pPr>
    </w:p>
    <w:p w14:paraId="7A67E7B4" w14:textId="77777777" w:rsidR="00372B11" w:rsidRPr="00531955" w:rsidRDefault="00372B11" w:rsidP="00372B11">
      <w:pPr>
        <w:ind w:left="426"/>
        <w:rPr>
          <w:rFonts w:ascii="Calibri Light" w:hAnsi="Calibri Light" w:cs="Calibri Light"/>
        </w:rPr>
      </w:pPr>
    </w:p>
    <w:p w14:paraId="7F30CF62" w14:textId="77777777" w:rsidR="00372B11" w:rsidRPr="00531955" w:rsidRDefault="00372B11" w:rsidP="00372B11">
      <w:pPr>
        <w:rPr>
          <w:rFonts w:ascii="Calibri Light" w:hAnsi="Calibri Light" w:cs="Calibri Light"/>
        </w:rPr>
      </w:pPr>
    </w:p>
    <w:p w14:paraId="0E90F17E" w14:textId="77777777" w:rsidR="00372B11" w:rsidRDefault="00372B11" w:rsidP="00372B11">
      <w:pPr>
        <w:ind w:left="426"/>
        <w:rPr>
          <w:rFonts w:ascii="Calibri Light" w:hAnsi="Calibri Light" w:cs="Calibri Light"/>
        </w:rPr>
      </w:pPr>
    </w:p>
    <w:p w14:paraId="698D313C" w14:textId="77777777" w:rsidR="00372B11" w:rsidRPr="00531955" w:rsidRDefault="00372B11" w:rsidP="00372B11">
      <w:pPr>
        <w:ind w:left="426"/>
        <w:rPr>
          <w:rFonts w:ascii="Calibri Light" w:hAnsi="Calibri Light" w:cs="Calibri Light"/>
        </w:rPr>
      </w:pPr>
    </w:p>
    <w:p w14:paraId="68A6A90E" w14:textId="77777777" w:rsidR="00372B11" w:rsidRPr="00531955" w:rsidRDefault="00372B11" w:rsidP="00372B11">
      <w:pPr>
        <w:ind w:left="426"/>
        <w:rPr>
          <w:rFonts w:ascii="Calibri Light" w:hAnsi="Calibri Light" w:cs="Calibri Light"/>
        </w:rPr>
      </w:pPr>
    </w:p>
    <w:p w14:paraId="5CB06B41" w14:textId="77777777" w:rsidR="00372B11" w:rsidRPr="00531955" w:rsidRDefault="00372B11" w:rsidP="00372B11">
      <w:pPr>
        <w:numPr>
          <w:ilvl w:val="0"/>
          <w:numId w:val="1"/>
        </w:numPr>
        <w:spacing w:after="0" w:line="240" w:lineRule="auto"/>
        <w:ind w:left="426"/>
        <w:rPr>
          <w:rFonts w:ascii="Calibri Light" w:hAnsi="Calibri Light" w:cs="Calibri Light"/>
        </w:rPr>
      </w:pPr>
      <w:r w:rsidRPr="00531955">
        <w:rPr>
          <w:rFonts w:ascii="Calibri Light" w:hAnsi="Calibri Light" w:cs="Calibri Light"/>
        </w:rPr>
        <w:t>What do they do when they sit down to wait for the doctor?</w:t>
      </w:r>
    </w:p>
    <w:p w14:paraId="770F8F66" w14:textId="77777777" w:rsidR="00372B11" w:rsidRPr="00531955" w:rsidRDefault="00372B11" w:rsidP="00372B11">
      <w:pPr>
        <w:ind w:left="360"/>
        <w:rPr>
          <w:rFonts w:ascii="Calibri Light" w:hAnsi="Calibri Light" w:cs="Calibri Light"/>
        </w:rPr>
      </w:pPr>
    </w:p>
    <w:p w14:paraId="2AFD46C0" w14:textId="77777777" w:rsidR="00372B11" w:rsidRPr="00531955" w:rsidRDefault="00372B11" w:rsidP="00372B11">
      <w:pPr>
        <w:ind w:left="360"/>
        <w:rPr>
          <w:rFonts w:ascii="Calibri Light" w:hAnsi="Calibri Light" w:cs="Calibri Light"/>
        </w:rPr>
      </w:pPr>
    </w:p>
    <w:p w14:paraId="518FEF9E" w14:textId="77777777" w:rsidR="00372B11" w:rsidRDefault="00372B11" w:rsidP="00372B11">
      <w:pPr>
        <w:ind w:left="360"/>
        <w:rPr>
          <w:rFonts w:ascii="Calibri Light" w:hAnsi="Calibri Light" w:cs="Calibri Light"/>
        </w:rPr>
      </w:pPr>
    </w:p>
    <w:p w14:paraId="19E85F43" w14:textId="77777777" w:rsidR="00372B11" w:rsidRDefault="00372B11" w:rsidP="00372B11">
      <w:pPr>
        <w:ind w:left="360"/>
        <w:rPr>
          <w:rFonts w:ascii="Calibri Light" w:hAnsi="Calibri Light" w:cs="Calibri Light"/>
        </w:rPr>
      </w:pPr>
    </w:p>
    <w:p w14:paraId="029B3F2C" w14:textId="77777777" w:rsidR="00372B11" w:rsidRDefault="00372B11" w:rsidP="00372B11">
      <w:pPr>
        <w:ind w:left="360"/>
        <w:rPr>
          <w:rFonts w:ascii="Calibri Light" w:hAnsi="Calibri Light" w:cs="Calibri Light"/>
        </w:rPr>
      </w:pPr>
    </w:p>
    <w:p w14:paraId="18D32672" w14:textId="77777777" w:rsidR="00372B11" w:rsidRDefault="00372B11" w:rsidP="00372B11">
      <w:pPr>
        <w:ind w:left="360"/>
        <w:rPr>
          <w:rFonts w:ascii="Calibri Light" w:hAnsi="Calibri Light" w:cs="Calibri Light"/>
        </w:rPr>
      </w:pPr>
    </w:p>
    <w:p w14:paraId="7776A460" w14:textId="77777777" w:rsidR="00372B11" w:rsidRPr="00532D5F" w:rsidRDefault="00372B11" w:rsidP="00372B11">
      <w:pPr>
        <w:rPr>
          <w:rFonts w:ascii="Calibri Light" w:hAnsi="Calibri Light" w:cs="Calibri Light"/>
          <w:b/>
          <w:bCs/>
          <w:color w:val="C45911" w:themeColor="accent2" w:themeShade="BF"/>
        </w:rPr>
      </w:pPr>
      <w:r w:rsidRPr="00532D5F">
        <w:rPr>
          <w:rFonts w:ascii="Calibri Light" w:hAnsi="Calibri Light" w:cs="Calibri Light"/>
          <w:b/>
          <w:bCs/>
          <w:color w:val="C45911" w:themeColor="accent2" w:themeShade="BF"/>
        </w:rPr>
        <w:lastRenderedPageBreak/>
        <w:t xml:space="preserve">Now look at the waiting </w:t>
      </w:r>
      <w:proofErr w:type="gramStart"/>
      <w:r w:rsidRPr="00532D5F">
        <w:rPr>
          <w:rFonts w:ascii="Calibri Light" w:hAnsi="Calibri Light" w:cs="Calibri Light"/>
          <w:b/>
          <w:bCs/>
          <w:color w:val="C45911" w:themeColor="accent2" w:themeShade="BF"/>
        </w:rPr>
        <w:t>room as a whole</w:t>
      </w:r>
      <w:proofErr w:type="gramEnd"/>
      <w:r w:rsidRPr="00532D5F">
        <w:rPr>
          <w:rFonts w:ascii="Calibri Light" w:hAnsi="Calibri Light" w:cs="Calibri Light"/>
          <w:b/>
          <w:bCs/>
          <w:color w:val="C45911" w:themeColor="accent2" w:themeShade="BF"/>
        </w:rPr>
        <w:t xml:space="preserve">.   </w:t>
      </w:r>
    </w:p>
    <w:p w14:paraId="1D8CFA3A" w14:textId="77777777" w:rsidR="00372B11" w:rsidRPr="00771DA0" w:rsidRDefault="00372B11" w:rsidP="00372B11">
      <w:pPr>
        <w:pStyle w:val="ListParagraph"/>
        <w:numPr>
          <w:ilvl w:val="0"/>
          <w:numId w:val="2"/>
        </w:numPr>
        <w:ind w:left="426"/>
        <w:rPr>
          <w:rFonts w:ascii="Calibri Light" w:hAnsi="Calibri Light" w:cs="Calibri Light"/>
        </w:rPr>
      </w:pPr>
      <w:r w:rsidRPr="00771DA0">
        <w:rPr>
          <w:rFonts w:ascii="Calibri Light" w:hAnsi="Calibri Light" w:cs="Calibri Light"/>
        </w:rPr>
        <w:t xml:space="preserve">Look at all the patients sitting there. Jot down interesting observations.  </w:t>
      </w:r>
    </w:p>
    <w:p w14:paraId="44684695" w14:textId="77777777" w:rsidR="00372B11" w:rsidRDefault="00372B11" w:rsidP="00372B11">
      <w:pPr>
        <w:ind w:left="426"/>
        <w:rPr>
          <w:rFonts w:ascii="Calibri Light" w:hAnsi="Calibri Light" w:cs="Calibri Light"/>
        </w:rPr>
      </w:pPr>
    </w:p>
    <w:p w14:paraId="6F688EDA" w14:textId="77777777" w:rsidR="00372B11" w:rsidRDefault="00372B11" w:rsidP="00372B11">
      <w:pPr>
        <w:ind w:left="426"/>
        <w:rPr>
          <w:rFonts w:ascii="Calibri Light" w:hAnsi="Calibri Light" w:cs="Calibri Light"/>
        </w:rPr>
      </w:pPr>
    </w:p>
    <w:p w14:paraId="193D4166" w14:textId="77777777" w:rsidR="00372B11" w:rsidRDefault="00372B11" w:rsidP="00372B11">
      <w:pPr>
        <w:ind w:left="426"/>
        <w:rPr>
          <w:rFonts w:ascii="Calibri Light" w:hAnsi="Calibri Light" w:cs="Calibri Light"/>
        </w:rPr>
      </w:pPr>
    </w:p>
    <w:p w14:paraId="5E02B7CD" w14:textId="77777777" w:rsidR="00372B11" w:rsidRDefault="00372B11" w:rsidP="00372B11">
      <w:pPr>
        <w:ind w:left="426"/>
        <w:rPr>
          <w:rFonts w:ascii="Calibri Light" w:hAnsi="Calibri Light" w:cs="Calibri Light"/>
        </w:rPr>
      </w:pPr>
    </w:p>
    <w:p w14:paraId="295213D5" w14:textId="77777777" w:rsidR="00372B11" w:rsidRDefault="00372B11" w:rsidP="00372B11">
      <w:pPr>
        <w:ind w:left="426"/>
        <w:rPr>
          <w:rFonts w:ascii="Calibri Light" w:hAnsi="Calibri Light" w:cs="Calibri Light"/>
        </w:rPr>
      </w:pPr>
    </w:p>
    <w:p w14:paraId="4CCF9C7C" w14:textId="77777777" w:rsidR="00372B11" w:rsidRDefault="00372B11" w:rsidP="00372B11">
      <w:pPr>
        <w:ind w:left="426"/>
        <w:rPr>
          <w:rFonts w:ascii="Calibri Light" w:hAnsi="Calibri Light" w:cs="Calibri Light"/>
        </w:rPr>
      </w:pPr>
    </w:p>
    <w:p w14:paraId="53B30D2C" w14:textId="77777777" w:rsidR="00372B11" w:rsidRDefault="00372B11" w:rsidP="00372B11">
      <w:pPr>
        <w:ind w:left="426"/>
        <w:rPr>
          <w:rFonts w:ascii="Calibri Light" w:hAnsi="Calibri Light" w:cs="Calibri Light"/>
        </w:rPr>
      </w:pPr>
    </w:p>
    <w:p w14:paraId="170D3FCE" w14:textId="77777777" w:rsidR="00372B11" w:rsidRDefault="00372B11" w:rsidP="00372B11">
      <w:pPr>
        <w:ind w:left="426"/>
        <w:rPr>
          <w:rFonts w:ascii="Calibri Light" w:hAnsi="Calibri Light" w:cs="Calibri Light"/>
        </w:rPr>
      </w:pPr>
    </w:p>
    <w:p w14:paraId="72558E1C" w14:textId="77777777" w:rsidR="00372B11" w:rsidRDefault="00372B11" w:rsidP="00372B11">
      <w:pPr>
        <w:ind w:left="426"/>
        <w:rPr>
          <w:rFonts w:ascii="Calibri Light" w:hAnsi="Calibri Light" w:cs="Calibri Light"/>
        </w:rPr>
      </w:pPr>
    </w:p>
    <w:p w14:paraId="5739C4ED" w14:textId="77777777" w:rsidR="00372B11" w:rsidRDefault="00372B11" w:rsidP="00372B11">
      <w:pPr>
        <w:pStyle w:val="ListParagraph"/>
        <w:numPr>
          <w:ilvl w:val="0"/>
          <w:numId w:val="2"/>
        </w:numPr>
        <w:ind w:left="426"/>
        <w:rPr>
          <w:rFonts w:ascii="Calibri Light" w:hAnsi="Calibri Light" w:cs="Calibri Light"/>
        </w:rPr>
      </w:pPr>
      <w:r w:rsidRPr="00771DA0">
        <w:rPr>
          <w:rFonts w:ascii="Calibri Light" w:hAnsi="Calibri Light" w:cs="Calibri Light"/>
        </w:rPr>
        <w:t>Look at all the different people that come and go.  Jot down interesting observations.</w:t>
      </w:r>
    </w:p>
    <w:p w14:paraId="5E44A292" w14:textId="77777777" w:rsidR="00372B11" w:rsidRDefault="00372B11" w:rsidP="00372B11">
      <w:pPr>
        <w:rPr>
          <w:rFonts w:ascii="Calibri Light" w:hAnsi="Calibri Light" w:cs="Calibri Light"/>
        </w:rPr>
      </w:pPr>
    </w:p>
    <w:p w14:paraId="0A1D9927" w14:textId="77777777" w:rsidR="00372B11" w:rsidRDefault="00372B11" w:rsidP="00372B11">
      <w:pPr>
        <w:rPr>
          <w:rFonts w:ascii="Calibri Light" w:hAnsi="Calibri Light" w:cs="Calibri Light"/>
        </w:rPr>
      </w:pPr>
    </w:p>
    <w:p w14:paraId="2C89260A" w14:textId="77777777" w:rsidR="00372B11" w:rsidRDefault="00372B11" w:rsidP="00372B11">
      <w:pPr>
        <w:rPr>
          <w:rFonts w:ascii="Calibri Light" w:hAnsi="Calibri Light" w:cs="Calibri Light"/>
        </w:rPr>
      </w:pPr>
    </w:p>
    <w:p w14:paraId="2485224E" w14:textId="77777777" w:rsidR="00372B11" w:rsidRDefault="00372B11" w:rsidP="00372B11">
      <w:pPr>
        <w:rPr>
          <w:rFonts w:ascii="Calibri Light" w:hAnsi="Calibri Light" w:cs="Calibri Light"/>
        </w:rPr>
      </w:pPr>
    </w:p>
    <w:p w14:paraId="2281C78E" w14:textId="77777777" w:rsidR="00372B11" w:rsidRDefault="00372B11" w:rsidP="00372B11">
      <w:pPr>
        <w:rPr>
          <w:rFonts w:ascii="Calibri Light" w:hAnsi="Calibri Light" w:cs="Calibri Light"/>
        </w:rPr>
      </w:pPr>
    </w:p>
    <w:p w14:paraId="67D1556B" w14:textId="77777777" w:rsidR="00372B11" w:rsidRDefault="00372B11" w:rsidP="00372B11">
      <w:pPr>
        <w:rPr>
          <w:rFonts w:ascii="Calibri Light" w:hAnsi="Calibri Light" w:cs="Calibri Light"/>
        </w:rPr>
      </w:pPr>
    </w:p>
    <w:p w14:paraId="64C6EAF8" w14:textId="77777777" w:rsidR="00372B11" w:rsidRDefault="00372B11" w:rsidP="00372B11">
      <w:pPr>
        <w:rPr>
          <w:rFonts w:ascii="Calibri Light" w:hAnsi="Calibri Light" w:cs="Calibri Light"/>
        </w:rPr>
      </w:pPr>
    </w:p>
    <w:p w14:paraId="3E312B06" w14:textId="77777777" w:rsidR="00372B11" w:rsidRDefault="00372B11" w:rsidP="00372B11">
      <w:pPr>
        <w:rPr>
          <w:rFonts w:ascii="Calibri Light" w:hAnsi="Calibri Light" w:cs="Calibri Light"/>
        </w:rPr>
      </w:pPr>
    </w:p>
    <w:p w14:paraId="7F4C537A" w14:textId="77777777" w:rsidR="00372B11" w:rsidRDefault="00372B11" w:rsidP="00372B11">
      <w:pPr>
        <w:rPr>
          <w:rFonts w:ascii="Calibri Light" w:hAnsi="Calibri Light" w:cs="Calibri Light"/>
        </w:rPr>
      </w:pPr>
    </w:p>
    <w:p w14:paraId="2E2B6868" w14:textId="77777777" w:rsidR="00372B11" w:rsidRDefault="00372B11" w:rsidP="00372B11">
      <w:pPr>
        <w:pStyle w:val="ListParagraph"/>
        <w:numPr>
          <w:ilvl w:val="0"/>
          <w:numId w:val="2"/>
        </w:numPr>
        <w:ind w:left="426"/>
        <w:rPr>
          <w:rFonts w:ascii="Calibri Light" w:hAnsi="Calibri Light" w:cs="Calibri Light"/>
        </w:rPr>
      </w:pPr>
      <w:r w:rsidRPr="00771DA0">
        <w:rPr>
          <w:rFonts w:ascii="Calibri Light" w:hAnsi="Calibri Light" w:cs="Calibri Light"/>
        </w:rPr>
        <w:t>Jot down anything else that you find interesting.</w:t>
      </w:r>
      <w:r>
        <w:rPr>
          <w:rFonts w:ascii="Calibri Light" w:hAnsi="Calibri Light" w:cs="Calibri Light"/>
        </w:rPr>
        <w:t xml:space="preserve">   </w:t>
      </w:r>
    </w:p>
    <w:p w14:paraId="525125A3" w14:textId="77777777" w:rsidR="00372B11" w:rsidRPr="00771DA0" w:rsidRDefault="00372B11" w:rsidP="00372B11">
      <w:pPr>
        <w:rPr>
          <w:rFonts w:ascii="Calibri Light" w:hAnsi="Calibri Light" w:cs="Calibri Light"/>
        </w:rPr>
      </w:pPr>
    </w:p>
    <w:p w14:paraId="0E1DBF7A" w14:textId="77777777" w:rsidR="00372B11" w:rsidRPr="00771DA0" w:rsidRDefault="00372B11" w:rsidP="00372B11">
      <w:pPr>
        <w:rPr>
          <w:rFonts w:ascii="Calibri Light" w:hAnsi="Calibri Light" w:cs="Calibri Light"/>
        </w:rPr>
      </w:pPr>
    </w:p>
    <w:p w14:paraId="264755F5" w14:textId="77777777" w:rsidR="00372B11" w:rsidRPr="00771DA0" w:rsidRDefault="00372B11" w:rsidP="00372B11">
      <w:pPr>
        <w:rPr>
          <w:rFonts w:ascii="Calibri Light" w:hAnsi="Calibri Light" w:cs="Calibri Light"/>
        </w:rPr>
      </w:pPr>
    </w:p>
    <w:p w14:paraId="19B9590B" w14:textId="77777777" w:rsidR="00372B11" w:rsidRPr="00771DA0" w:rsidRDefault="00372B11" w:rsidP="00372B11">
      <w:pPr>
        <w:rPr>
          <w:rFonts w:ascii="Calibri Light" w:hAnsi="Calibri Light" w:cs="Calibri Light"/>
        </w:rPr>
      </w:pPr>
    </w:p>
    <w:p w14:paraId="7699C7F2" w14:textId="77777777" w:rsidR="00372B11" w:rsidRPr="00771DA0" w:rsidRDefault="00372B11" w:rsidP="00372B11">
      <w:pPr>
        <w:rPr>
          <w:rFonts w:ascii="Calibri Light" w:hAnsi="Calibri Light" w:cs="Calibri Light"/>
        </w:rPr>
      </w:pPr>
    </w:p>
    <w:p w14:paraId="04987DA9" w14:textId="77777777" w:rsidR="00372B11" w:rsidRPr="00771DA0" w:rsidRDefault="00372B11" w:rsidP="00372B11">
      <w:pPr>
        <w:rPr>
          <w:rFonts w:ascii="Calibri Light" w:hAnsi="Calibri Light" w:cs="Calibri Light"/>
        </w:rPr>
      </w:pPr>
    </w:p>
    <w:p w14:paraId="691981DA" w14:textId="77777777" w:rsidR="00372B11" w:rsidRDefault="00372B11" w:rsidP="00372B11">
      <w:pPr>
        <w:pStyle w:val="ListParagraph"/>
        <w:ind w:left="426"/>
        <w:rPr>
          <w:rFonts w:ascii="Calibri Light" w:hAnsi="Calibri Light" w:cs="Calibri Light"/>
        </w:rPr>
      </w:pPr>
    </w:p>
    <w:p w14:paraId="129770A6" w14:textId="77777777" w:rsidR="00372B11" w:rsidRPr="00CF3EEE" w:rsidRDefault="00372B11" w:rsidP="00372B11">
      <w:pPr>
        <w:pStyle w:val="ListParagraph"/>
        <w:numPr>
          <w:ilvl w:val="0"/>
          <w:numId w:val="2"/>
        </w:numPr>
        <w:ind w:left="426"/>
        <w:rPr>
          <w:rFonts w:ascii="Calibri Light" w:hAnsi="Calibri Light" w:cs="Calibri Light"/>
          <w:i/>
          <w:iCs/>
        </w:rPr>
      </w:pPr>
      <w:r w:rsidRPr="00CF3EEE">
        <w:rPr>
          <w:rFonts w:ascii="Calibri Light" w:hAnsi="Calibri Light" w:cs="Calibri Light"/>
          <w:i/>
          <w:iCs/>
          <w:color w:val="FF0000"/>
        </w:rPr>
        <w:t xml:space="preserve">Discuss with your GP trainer at </w:t>
      </w:r>
      <w:r>
        <w:rPr>
          <w:rFonts w:ascii="Calibri Light" w:hAnsi="Calibri Light" w:cs="Calibri Light"/>
          <w:i/>
          <w:iCs/>
          <w:color w:val="FF0000"/>
        </w:rPr>
        <w:t xml:space="preserve">the </w:t>
      </w:r>
      <w:r w:rsidRPr="00CF3EEE">
        <w:rPr>
          <w:rFonts w:ascii="Calibri Light" w:hAnsi="Calibri Light" w:cs="Calibri Light"/>
          <w:i/>
          <w:iCs/>
          <w:color w:val="FF0000"/>
        </w:rPr>
        <w:t>next session with them.   Show them what you have written.</w:t>
      </w:r>
    </w:p>
    <w:p w14:paraId="78013F55" w14:textId="1A56AFB0" w:rsidR="00342597" w:rsidRPr="00FF32C9" w:rsidRDefault="00342597" w:rsidP="00372B11">
      <w:bookmarkStart w:id="1" w:name="_GoBack"/>
      <w:bookmarkEnd w:id="1"/>
    </w:p>
    <w:sectPr w:rsidR="00342597" w:rsidRPr="00FF32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8A65D2"/>
    <w:multiLevelType w:val="hybridMultilevel"/>
    <w:tmpl w:val="070A5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9961109"/>
    <w:multiLevelType w:val="hybridMultilevel"/>
    <w:tmpl w:val="880E2974"/>
    <w:lvl w:ilvl="0" w:tplc="A0927AD0">
      <w:numFmt w:val="bullet"/>
      <w:lvlText w:val="•"/>
      <w:lvlJc w:val="left"/>
      <w:pPr>
        <w:ind w:left="1080" w:hanging="360"/>
      </w:pPr>
      <w:rPr>
        <w:rFonts w:ascii="Calibri" w:eastAsiaTheme="minorEastAsia" w:hAnsi="Calibri"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AD1"/>
    <w:rsid w:val="001048C0"/>
    <w:rsid w:val="0010644C"/>
    <w:rsid w:val="001070E2"/>
    <w:rsid w:val="00173048"/>
    <w:rsid w:val="00194476"/>
    <w:rsid w:val="00342597"/>
    <w:rsid w:val="00372B11"/>
    <w:rsid w:val="00395099"/>
    <w:rsid w:val="004319BB"/>
    <w:rsid w:val="00442561"/>
    <w:rsid w:val="004B4AD1"/>
    <w:rsid w:val="00503D6E"/>
    <w:rsid w:val="00560B0F"/>
    <w:rsid w:val="00611D54"/>
    <w:rsid w:val="00743CB2"/>
    <w:rsid w:val="007E7E6C"/>
    <w:rsid w:val="008558DB"/>
    <w:rsid w:val="0088316C"/>
    <w:rsid w:val="008B30FF"/>
    <w:rsid w:val="008E3C2E"/>
    <w:rsid w:val="00A52129"/>
    <w:rsid w:val="00A5695B"/>
    <w:rsid w:val="00B002C7"/>
    <w:rsid w:val="00B00DE5"/>
    <w:rsid w:val="00CB3A4C"/>
    <w:rsid w:val="00CD0693"/>
    <w:rsid w:val="00CD385F"/>
    <w:rsid w:val="00CD6202"/>
    <w:rsid w:val="00D50CEF"/>
    <w:rsid w:val="00DB64B4"/>
    <w:rsid w:val="00DF2602"/>
    <w:rsid w:val="00E1016F"/>
    <w:rsid w:val="00F85A04"/>
    <w:rsid w:val="00FF2F1B"/>
    <w:rsid w:val="00FF32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75595"/>
  <w15:chartTrackingRefBased/>
  <w15:docId w15:val="{18E990F8-030C-47EF-85E8-2B2B45C25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385F"/>
  </w:style>
  <w:style w:type="paragraph" w:styleId="Heading1">
    <w:name w:val="heading 1"/>
    <w:basedOn w:val="Normal"/>
    <w:next w:val="Normal"/>
    <w:link w:val="Heading1Char"/>
    <w:uiPriority w:val="9"/>
    <w:qFormat/>
    <w:rsid w:val="0088316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B4AD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D620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CD6202"/>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B4AD1"/>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B4AD1"/>
    <w:pPr>
      <w:spacing w:after="200" w:line="276" w:lineRule="auto"/>
      <w:ind w:left="720"/>
      <w:contextualSpacing/>
    </w:pPr>
    <w:rPr>
      <w:rFonts w:eastAsiaTheme="minorEastAsia"/>
      <w:color w:val="595959" w:themeColor="text1" w:themeTint="A6"/>
      <w:lang w:val="en-US" w:eastAsia="ja-JP"/>
    </w:rPr>
  </w:style>
  <w:style w:type="table" w:styleId="TableGrid">
    <w:name w:val="Table Grid"/>
    <w:basedOn w:val="TableNormal"/>
    <w:uiPriority w:val="39"/>
    <w:rsid w:val="008B30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F2602"/>
    <w:rPr>
      <w:color w:val="0563C1" w:themeColor="hyperlink"/>
      <w:u w:val="single"/>
    </w:rPr>
  </w:style>
  <w:style w:type="paragraph" w:styleId="BodyText2">
    <w:name w:val="Body Text 2"/>
    <w:basedOn w:val="Normal"/>
    <w:link w:val="BodyText2Char"/>
    <w:uiPriority w:val="99"/>
    <w:semiHidden/>
    <w:unhideWhenUsed/>
    <w:rsid w:val="00D50CEF"/>
    <w:pPr>
      <w:spacing w:after="120" w:line="480" w:lineRule="auto"/>
    </w:pPr>
  </w:style>
  <w:style w:type="character" w:customStyle="1" w:styleId="BodyText2Char">
    <w:name w:val="Body Text 2 Char"/>
    <w:basedOn w:val="DefaultParagraphFont"/>
    <w:link w:val="BodyText2"/>
    <w:uiPriority w:val="99"/>
    <w:semiHidden/>
    <w:rsid w:val="00D50CEF"/>
  </w:style>
  <w:style w:type="paragraph" w:styleId="BodyText">
    <w:name w:val="Body Text"/>
    <w:basedOn w:val="Normal"/>
    <w:link w:val="BodyTextChar"/>
    <w:uiPriority w:val="99"/>
    <w:semiHidden/>
    <w:unhideWhenUsed/>
    <w:rsid w:val="00B002C7"/>
    <w:pPr>
      <w:spacing w:after="120"/>
    </w:pPr>
  </w:style>
  <w:style w:type="character" w:customStyle="1" w:styleId="BodyTextChar">
    <w:name w:val="Body Text Char"/>
    <w:basedOn w:val="DefaultParagraphFont"/>
    <w:link w:val="BodyText"/>
    <w:uiPriority w:val="99"/>
    <w:semiHidden/>
    <w:rsid w:val="00B002C7"/>
  </w:style>
  <w:style w:type="character" w:customStyle="1" w:styleId="Heading3Char">
    <w:name w:val="Heading 3 Char"/>
    <w:basedOn w:val="DefaultParagraphFont"/>
    <w:link w:val="Heading3"/>
    <w:uiPriority w:val="9"/>
    <w:rsid w:val="00CD6202"/>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CD6202"/>
    <w:rPr>
      <w:rFonts w:asciiTheme="majorHAnsi" w:eastAsiaTheme="majorEastAsia" w:hAnsiTheme="majorHAnsi" w:cstheme="majorBidi"/>
      <w:i/>
      <w:iCs/>
      <w:color w:val="2F5496" w:themeColor="accent1" w:themeShade="BF"/>
    </w:rPr>
  </w:style>
  <w:style w:type="paragraph" w:styleId="BodyTextIndent">
    <w:name w:val="Body Text Indent"/>
    <w:basedOn w:val="Normal"/>
    <w:link w:val="BodyTextIndentChar"/>
    <w:uiPriority w:val="99"/>
    <w:semiHidden/>
    <w:unhideWhenUsed/>
    <w:rsid w:val="00CD6202"/>
    <w:pPr>
      <w:spacing w:after="120"/>
      <w:ind w:left="283"/>
    </w:pPr>
  </w:style>
  <w:style w:type="character" w:customStyle="1" w:styleId="BodyTextIndentChar">
    <w:name w:val="Body Text Indent Char"/>
    <w:basedOn w:val="DefaultParagraphFont"/>
    <w:link w:val="BodyTextIndent"/>
    <w:uiPriority w:val="99"/>
    <w:semiHidden/>
    <w:rsid w:val="00CD6202"/>
  </w:style>
  <w:style w:type="character" w:customStyle="1" w:styleId="Heading1Char">
    <w:name w:val="Heading 1 Char"/>
    <w:basedOn w:val="DefaultParagraphFont"/>
    <w:link w:val="Heading1"/>
    <w:uiPriority w:val="9"/>
    <w:rsid w:val="0088316C"/>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161</Words>
  <Characters>921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2019-08-16T12:51:00Z</dcterms:created>
  <dcterms:modified xsi:type="dcterms:W3CDTF">2019-08-16T12:51:00Z</dcterms:modified>
</cp:coreProperties>
</file>