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BBCA4FA" w14:textId="77777777" w:rsidR="004D49FC" w:rsidRPr="00C4191A" w:rsidRDefault="004D49FC" w:rsidP="004D49FC">
      <w:pPr>
        <w:pStyle w:val="Heading2"/>
        <w:rPr>
          <w:rStyle w:val="Strong"/>
          <w:rFonts w:asciiTheme="minorHAnsi" w:hAnsiTheme="minorHAnsi" w:cstheme="minorHAnsi"/>
          <w:color w:val="0070C0"/>
          <w:sz w:val="40"/>
          <w:szCs w:val="40"/>
        </w:rPr>
      </w:pPr>
      <w:r w:rsidRPr="00C4191A">
        <w:rPr>
          <w:rStyle w:val="Strong"/>
          <w:rFonts w:asciiTheme="minorHAnsi" w:hAnsiTheme="minorHAnsi" w:cstheme="minorHAnsi"/>
          <w:color w:val="0070C0"/>
          <w:sz w:val="40"/>
          <w:szCs w:val="40"/>
        </w:rPr>
        <w:t>Sitting in with Other Staff (generic sheet)</w:t>
      </w:r>
    </w:p>
    <w:p w14:paraId="1F11DF91" w14:textId="77777777" w:rsidR="004D49FC" w:rsidRDefault="004D49FC" w:rsidP="004D49FC">
      <w:pPr>
        <w:jc w:val="both"/>
        <w:rPr>
          <w:rFonts w:ascii="Calibri Light" w:hAnsi="Calibri Light" w:cs="Calibri Light"/>
        </w:rPr>
      </w:pPr>
      <w:r w:rsidRPr="00720428">
        <w:rPr>
          <w:rFonts w:ascii="Calibri Light" w:hAnsi="Calibri Light" w:cs="Calibri Light"/>
        </w:rPr>
        <w:t xml:space="preserve">This generic task sheet will help you understand more about the people you </w:t>
      </w:r>
      <w:r>
        <w:rPr>
          <w:rFonts w:ascii="Calibri Light" w:hAnsi="Calibri Light" w:cs="Calibri Light"/>
        </w:rPr>
        <w:t xml:space="preserve">will </w:t>
      </w:r>
      <w:r w:rsidRPr="00720428">
        <w:rPr>
          <w:rFonts w:ascii="Calibri Light" w:hAnsi="Calibri Light" w:cs="Calibri Light"/>
        </w:rPr>
        <w:t xml:space="preserve">work with who are not doctors.   If we are to work effectively with our fellow team members, we really ought to know more about them and their roles.     </w:t>
      </w:r>
      <w:r>
        <w:rPr>
          <w:rFonts w:ascii="Calibri Light" w:hAnsi="Calibri Light" w:cs="Calibri Light"/>
        </w:rPr>
        <w:t>This generic task sheet can be used</w:t>
      </w:r>
      <w:r w:rsidRPr="00720428">
        <w:rPr>
          <w:rFonts w:ascii="Calibri Light" w:hAnsi="Calibri Light" w:cs="Calibri Light"/>
        </w:rPr>
        <w:t xml:space="preserve"> </w:t>
      </w:r>
      <w:r>
        <w:rPr>
          <w:rFonts w:ascii="Calibri Light" w:hAnsi="Calibri Light" w:cs="Calibri Light"/>
        </w:rPr>
        <w:t xml:space="preserve">when sitting in </w:t>
      </w:r>
      <w:r w:rsidRPr="00720428">
        <w:rPr>
          <w:rFonts w:ascii="Calibri Light" w:hAnsi="Calibri Light" w:cs="Calibri Light"/>
        </w:rPr>
        <w:t>with:</w:t>
      </w:r>
    </w:p>
    <w:tbl>
      <w:tblPr>
        <w:tblW w:w="0" w:type="auto"/>
        <w:tblBorders>
          <w:top w:val="dotted" w:sz="4" w:space="0" w:color="BFBFBF"/>
          <w:left w:val="dotted" w:sz="4" w:space="0" w:color="BFBFBF"/>
          <w:bottom w:val="dotted" w:sz="4" w:space="0" w:color="BFBFBF"/>
          <w:right w:val="dotted" w:sz="4" w:space="0" w:color="BFBFBF"/>
          <w:insideH w:val="dotted" w:sz="4" w:space="0" w:color="BFBFBF"/>
          <w:insideV w:val="dotted" w:sz="4" w:space="0" w:color="BFBFBF"/>
        </w:tblBorders>
        <w:tblLook w:val="04A0" w:firstRow="1" w:lastRow="0" w:firstColumn="1" w:lastColumn="0" w:noHBand="0" w:noVBand="1"/>
      </w:tblPr>
      <w:tblGrid>
        <w:gridCol w:w="3002"/>
        <w:gridCol w:w="3009"/>
        <w:gridCol w:w="3005"/>
      </w:tblGrid>
      <w:tr w:rsidR="004D49FC" w:rsidRPr="00DC5798" w14:paraId="2FD6C695" w14:textId="77777777" w:rsidTr="003B14BF">
        <w:tc>
          <w:tcPr>
            <w:tcW w:w="3080" w:type="dxa"/>
            <w:shd w:val="clear" w:color="auto" w:fill="auto"/>
          </w:tcPr>
          <w:p w14:paraId="0BBA81DD" w14:textId="77777777" w:rsidR="004D49FC" w:rsidRPr="00DC5798" w:rsidRDefault="004D49FC" w:rsidP="003B14BF">
            <w:pPr>
              <w:jc w:val="both"/>
              <w:rPr>
                <w:rFonts w:ascii="Calibri Light" w:hAnsi="Calibri Light" w:cs="Calibri Light"/>
              </w:rPr>
            </w:pPr>
            <w:r w:rsidRPr="00DC5798">
              <w:rPr>
                <w:rFonts w:ascii="Calibri Light" w:hAnsi="Calibri Light" w:cs="Calibri Light"/>
              </w:rPr>
              <w:t>The Practice Manager</w:t>
            </w:r>
          </w:p>
        </w:tc>
        <w:tc>
          <w:tcPr>
            <w:tcW w:w="3081" w:type="dxa"/>
            <w:shd w:val="clear" w:color="auto" w:fill="auto"/>
          </w:tcPr>
          <w:p w14:paraId="0D14BA01" w14:textId="77777777" w:rsidR="004D49FC" w:rsidRPr="00DC5798" w:rsidRDefault="004D49FC" w:rsidP="003B14BF">
            <w:pPr>
              <w:jc w:val="both"/>
              <w:rPr>
                <w:rFonts w:ascii="Calibri Light" w:hAnsi="Calibri Light" w:cs="Calibri Light"/>
              </w:rPr>
            </w:pPr>
            <w:r w:rsidRPr="00DC5798">
              <w:rPr>
                <w:rFonts w:ascii="Calibri Light" w:hAnsi="Calibri Light" w:cs="Calibri Light"/>
              </w:rPr>
              <w:t>The Practice Nurse</w:t>
            </w:r>
          </w:p>
        </w:tc>
        <w:tc>
          <w:tcPr>
            <w:tcW w:w="3081" w:type="dxa"/>
            <w:shd w:val="clear" w:color="auto" w:fill="auto"/>
          </w:tcPr>
          <w:p w14:paraId="6F306D1C" w14:textId="77777777" w:rsidR="004D49FC" w:rsidRPr="00DC5798" w:rsidRDefault="004D49FC" w:rsidP="003B14BF">
            <w:pPr>
              <w:jc w:val="both"/>
              <w:rPr>
                <w:rFonts w:ascii="Calibri Light" w:hAnsi="Calibri Light" w:cs="Calibri Light"/>
              </w:rPr>
            </w:pPr>
            <w:r w:rsidRPr="00DC5798">
              <w:rPr>
                <w:rFonts w:ascii="Calibri Light" w:hAnsi="Calibri Light" w:cs="Calibri Light"/>
              </w:rPr>
              <w:t>The Midwives</w:t>
            </w:r>
          </w:p>
        </w:tc>
      </w:tr>
      <w:tr w:rsidR="004D49FC" w:rsidRPr="00DC5798" w14:paraId="119A70AA" w14:textId="77777777" w:rsidTr="003B14BF">
        <w:tc>
          <w:tcPr>
            <w:tcW w:w="3080" w:type="dxa"/>
            <w:shd w:val="clear" w:color="auto" w:fill="auto"/>
          </w:tcPr>
          <w:p w14:paraId="5D8CFBE6" w14:textId="77777777" w:rsidR="004D49FC" w:rsidRPr="00DC5798" w:rsidRDefault="004D49FC" w:rsidP="003B14BF">
            <w:pPr>
              <w:jc w:val="both"/>
              <w:rPr>
                <w:rFonts w:ascii="Calibri Light" w:hAnsi="Calibri Light" w:cs="Calibri Light"/>
              </w:rPr>
            </w:pPr>
            <w:r w:rsidRPr="00DC5798">
              <w:rPr>
                <w:rFonts w:ascii="Calibri Light" w:hAnsi="Calibri Light" w:cs="Calibri Light"/>
              </w:rPr>
              <w:t>Reception Staff</w:t>
            </w:r>
          </w:p>
        </w:tc>
        <w:tc>
          <w:tcPr>
            <w:tcW w:w="3081" w:type="dxa"/>
            <w:shd w:val="clear" w:color="auto" w:fill="auto"/>
          </w:tcPr>
          <w:p w14:paraId="04A8821F" w14:textId="77777777" w:rsidR="004D49FC" w:rsidRPr="00DC5798" w:rsidRDefault="004D49FC" w:rsidP="003B14BF">
            <w:pPr>
              <w:jc w:val="both"/>
              <w:rPr>
                <w:rFonts w:ascii="Calibri Light" w:hAnsi="Calibri Light" w:cs="Calibri Light"/>
              </w:rPr>
            </w:pPr>
            <w:r w:rsidRPr="00DC5798">
              <w:rPr>
                <w:rFonts w:ascii="Calibri Light" w:hAnsi="Calibri Light" w:cs="Calibri Light"/>
              </w:rPr>
              <w:t>The Advanced Practitioner</w:t>
            </w:r>
          </w:p>
        </w:tc>
        <w:tc>
          <w:tcPr>
            <w:tcW w:w="3081" w:type="dxa"/>
            <w:shd w:val="clear" w:color="auto" w:fill="auto"/>
          </w:tcPr>
          <w:p w14:paraId="4F949163" w14:textId="77777777" w:rsidR="004D49FC" w:rsidRPr="00DC5798" w:rsidRDefault="004D49FC" w:rsidP="003B14BF">
            <w:pPr>
              <w:jc w:val="both"/>
              <w:rPr>
                <w:rFonts w:ascii="Calibri Light" w:hAnsi="Calibri Light" w:cs="Calibri Light"/>
              </w:rPr>
            </w:pPr>
            <w:r w:rsidRPr="00DC5798">
              <w:rPr>
                <w:rFonts w:ascii="Calibri Light" w:hAnsi="Calibri Light" w:cs="Calibri Light"/>
              </w:rPr>
              <w:t>The Health Visitors</w:t>
            </w:r>
          </w:p>
        </w:tc>
      </w:tr>
      <w:tr w:rsidR="004D49FC" w:rsidRPr="00DC5798" w14:paraId="47F5A567" w14:textId="77777777" w:rsidTr="003B14BF">
        <w:tc>
          <w:tcPr>
            <w:tcW w:w="3080" w:type="dxa"/>
            <w:shd w:val="clear" w:color="auto" w:fill="auto"/>
          </w:tcPr>
          <w:p w14:paraId="6CE0DA3C" w14:textId="77777777" w:rsidR="004D49FC" w:rsidRPr="00DC5798" w:rsidRDefault="004D49FC" w:rsidP="003B14BF">
            <w:pPr>
              <w:jc w:val="both"/>
              <w:rPr>
                <w:rFonts w:ascii="Calibri Light" w:hAnsi="Calibri Light" w:cs="Calibri Light"/>
              </w:rPr>
            </w:pPr>
            <w:r w:rsidRPr="00DC5798">
              <w:rPr>
                <w:rFonts w:ascii="Calibri Light" w:hAnsi="Calibri Light" w:cs="Calibri Light"/>
              </w:rPr>
              <w:t>Other Admin Staff</w:t>
            </w:r>
          </w:p>
        </w:tc>
        <w:tc>
          <w:tcPr>
            <w:tcW w:w="3081" w:type="dxa"/>
            <w:shd w:val="clear" w:color="auto" w:fill="auto"/>
          </w:tcPr>
          <w:p w14:paraId="09211DA5" w14:textId="77777777" w:rsidR="004D49FC" w:rsidRPr="00DC5798" w:rsidRDefault="004D49FC" w:rsidP="003B14BF">
            <w:pPr>
              <w:jc w:val="both"/>
              <w:rPr>
                <w:rFonts w:ascii="Calibri Light" w:hAnsi="Calibri Light" w:cs="Calibri Light"/>
              </w:rPr>
            </w:pPr>
            <w:r w:rsidRPr="00DC5798">
              <w:rPr>
                <w:rFonts w:ascii="Calibri Light" w:hAnsi="Calibri Light" w:cs="Calibri Light"/>
              </w:rPr>
              <w:t>The Associate Physician</w:t>
            </w:r>
          </w:p>
        </w:tc>
        <w:tc>
          <w:tcPr>
            <w:tcW w:w="3081" w:type="dxa"/>
            <w:shd w:val="clear" w:color="auto" w:fill="auto"/>
          </w:tcPr>
          <w:p w14:paraId="567B0181" w14:textId="77777777" w:rsidR="004D49FC" w:rsidRPr="00DC5798" w:rsidRDefault="004D49FC" w:rsidP="003B14BF">
            <w:pPr>
              <w:jc w:val="both"/>
              <w:rPr>
                <w:rFonts w:ascii="Calibri Light" w:hAnsi="Calibri Light" w:cs="Calibri Light"/>
              </w:rPr>
            </w:pPr>
            <w:r w:rsidRPr="00DC5798">
              <w:rPr>
                <w:rFonts w:ascii="Calibri Light" w:hAnsi="Calibri Light" w:cs="Calibri Light"/>
              </w:rPr>
              <w:t>The Social Worker</w:t>
            </w:r>
          </w:p>
        </w:tc>
      </w:tr>
      <w:tr w:rsidR="004D49FC" w:rsidRPr="00DC5798" w14:paraId="3D015838" w14:textId="77777777" w:rsidTr="003B14BF">
        <w:tc>
          <w:tcPr>
            <w:tcW w:w="3080" w:type="dxa"/>
            <w:shd w:val="clear" w:color="auto" w:fill="auto"/>
          </w:tcPr>
          <w:p w14:paraId="35D73DB4" w14:textId="77777777" w:rsidR="004D49FC" w:rsidRPr="00DC5798" w:rsidRDefault="004D49FC" w:rsidP="003B14BF">
            <w:pPr>
              <w:jc w:val="both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Benefits Advisor</w:t>
            </w:r>
          </w:p>
        </w:tc>
        <w:tc>
          <w:tcPr>
            <w:tcW w:w="3081" w:type="dxa"/>
            <w:shd w:val="clear" w:color="auto" w:fill="auto"/>
          </w:tcPr>
          <w:p w14:paraId="1D6701B4" w14:textId="77777777" w:rsidR="004D49FC" w:rsidRPr="00DC5798" w:rsidRDefault="004D49FC" w:rsidP="003B14BF">
            <w:pPr>
              <w:jc w:val="both"/>
              <w:rPr>
                <w:rFonts w:ascii="Calibri Light" w:hAnsi="Calibri Light" w:cs="Calibri Light"/>
              </w:rPr>
            </w:pPr>
            <w:r w:rsidRPr="00DC5798">
              <w:rPr>
                <w:rFonts w:ascii="Calibri Light" w:hAnsi="Calibri Light" w:cs="Calibri Light"/>
              </w:rPr>
              <w:t>The District Nurse</w:t>
            </w:r>
          </w:p>
        </w:tc>
        <w:tc>
          <w:tcPr>
            <w:tcW w:w="3081" w:type="dxa"/>
            <w:shd w:val="clear" w:color="auto" w:fill="auto"/>
          </w:tcPr>
          <w:p w14:paraId="13B90BAB" w14:textId="77777777" w:rsidR="004D49FC" w:rsidRPr="00DC5798" w:rsidRDefault="004D49FC" w:rsidP="003B14BF">
            <w:pPr>
              <w:jc w:val="both"/>
              <w:rPr>
                <w:rFonts w:ascii="Calibri Light" w:hAnsi="Calibri Light" w:cs="Calibri Light"/>
              </w:rPr>
            </w:pPr>
            <w:r w:rsidRPr="006B02DC">
              <w:rPr>
                <w:rFonts w:ascii="Calibri Light" w:hAnsi="Calibri Light" w:cs="Calibri Light"/>
                <w:sz w:val="20"/>
              </w:rPr>
              <w:t>Community Mental Health Worker</w:t>
            </w:r>
          </w:p>
        </w:tc>
      </w:tr>
      <w:tr w:rsidR="004D49FC" w:rsidRPr="00DC5798" w14:paraId="5F636548" w14:textId="77777777" w:rsidTr="003B14BF">
        <w:tc>
          <w:tcPr>
            <w:tcW w:w="3080" w:type="dxa"/>
            <w:shd w:val="clear" w:color="auto" w:fill="auto"/>
          </w:tcPr>
          <w:p w14:paraId="77A21F8D" w14:textId="77777777" w:rsidR="004D49FC" w:rsidRPr="00DC5798" w:rsidRDefault="004D49FC" w:rsidP="003B14BF">
            <w:pPr>
              <w:jc w:val="both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Health Trainer</w:t>
            </w:r>
          </w:p>
        </w:tc>
        <w:tc>
          <w:tcPr>
            <w:tcW w:w="3081" w:type="dxa"/>
            <w:shd w:val="clear" w:color="auto" w:fill="auto"/>
          </w:tcPr>
          <w:p w14:paraId="21A161CE" w14:textId="77777777" w:rsidR="004D49FC" w:rsidRPr="00DC5798" w:rsidRDefault="004D49FC" w:rsidP="003B14BF">
            <w:pPr>
              <w:jc w:val="both"/>
              <w:rPr>
                <w:rFonts w:ascii="Calibri Light" w:hAnsi="Calibri Light" w:cs="Calibri Light"/>
              </w:rPr>
            </w:pPr>
            <w:r w:rsidRPr="00DC5798">
              <w:rPr>
                <w:rFonts w:ascii="Calibri Light" w:hAnsi="Calibri Light" w:cs="Calibri Light"/>
              </w:rPr>
              <w:t>The Pharmacist</w:t>
            </w:r>
          </w:p>
        </w:tc>
        <w:tc>
          <w:tcPr>
            <w:tcW w:w="3081" w:type="dxa"/>
            <w:shd w:val="clear" w:color="auto" w:fill="auto"/>
          </w:tcPr>
          <w:p w14:paraId="4731DFCC" w14:textId="77777777" w:rsidR="004D49FC" w:rsidRPr="00DC5798" w:rsidRDefault="004D49FC" w:rsidP="003B14BF">
            <w:pPr>
              <w:jc w:val="both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Alcohol Worker</w:t>
            </w:r>
          </w:p>
        </w:tc>
      </w:tr>
    </w:tbl>
    <w:p w14:paraId="033162A3" w14:textId="77777777" w:rsidR="004D49FC" w:rsidRPr="00720428" w:rsidRDefault="004D49FC" w:rsidP="004D49FC"/>
    <w:p w14:paraId="18A1B4C6" w14:textId="77777777" w:rsidR="004D49FC" w:rsidRPr="00CF3EEE" w:rsidRDefault="004D49FC" w:rsidP="004D49FC">
      <w:pPr>
        <w:rPr>
          <w:b/>
          <w:color w:val="C45911" w:themeColor="accent2" w:themeShade="BF"/>
        </w:rPr>
      </w:pPr>
      <w:r w:rsidRPr="00CF3EEE">
        <w:rPr>
          <w:b/>
          <w:color w:val="C45911" w:themeColor="accent2" w:themeShade="BF"/>
        </w:rPr>
        <w:t>What does this person do?</w:t>
      </w:r>
      <w:r>
        <w:rPr>
          <w:b/>
          <w:color w:val="C45911" w:themeColor="accent2" w:themeShade="BF"/>
        </w:rPr>
        <w:t xml:space="preserve">  Observe and summarise their roles into categories.</w:t>
      </w:r>
    </w:p>
    <w:p w14:paraId="0EA0D432" w14:textId="77777777" w:rsidR="004D49FC" w:rsidRPr="00720428" w:rsidRDefault="004D49FC" w:rsidP="004D49FC"/>
    <w:p w14:paraId="4AF9387D" w14:textId="77777777" w:rsidR="004D49FC" w:rsidRPr="00720428" w:rsidRDefault="004D49FC" w:rsidP="004D49FC"/>
    <w:p w14:paraId="55F8E156" w14:textId="77777777" w:rsidR="004D49FC" w:rsidRPr="00720428" w:rsidRDefault="004D49FC" w:rsidP="004D49FC"/>
    <w:p w14:paraId="47E9767C" w14:textId="77777777" w:rsidR="004D49FC" w:rsidRPr="00720428" w:rsidRDefault="004D49FC" w:rsidP="004D49FC"/>
    <w:p w14:paraId="62734F82" w14:textId="77777777" w:rsidR="004D49FC" w:rsidRPr="00720428" w:rsidRDefault="004D49FC" w:rsidP="004D49FC"/>
    <w:p w14:paraId="7CBE0D9B" w14:textId="77777777" w:rsidR="004D49FC" w:rsidRPr="00CF3EEE" w:rsidRDefault="004D49FC" w:rsidP="004D49FC">
      <w:pPr>
        <w:rPr>
          <w:b/>
          <w:color w:val="C45911" w:themeColor="accent2" w:themeShade="BF"/>
        </w:rPr>
      </w:pPr>
      <w:r w:rsidRPr="00CF3EEE">
        <w:rPr>
          <w:b/>
          <w:color w:val="C45911" w:themeColor="accent2" w:themeShade="BF"/>
        </w:rPr>
        <w:t xml:space="preserve">Are there any other roles they do that have not been observed today? (Ask </w:t>
      </w:r>
      <w:proofErr w:type="gramStart"/>
      <w:r w:rsidRPr="00CF3EEE">
        <w:rPr>
          <w:b/>
          <w:color w:val="C45911" w:themeColor="accent2" w:themeShade="BF"/>
        </w:rPr>
        <w:t>them)</w:t>
      </w:r>
      <w:r>
        <w:rPr>
          <w:b/>
          <w:color w:val="C45911" w:themeColor="accent2" w:themeShade="BF"/>
        </w:rPr>
        <w:t xml:space="preserve">  </w:t>
      </w:r>
      <w:r w:rsidRPr="00CF3EEE">
        <w:rPr>
          <w:b/>
          <w:color w:val="C45911" w:themeColor="accent2" w:themeShade="BF"/>
        </w:rPr>
        <w:t>Any</w:t>
      </w:r>
      <w:proofErr w:type="gramEnd"/>
      <w:r w:rsidRPr="00CF3EEE">
        <w:rPr>
          <w:b/>
          <w:color w:val="C45911" w:themeColor="accent2" w:themeShade="BF"/>
        </w:rPr>
        <w:t xml:space="preserve"> surprises?   </w:t>
      </w:r>
    </w:p>
    <w:p w14:paraId="221CFC48" w14:textId="77777777" w:rsidR="004D49FC" w:rsidRPr="00720428" w:rsidRDefault="004D49FC" w:rsidP="004D49FC"/>
    <w:p w14:paraId="4D070B21" w14:textId="77777777" w:rsidR="004D49FC" w:rsidRPr="00720428" w:rsidRDefault="004D49FC" w:rsidP="004D49FC"/>
    <w:p w14:paraId="2242DAF0" w14:textId="77777777" w:rsidR="004D49FC" w:rsidRPr="00720428" w:rsidRDefault="004D49FC" w:rsidP="004D49FC"/>
    <w:p w14:paraId="79D5FCE1" w14:textId="77777777" w:rsidR="004D49FC" w:rsidRPr="00720428" w:rsidRDefault="004D49FC" w:rsidP="004D49FC"/>
    <w:p w14:paraId="21533FD2" w14:textId="77777777" w:rsidR="004D49FC" w:rsidRPr="00720428" w:rsidRDefault="004D49FC" w:rsidP="004D49FC"/>
    <w:p w14:paraId="11C42D57" w14:textId="77777777" w:rsidR="004D49FC" w:rsidRPr="00CF3EEE" w:rsidRDefault="004D49FC" w:rsidP="004D49FC">
      <w:pPr>
        <w:rPr>
          <w:b/>
          <w:color w:val="C45911" w:themeColor="accent2" w:themeShade="BF"/>
        </w:rPr>
      </w:pPr>
      <w:r>
        <w:rPr>
          <w:b/>
          <w:color w:val="C45911" w:themeColor="accent2" w:themeShade="BF"/>
        </w:rPr>
        <w:t>What sorts of patients make their heart sink?</w:t>
      </w:r>
    </w:p>
    <w:p w14:paraId="2E0C121D" w14:textId="77777777" w:rsidR="004D49FC" w:rsidRDefault="004D49FC" w:rsidP="004D49FC"/>
    <w:p w14:paraId="201F9C28" w14:textId="77777777" w:rsidR="004D49FC" w:rsidRDefault="004D49FC" w:rsidP="004D49FC"/>
    <w:p w14:paraId="77B67827" w14:textId="77777777" w:rsidR="004D49FC" w:rsidRDefault="004D49FC" w:rsidP="004D49FC"/>
    <w:p w14:paraId="2E2C7744" w14:textId="77777777" w:rsidR="004D49FC" w:rsidRDefault="004D49FC" w:rsidP="004D49FC"/>
    <w:p w14:paraId="7AE8325B" w14:textId="77777777" w:rsidR="004D49FC" w:rsidRPr="00183301" w:rsidRDefault="004D49FC" w:rsidP="004D49FC"/>
    <w:p w14:paraId="38E0D847" w14:textId="77777777" w:rsidR="004D49FC" w:rsidRPr="007F0B1D" w:rsidRDefault="004D49FC" w:rsidP="004D49FC">
      <w:pPr>
        <w:rPr>
          <w:b/>
          <w:bCs/>
          <w:color w:val="C45911" w:themeColor="accent2" w:themeShade="BF"/>
        </w:rPr>
      </w:pPr>
      <w:r w:rsidRPr="007F0B1D">
        <w:rPr>
          <w:b/>
          <w:bCs/>
          <w:color w:val="C45911" w:themeColor="accent2" w:themeShade="BF"/>
        </w:rPr>
        <w:t>What qualifications or training are required for the role?   How do they keep their knowledge and skills up to scratch?</w:t>
      </w:r>
    </w:p>
    <w:p w14:paraId="24D5E227" w14:textId="77777777" w:rsidR="004D49FC" w:rsidRPr="007F0B1D" w:rsidRDefault="004D49FC" w:rsidP="004D49FC">
      <w:r>
        <w:br w:type="page"/>
      </w:r>
      <w:r w:rsidRPr="00DA0E78">
        <w:rPr>
          <w:rFonts w:cstheme="minorHAnsi"/>
          <w:b/>
          <w:color w:val="C45911" w:themeColor="accent2" w:themeShade="BF"/>
          <w:sz w:val="28"/>
          <w:szCs w:val="28"/>
        </w:rPr>
        <w:lastRenderedPageBreak/>
        <w:t>Summarise</w:t>
      </w:r>
      <w:r>
        <w:rPr>
          <w:rFonts w:cstheme="minorHAnsi"/>
          <w:b/>
          <w:color w:val="C45911" w:themeColor="accent2" w:themeShade="BF"/>
          <w:sz w:val="28"/>
          <w:szCs w:val="28"/>
        </w:rPr>
        <w:t xml:space="preserve">:   </w:t>
      </w:r>
    </w:p>
    <w:p w14:paraId="3C51BB26" w14:textId="77777777" w:rsidR="004D49FC" w:rsidRDefault="004D49FC" w:rsidP="004D49FC">
      <w:pPr>
        <w:rPr>
          <w:rFonts w:cstheme="minorHAnsi"/>
          <w:b/>
          <w:color w:val="C45911" w:themeColor="accent2" w:themeShade="BF"/>
          <w:sz w:val="28"/>
          <w:szCs w:val="28"/>
        </w:rPr>
      </w:pPr>
      <w:r>
        <w:rPr>
          <w:rFonts w:cstheme="minorHAnsi"/>
          <w:b/>
          <w:color w:val="C45911" w:themeColor="accent2" w:themeShade="BF"/>
          <w:sz w:val="28"/>
          <w:szCs w:val="28"/>
        </w:rPr>
        <w:t xml:space="preserve">Who have you been sitting in with </w:t>
      </w:r>
      <w:proofErr w:type="gramStart"/>
      <w:r>
        <w:rPr>
          <w:rFonts w:cstheme="minorHAnsi"/>
          <w:b/>
          <w:color w:val="C45911" w:themeColor="accent2" w:themeShade="BF"/>
          <w:sz w:val="28"/>
          <w:szCs w:val="28"/>
        </w:rPr>
        <w:t>today?:</w:t>
      </w:r>
      <w:proofErr w:type="gramEnd"/>
    </w:p>
    <w:tbl>
      <w:tblPr>
        <w:tblStyle w:val="TableGrid"/>
        <w:tblW w:w="0" w:type="auto"/>
        <w:tblBorders>
          <w:top w:val="dotted" w:sz="4" w:space="0" w:color="auto"/>
          <w:left w:val="none" w:sz="0" w:space="0" w:color="auto"/>
          <w:bottom w:val="dotted" w:sz="4" w:space="0" w:color="auto"/>
          <w:right w:val="none" w:sz="0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4D49FC" w14:paraId="08BBE692" w14:textId="77777777" w:rsidTr="003B14BF">
        <w:tc>
          <w:tcPr>
            <w:tcW w:w="9016" w:type="dxa"/>
          </w:tcPr>
          <w:p w14:paraId="26857780" w14:textId="77777777" w:rsidR="004D49FC" w:rsidRDefault="004D49FC" w:rsidP="004D49FC">
            <w:pPr>
              <w:numPr>
                <w:ilvl w:val="0"/>
                <w:numId w:val="1"/>
              </w:numPr>
              <w:tabs>
                <w:tab w:val="clear" w:pos="720"/>
                <w:tab w:val="num" w:pos="426"/>
              </w:tabs>
              <w:ind w:left="426"/>
              <w:jc w:val="both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D</w:t>
            </w:r>
            <w:r w:rsidRPr="00A254E4">
              <w:rPr>
                <w:rFonts w:ascii="Calibri Light" w:hAnsi="Calibri Light" w:cs="Calibri Light"/>
              </w:rPr>
              <w:t>efine the</w:t>
            </w:r>
            <w:r>
              <w:rPr>
                <w:rFonts w:ascii="Calibri Light" w:hAnsi="Calibri Light" w:cs="Calibri Light"/>
              </w:rPr>
              <w:t>ir role (t</w:t>
            </w:r>
            <w:r w:rsidRPr="00A254E4">
              <w:rPr>
                <w:rFonts w:ascii="Calibri Light" w:hAnsi="Calibri Light" w:cs="Calibri Light"/>
              </w:rPr>
              <w:t xml:space="preserve">ry and categorise his/her duties under </w:t>
            </w:r>
            <w:r>
              <w:rPr>
                <w:rFonts w:ascii="Calibri Light" w:hAnsi="Calibri Light" w:cs="Calibri Light"/>
              </w:rPr>
              <w:t>some headings)</w:t>
            </w:r>
            <w:r w:rsidRPr="00A254E4">
              <w:rPr>
                <w:rFonts w:ascii="Calibri Light" w:hAnsi="Calibri Light" w:cs="Calibri Light"/>
              </w:rPr>
              <w:t xml:space="preserve"> </w:t>
            </w:r>
          </w:p>
          <w:p w14:paraId="6946230B" w14:textId="77777777" w:rsidR="004D49FC" w:rsidRDefault="004D49FC" w:rsidP="003B14BF">
            <w:pPr>
              <w:ind w:left="66"/>
              <w:jc w:val="both"/>
              <w:rPr>
                <w:rFonts w:ascii="Calibri Light" w:hAnsi="Calibri Light" w:cs="Calibri Light"/>
              </w:rPr>
            </w:pPr>
          </w:p>
          <w:p w14:paraId="42BB4A04" w14:textId="77777777" w:rsidR="004D49FC" w:rsidRDefault="004D49FC" w:rsidP="003B14BF">
            <w:pPr>
              <w:ind w:left="66"/>
              <w:jc w:val="both"/>
              <w:rPr>
                <w:rFonts w:ascii="Calibri Light" w:hAnsi="Calibri Light" w:cs="Calibri Light"/>
              </w:rPr>
            </w:pPr>
          </w:p>
          <w:p w14:paraId="2613604F" w14:textId="77777777" w:rsidR="004D49FC" w:rsidRDefault="004D49FC" w:rsidP="003B14BF">
            <w:pPr>
              <w:ind w:left="66"/>
              <w:jc w:val="both"/>
              <w:rPr>
                <w:rFonts w:ascii="Calibri Light" w:hAnsi="Calibri Light" w:cs="Calibri Light"/>
              </w:rPr>
            </w:pPr>
          </w:p>
          <w:p w14:paraId="50627CE8" w14:textId="77777777" w:rsidR="004D49FC" w:rsidRDefault="004D49FC" w:rsidP="003B14BF">
            <w:pPr>
              <w:ind w:left="66"/>
              <w:jc w:val="both"/>
              <w:rPr>
                <w:rFonts w:ascii="Calibri Light" w:hAnsi="Calibri Light" w:cs="Calibri Light"/>
              </w:rPr>
            </w:pPr>
          </w:p>
          <w:p w14:paraId="6D5EB1B0" w14:textId="77777777" w:rsidR="004D49FC" w:rsidRDefault="004D49FC" w:rsidP="003B14BF">
            <w:pPr>
              <w:ind w:left="66"/>
              <w:jc w:val="both"/>
              <w:rPr>
                <w:rFonts w:ascii="Calibri Light" w:hAnsi="Calibri Light" w:cs="Calibri Light"/>
              </w:rPr>
            </w:pPr>
          </w:p>
          <w:p w14:paraId="64D38BDF" w14:textId="77777777" w:rsidR="004D49FC" w:rsidRDefault="004D49FC" w:rsidP="003B14BF">
            <w:pPr>
              <w:ind w:left="66"/>
              <w:jc w:val="both"/>
              <w:rPr>
                <w:rFonts w:ascii="Calibri Light" w:hAnsi="Calibri Light" w:cs="Calibri Light"/>
              </w:rPr>
            </w:pPr>
          </w:p>
          <w:p w14:paraId="22A9C93F" w14:textId="77777777" w:rsidR="004D49FC" w:rsidRDefault="004D49FC" w:rsidP="003B14BF">
            <w:pPr>
              <w:ind w:left="66"/>
              <w:jc w:val="both"/>
              <w:rPr>
                <w:rFonts w:ascii="Calibri Light" w:hAnsi="Calibri Light" w:cs="Calibri Light"/>
              </w:rPr>
            </w:pPr>
          </w:p>
          <w:p w14:paraId="669A4A8E" w14:textId="77777777" w:rsidR="004D49FC" w:rsidRDefault="004D49FC" w:rsidP="003B14BF">
            <w:pPr>
              <w:ind w:left="66"/>
              <w:jc w:val="both"/>
              <w:rPr>
                <w:rFonts w:ascii="Calibri Light" w:hAnsi="Calibri Light" w:cs="Calibri Light"/>
              </w:rPr>
            </w:pPr>
          </w:p>
          <w:p w14:paraId="482B0D2A" w14:textId="77777777" w:rsidR="004D49FC" w:rsidRDefault="004D49FC" w:rsidP="003B14BF">
            <w:pPr>
              <w:ind w:left="66"/>
              <w:jc w:val="both"/>
              <w:rPr>
                <w:rFonts w:ascii="Calibri Light" w:hAnsi="Calibri Light" w:cs="Calibri Light"/>
              </w:rPr>
            </w:pPr>
          </w:p>
          <w:p w14:paraId="36A4ED75" w14:textId="77777777" w:rsidR="004D49FC" w:rsidRDefault="004D49FC" w:rsidP="003B14BF">
            <w:pPr>
              <w:ind w:left="66"/>
              <w:jc w:val="both"/>
              <w:rPr>
                <w:rFonts w:ascii="Calibri Light" w:hAnsi="Calibri Light" w:cs="Calibri Light"/>
              </w:rPr>
            </w:pPr>
          </w:p>
          <w:p w14:paraId="70367C3D" w14:textId="77777777" w:rsidR="004D49FC" w:rsidRDefault="004D49FC" w:rsidP="003B14BF">
            <w:pPr>
              <w:ind w:left="66"/>
              <w:jc w:val="both"/>
              <w:rPr>
                <w:rFonts w:ascii="Calibri Light" w:hAnsi="Calibri Light" w:cs="Calibri Light"/>
              </w:rPr>
            </w:pPr>
          </w:p>
          <w:p w14:paraId="75492F16" w14:textId="77777777" w:rsidR="004D49FC" w:rsidRDefault="004D49FC" w:rsidP="003B14BF">
            <w:pPr>
              <w:ind w:left="66"/>
              <w:jc w:val="both"/>
              <w:rPr>
                <w:rFonts w:ascii="Calibri Light" w:hAnsi="Calibri Light" w:cs="Calibri Light"/>
              </w:rPr>
            </w:pPr>
          </w:p>
          <w:p w14:paraId="13A053CF" w14:textId="77777777" w:rsidR="004D49FC" w:rsidRPr="00DA0E78" w:rsidRDefault="004D49FC" w:rsidP="003B14BF">
            <w:pPr>
              <w:ind w:left="66"/>
              <w:jc w:val="both"/>
              <w:rPr>
                <w:rFonts w:ascii="Calibri Light" w:hAnsi="Calibri Light" w:cs="Calibri Light"/>
              </w:rPr>
            </w:pPr>
          </w:p>
        </w:tc>
      </w:tr>
      <w:tr w:rsidR="004D49FC" w14:paraId="3EA1EBE2" w14:textId="77777777" w:rsidTr="003B14BF">
        <w:tc>
          <w:tcPr>
            <w:tcW w:w="9016" w:type="dxa"/>
          </w:tcPr>
          <w:p w14:paraId="2B8935A0" w14:textId="77777777" w:rsidR="004D49FC" w:rsidRDefault="004D49FC" w:rsidP="004D49FC">
            <w:pPr>
              <w:numPr>
                <w:ilvl w:val="0"/>
                <w:numId w:val="1"/>
              </w:numPr>
              <w:tabs>
                <w:tab w:val="clear" w:pos="720"/>
                <w:tab w:val="num" w:pos="426"/>
              </w:tabs>
              <w:ind w:left="426"/>
              <w:jc w:val="both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What is their qualification called?   Who are their regulating body?</w:t>
            </w:r>
          </w:p>
          <w:p w14:paraId="49DAF2A6" w14:textId="77777777" w:rsidR="004D49FC" w:rsidRDefault="004D49FC" w:rsidP="003B14BF">
            <w:pPr>
              <w:jc w:val="both"/>
              <w:rPr>
                <w:rFonts w:cstheme="minorHAnsi"/>
                <w:b/>
                <w:color w:val="C45911" w:themeColor="accent2" w:themeShade="BF"/>
                <w:sz w:val="28"/>
                <w:szCs w:val="28"/>
              </w:rPr>
            </w:pPr>
          </w:p>
          <w:p w14:paraId="6F9B94A2" w14:textId="77777777" w:rsidR="004D49FC" w:rsidRDefault="004D49FC" w:rsidP="003B14BF">
            <w:pPr>
              <w:jc w:val="both"/>
              <w:rPr>
                <w:rFonts w:cstheme="minorHAnsi"/>
                <w:b/>
                <w:color w:val="C45911" w:themeColor="accent2" w:themeShade="BF"/>
                <w:sz w:val="28"/>
                <w:szCs w:val="28"/>
              </w:rPr>
            </w:pPr>
          </w:p>
        </w:tc>
      </w:tr>
      <w:tr w:rsidR="004D49FC" w14:paraId="2A6F21EE" w14:textId="77777777" w:rsidTr="003B14BF">
        <w:tc>
          <w:tcPr>
            <w:tcW w:w="9016" w:type="dxa"/>
          </w:tcPr>
          <w:p w14:paraId="64E31FA1" w14:textId="77777777" w:rsidR="004D49FC" w:rsidRDefault="004D49FC" w:rsidP="004D49FC">
            <w:pPr>
              <w:numPr>
                <w:ilvl w:val="0"/>
                <w:numId w:val="1"/>
              </w:numPr>
              <w:tabs>
                <w:tab w:val="clear" w:pos="720"/>
                <w:tab w:val="num" w:pos="426"/>
              </w:tabs>
              <w:ind w:left="426"/>
              <w:jc w:val="both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What is involved in their training (pre &amp; post qualification)</w:t>
            </w:r>
          </w:p>
          <w:p w14:paraId="78415E38" w14:textId="77777777" w:rsidR="004D49FC" w:rsidRDefault="004D49FC" w:rsidP="003B14BF">
            <w:pPr>
              <w:jc w:val="both"/>
              <w:rPr>
                <w:rFonts w:cstheme="minorHAnsi"/>
                <w:b/>
                <w:color w:val="C45911" w:themeColor="accent2" w:themeShade="BF"/>
                <w:sz w:val="28"/>
                <w:szCs w:val="28"/>
              </w:rPr>
            </w:pPr>
          </w:p>
          <w:p w14:paraId="7EC87869" w14:textId="77777777" w:rsidR="004D49FC" w:rsidRDefault="004D49FC" w:rsidP="003B14BF">
            <w:pPr>
              <w:jc w:val="both"/>
              <w:rPr>
                <w:rFonts w:cstheme="minorHAnsi"/>
                <w:b/>
                <w:color w:val="C45911" w:themeColor="accent2" w:themeShade="BF"/>
                <w:sz w:val="28"/>
                <w:szCs w:val="28"/>
              </w:rPr>
            </w:pPr>
          </w:p>
          <w:p w14:paraId="6BC04DE7" w14:textId="77777777" w:rsidR="004D49FC" w:rsidRDefault="004D49FC" w:rsidP="003B14BF">
            <w:pPr>
              <w:jc w:val="both"/>
              <w:rPr>
                <w:rFonts w:cstheme="minorHAnsi"/>
                <w:b/>
                <w:color w:val="C45911" w:themeColor="accent2" w:themeShade="BF"/>
                <w:sz w:val="28"/>
                <w:szCs w:val="28"/>
              </w:rPr>
            </w:pPr>
          </w:p>
          <w:p w14:paraId="4B797733" w14:textId="77777777" w:rsidR="004D49FC" w:rsidRDefault="004D49FC" w:rsidP="003B14BF">
            <w:pPr>
              <w:jc w:val="both"/>
              <w:rPr>
                <w:rFonts w:cstheme="minorHAnsi"/>
                <w:b/>
                <w:color w:val="C45911" w:themeColor="accent2" w:themeShade="BF"/>
                <w:sz w:val="28"/>
                <w:szCs w:val="28"/>
              </w:rPr>
            </w:pPr>
          </w:p>
          <w:p w14:paraId="0DDEC91B" w14:textId="77777777" w:rsidR="004D49FC" w:rsidRDefault="004D49FC" w:rsidP="003B14BF">
            <w:pPr>
              <w:jc w:val="both"/>
              <w:rPr>
                <w:rFonts w:cstheme="minorHAnsi"/>
                <w:b/>
                <w:color w:val="C45911" w:themeColor="accent2" w:themeShade="BF"/>
                <w:sz w:val="28"/>
                <w:szCs w:val="28"/>
              </w:rPr>
            </w:pPr>
          </w:p>
          <w:p w14:paraId="36D5C1AA" w14:textId="77777777" w:rsidR="004D49FC" w:rsidRDefault="004D49FC" w:rsidP="003B14BF">
            <w:pPr>
              <w:jc w:val="both"/>
              <w:rPr>
                <w:rFonts w:cstheme="minorHAnsi"/>
                <w:b/>
                <w:color w:val="C45911" w:themeColor="accent2" w:themeShade="BF"/>
                <w:sz w:val="28"/>
                <w:szCs w:val="28"/>
              </w:rPr>
            </w:pPr>
          </w:p>
          <w:p w14:paraId="41735AB8" w14:textId="77777777" w:rsidR="004D49FC" w:rsidRDefault="004D49FC" w:rsidP="003B14BF">
            <w:pPr>
              <w:jc w:val="both"/>
              <w:rPr>
                <w:rFonts w:cstheme="minorHAnsi"/>
                <w:b/>
                <w:color w:val="C45911" w:themeColor="accent2" w:themeShade="BF"/>
                <w:sz w:val="28"/>
                <w:szCs w:val="28"/>
              </w:rPr>
            </w:pPr>
          </w:p>
          <w:p w14:paraId="016C1505" w14:textId="77777777" w:rsidR="004D49FC" w:rsidRDefault="004D49FC" w:rsidP="003B14BF">
            <w:pPr>
              <w:jc w:val="both"/>
              <w:rPr>
                <w:rFonts w:cstheme="minorHAnsi"/>
                <w:b/>
                <w:color w:val="C45911" w:themeColor="accent2" w:themeShade="BF"/>
                <w:sz w:val="28"/>
                <w:szCs w:val="28"/>
              </w:rPr>
            </w:pPr>
          </w:p>
        </w:tc>
      </w:tr>
      <w:tr w:rsidR="004D49FC" w14:paraId="1C866EDF" w14:textId="77777777" w:rsidTr="003B14BF">
        <w:tc>
          <w:tcPr>
            <w:tcW w:w="9016" w:type="dxa"/>
          </w:tcPr>
          <w:p w14:paraId="04757B63" w14:textId="77777777" w:rsidR="004D49FC" w:rsidRDefault="004D49FC" w:rsidP="004D49FC">
            <w:pPr>
              <w:numPr>
                <w:ilvl w:val="0"/>
                <w:numId w:val="1"/>
              </w:numPr>
              <w:tabs>
                <w:tab w:val="clear" w:pos="720"/>
                <w:tab w:val="num" w:pos="426"/>
              </w:tabs>
              <w:ind w:left="426"/>
              <w:jc w:val="both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What sorts of patients make their heart sink?</w:t>
            </w:r>
          </w:p>
          <w:p w14:paraId="2A0B2E5D" w14:textId="77777777" w:rsidR="004D49FC" w:rsidRDefault="004D49FC" w:rsidP="003B14BF">
            <w:pPr>
              <w:jc w:val="both"/>
              <w:rPr>
                <w:rFonts w:cstheme="minorHAnsi"/>
                <w:b/>
                <w:color w:val="C45911" w:themeColor="accent2" w:themeShade="BF"/>
                <w:sz w:val="28"/>
                <w:szCs w:val="28"/>
              </w:rPr>
            </w:pPr>
          </w:p>
          <w:p w14:paraId="09FE7A1F" w14:textId="77777777" w:rsidR="004D49FC" w:rsidRDefault="004D49FC" w:rsidP="003B14BF">
            <w:pPr>
              <w:jc w:val="both"/>
              <w:rPr>
                <w:rFonts w:cstheme="minorHAnsi"/>
                <w:b/>
                <w:color w:val="C45911" w:themeColor="accent2" w:themeShade="BF"/>
                <w:sz w:val="28"/>
                <w:szCs w:val="28"/>
              </w:rPr>
            </w:pPr>
          </w:p>
          <w:p w14:paraId="029FA84E" w14:textId="77777777" w:rsidR="004D49FC" w:rsidRDefault="004D49FC" w:rsidP="003B14BF">
            <w:pPr>
              <w:jc w:val="both"/>
              <w:rPr>
                <w:rFonts w:cstheme="minorHAnsi"/>
                <w:b/>
                <w:color w:val="C45911" w:themeColor="accent2" w:themeShade="BF"/>
                <w:sz w:val="28"/>
                <w:szCs w:val="28"/>
              </w:rPr>
            </w:pPr>
          </w:p>
          <w:p w14:paraId="42087A89" w14:textId="77777777" w:rsidR="004D49FC" w:rsidRDefault="004D49FC" w:rsidP="003B14BF">
            <w:pPr>
              <w:jc w:val="both"/>
              <w:rPr>
                <w:rFonts w:cstheme="minorHAnsi"/>
                <w:b/>
                <w:color w:val="C45911" w:themeColor="accent2" w:themeShade="BF"/>
                <w:sz w:val="28"/>
                <w:szCs w:val="28"/>
              </w:rPr>
            </w:pPr>
          </w:p>
          <w:p w14:paraId="5A51B2D3" w14:textId="77777777" w:rsidR="004D49FC" w:rsidRDefault="004D49FC" w:rsidP="003B14BF">
            <w:pPr>
              <w:jc w:val="both"/>
              <w:rPr>
                <w:rFonts w:cstheme="minorHAnsi"/>
                <w:b/>
                <w:color w:val="C45911" w:themeColor="accent2" w:themeShade="BF"/>
                <w:sz w:val="28"/>
                <w:szCs w:val="28"/>
              </w:rPr>
            </w:pPr>
          </w:p>
          <w:p w14:paraId="0B4621AC" w14:textId="77777777" w:rsidR="004D49FC" w:rsidRDefault="004D49FC" w:rsidP="003B14BF">
            <w:pPr>
              <w:jc w:val="both"/>
              <w:rPr>
                <w:rFonts w:cstheme="minorHAnsi"/>
                <w:b/>
                <w:color w:val="C45911" w:themeColor="accent2" w:themeShade="BF"/>
                <w:sz w:val="28"/>
                <w:szCs w:val="28"/>
              </w:rPr>
            </w:pPr>
          </w:p>
        </w:tc>
      </w:tr>
      <w:tr w:rsidR="004D49FC" w14:paraId="79B675DF" w14:textId="77777777" w:rsidTr="003B14BF">
        <w:tc>
          <w:tcPr>
            <w:tcW w:w="9016" w:type="dxa"/>
          </w:tcPr>
          <w:p w14:paraId="6C581B01" w14:textId="77777777" w:rsidR="004D49FC" w:rsidRPr="00A254E4" w:rsidRDefault="004D49FC" w:rsidP="004D49FC">
            <w:pPr>
              <w:numPr>
                <w:ilvl w:val="0"/>
                <w:numId w:val="1"/>
              </w:numPr>
              <w:tabs>
                <w:tab w:val="clear" w:pos="720"/>
                <w:tab w:val="num" w:pos="426"/>
              </w:tabs>
              <w:ind w:left="426"/>
              <w:jc w:val="both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How can we make working together better?</w:t>
            </w:r>
          </w:p>
          <w:p w14:paraId="0B10E5D6" w14:textId="77777777" w:rsidR="004D49FC" w:rsidRDefault="004D49FC" w:rsidP="003B14BF">
            <w:pPr>
              <w:jc w:val="both"/>
              <w:rPr>
                <w:rFonts w:cstheme="minorHAnsi"/>
                <w:b/>
                <w:color w:val="C45911" w:themeColor="accent2" w:themeShade="BF"/>
                <w:sz w:val="28"/>
                <w:szCs w:val="28"/>
              </w:rPr>
            </w:pPr>
          </w:p>
          <w:p w14:paraId="224DE895" w14:textId="77777777" w:rsidR="004D49FC" w:rsidRDefault="004D49FC" w:rsidP="003B14BF">
            <w:pPr>
              <w:jc w:val="both"/>
              <w:rPr>
                <w:rFonts w:cstheme="minorHAnsi"/>
                <w:b/>
                <w:color w:val="C45911" w:themeColor="accent2" w:themeShade="BF"/>
                <w:sz w:val="28"/>
                <w:szCs w:val="28"/>
              </w:rPr>
            </w:pPr>
          </w:p>
          <w:p w14:paraId="21E06B8E" w14:textId="77777777" w:rsidR="004D49FC" w:rsidRDefault="004D49FC" w:rsidP="003B14BF">
            <w:pPr>
              <w:jc w:val="both"/>
              <w:rPr>
                <w:rFonts w:cstheme="minorHAnsi"/>
                <w:b/>
                <w:color w:val="C45911" w:themeColor="accent2" w:themeShade="BF"/>
                <w:sz w:val="28"/>
                <w:szCs w:val="28"/>
              </w:rPr>
            </w:pPr>
          </w:p>
          <w:p w14:paraId="398AEEBE" w14:textId="77777777" w:rsidR="004D49FC" w:rsidRDefault="004D49FC" w:rsidP="003B14BF">
            <w:pPr>
              <w:jc w:val="both"/>
              <w:rPr>
                <w:rFonts w:cstheme="minorHAnsi"/>
                <w:b/>
                <w:color w:val="C45911" w:themeColor="accent2" w:themeShade="BF"/>
                <w:sz w:val="28"/>
                <w:szCs w:val="28"/>
              </w:rPr>
            </w:pPr>
          </w:p>
          <w:p w14:paraId="21F5C5CB" w14:textId="77777777" w:rsidR="004D49FC" w:rsidRDefault="004D49FC" w:rsidP="003B14BF">
            <w:pPr>
              <w:jc w:val="both"/>
              <w:rPr>
                <w:rFonts w:cstheme="minorHAnsi"/>
                <w:b/>
                <w:color w:val="C45911" w:themeColor="accent2" w:themeShade="BF"/>
                <w:sz w:val="28"/>
                <w:szCs w:val="28"/>
              </w:rPr>
            </w:pPr>
          </w:p>
          <w:p w14:paraId="6CB1BD42" w14:textId="77777777" w:rsidR="004D49FC" w:rsidRDefault="004D49FC" w:rsidP="003B14BF">
            <w:pPr>
              <w:jc w:val="both"/>
              <w:rPr>
                <w:rFonts w:cstheme="minorHAnsi"/>
                <w:b/>
                <w:color w:val="C45911" w:themeColor="accent2" w:themeShade="BF"/>
                <w:sz w:val="28"/>
                <w:szCs w:val="28"/>
              </w:rPr>
            </w:pPr>
          </w:p>
        </w:tc>
      </w:tr>
    </w:tbl>
    <w:p w14:paraId="78013F55" w14:textId="702BB811" w:rsidR="00342597" w:rsidRPr="00FF32C9" w:rsidRDefault="004D49FC" w:rsidP="004D49FC">
      <w:r w:rsidRPr="00EF7F7A">
        <w:t xml:space="preserve"> </w:t>
      </w:r>
      <w:bookmarkStart w:id="0" w:name="_GoBack"/>
      <w:bookmarkEnd w:id="0"/>
    </w:p>
    <w:sectPr w:rsidR="00342597" w:rsidRPr="00FF32C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7C2A6D"/>
    <w:multiLevelType w:val="hybridMultilevel"/>
    <w:tmpl w:val="C98216AA"/>
    <w:lvl w:ilvl="0" w:tplc="91AA910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4AD1"/>
    <w:rsid w:val="00043CFF"/>
    <w:rsid w:val="001048C0"/>
    <w:rsid w:val="0010644C"/>
    <w:rsid w:val="001070E2"/>
    <w:rsid w:val="001670AC"/>
    <w:rsid w:val="00173048"/>
    <w:rsid w:val="00194476"/>
    <w:rsid w:val="00342597"/>
    <w:rsid w:val="00372B11"/>
    <w:rsid w:val="00395099"/>
    <w:rsid w:val="003C078A"/>
    <w:rsid w:val="004319BB"/>
    <w:rsid w:val="00442561"/>
    <w:rsid w:val="00446080"/>
    <w:rsid w:val="004B4AD1"/>
    <w:rsid w:val="004C04D4"/>
    <w:rsid w:val="004D49FC"/>
    <w:rsid w:val="00503D6E"/>
    <w:rsid w:val="00560B0F"/>
    <w:rsid w:val="00611D54"/>
    <w:rsid w:val="00743CB2"/>
    <w:rsid w:val="007E7E6C"/>
    <w:rsid w:val="008558DB"/>
    <w:rsid w:val="0088316C"/>
    <w:rsid w:val="008B30FF"/>
    <w:rsid w:val="008E3C2E"/>
    <w:rsid w:val="00A52129"/>
    <w:rsid w:val="00A5695B"/>
    <w:rsid w:val="00B002C7"/>
    <w:rsid w:val="00B00DE5"/>
    <w:rsid w:val="00BF63B6"/>
    <w:rsid w:val="00CB3A4C"/>
    <w:rsid w:val="00CD0693"/>
    <w:rsid w:val="00CD385F"/>
    <w:rsid w:val="00CD6202"/>
    <w:rsid w:val="00D50CEF"/>
    <w:rsid w:val="00DB64B4"/>
    <w:rsid w:val="00DF2602"/>
    <w:rsid w:val="00E1016F"/>
    <w:rsid w:val="00EE20F2"/>
    <w:rsid w:val="00F251CC"/>
    <w:rsid w:val="00F85A04"/>
    <w:rsid w:val="00FF2F1B"/>
    <w:rsid w:val="00FF32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575595"/>
  <w15:chartTrackingRefBased/>
  <w15:docId w15:val="{18E990F8-030C-47EF-85E8-2B2B45C25F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D385F"/>
  </w:style>
  <w:style w:type="paragraph" w:styleId="Heading1">
    <w:name w:val="heading 1"/>
    <w:basedOn w:val="Normal"/>
    <w:next w:val="Normal"/>
    <w:link w:val="Heading1Char"/>
    <w:uiPriority w:val="9"/>
    <w:qFormat/>
    <w:rsid w:val="0088316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B4AD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D6202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D6202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4B4AD1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4B4AD1"/>
    <w:pPr>
      <w:spacing w:after="200" w:line="276" w:lineRule="auto"/>
      <w:ind w:left="720"/>
      <w:contextualSpacing/>
    </w:pPr>
    <w:rPr>
      <w:rFonts w:eastAsiaTheme="minorEastAsia"/>
      <w:color w:val="595959" w:themeColor="text1" w:themeTint="A6"/>
      <w:lang w:val="en-US" w:eastAsia="ja-JP"/>
    </w:rPr>
  </w:style>
  <w:style w:type="table" w:styleId="TableGrid">
    <w:name w:val="Table Grid"/>
    <w:basedOn w:val="TableNormal"/>
    <w:uiPriority w:val="39"/>
    <w:rsid w:val="008B30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DF2602"/>
    <w:rPr>
      <w:color w:val="0563C1" w:themeColor="hyperlink"/>
      <w:u w:val="single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D50CEF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D50CEF"/>
  </w:style>
  <w:style w:type="paragraph" w:styleId="BodyText">
    <w:name w:val="Body Text"/>
    <w:basedOn w:val="Normal"/>
    <w:link w:val="BodyTextChar"/>
    <w:uiPriority w:val="99"/>
    <w:semiHidden/>
    <w:unhideWhenUsed/>
    <w:rsid w:val="00B002C7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B002C7"/>
  </w:style>
  <w:style w:type="character" w:customStyle="1" w:styleId="Heading3Char">
    <w:name w:val="Heading 3 Char"/>
    <w:basedOn w:val="DefaultParagraphFont"/>
    <w:link w:val="Heading3"/>
    <w:uiPriority w:val="9"/>
    <w:rsid w:val="00CD6202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D6202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CD6202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CD6202"/>
  </w:style>
  <w:style w:type="character" w:customStyle="1" w:styleId="Heading1Char">
    <w:name w:val="Heading 1 Char"/>
    <w:basedOn w:val="DefaultParagraphFont"/>
    <w:link w:val="Heading1"/>
    <w:uiPriority w:val="9"/>
    <w:rsid w:val="008831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ormalWeb">
    <w:name w:val="Normal (Web)"/>
    <w:basedOn w:val="Normal"/>
    <w:unhideWhenUsed/>
    <w:rsid w:val="004460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en-GB"/>
    </w:rPr>
  </w:style>
  <w:style w:type="character" w:styleId="Strong">
    <w:name w:val="Strong"/>
    <w:qFormat/>
    <w:rsid w:val="0044608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205</Words>
  <Characters>1174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Ramesh Mehay</dc:creator>
  <cp:keywords/>
  <dc:description/>
  <cp:lastModifiedBy>Ramesh Mehay</cp:lastModifiedBy>
  <cp:revision>2</cp:revision>
  <dcterms:created xsi:type="dcterms:W3CDTF">2019-08-16T13:00:00Z</dcterms:created>
  <dcterms:modified xsi:type="dcterms:W3CDTF">2019-08-16T13:00:00Z</dcterms:modified>
</cp:coreProperties>
</file>