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74F14" w14:textId="7F01CCE6" w:rsidR="00E474B9" w:rsidRPr="00B446A3" w:rsidRDefault="00551EBF" w:rsidP="00691940">
      <w:pPr>
        <w:pStyle w:val="Title"/>
        <w:jc w:val="center"/>
        <w:rPr>
          <w:b/>
          <w:sz w:val="48"/>
        </w:rPr>
      </w:pPr>
      <w:r w:rsidRPr="00B446A3">
        <w:rPr>
          <w:b/>
          <w:sz w:val="48"/>
        </w:rPr>
        <w:t xml:space="preserve">The </w:t>
      </w:r>
      <w:r w:rsidR="00691940" w:rsidRPr="00B446A3">
        <w:rPr>
          <w:b/>
          <w:sz w:val="48"/>
        </w:rPr>
        <w:t>Philosophy behind</w:t>
      </w:r>
      <w:r w:rsidRPr="00B446A3">
        <w:rPr>
          <w:b/>
          <w:sz w:val="48"/>
        </w:rPr>
        <w:t xml:space="preserve"> our </w:t>
      </w:r>
      <w:r w:rsidR="00B446A3">
        <w:rPr>
          <w:b/>
          <w:sz w:val="48"/>
        </w:rPr>
        <w:t xml:space="preserve">GP Training Scheme’s </w:t>
      </w:r>
      <w:r w:rsidRPr="00B446A3">
        <w:rPr>
          <w:b/>
          <w:sz w:val="48"/>
        </w:rPr>
        <w:t>Induction Programme</w:t>
      </w:r>
    </w:p>
    <w:p w14:paraId="7D917B3E" w14:textId="77777777" w:rsidR="00691940" w:rsidRDefault="00691940"/>
    <w:p w14:paraId="04CD6BC1" w14:textId="77777777" w:rsidR="00691940" w:rsidRDefault="00691940" w:rsidP="00691940">
      <w:pPr>
        <w:pStyle w:val="Heading2"/>
      </w:pPr>
      <w:r>
        <w:t>Positive Relationships &amp; Environment</w:t>
      </w:r>
    </w:p>
    <w:p w14:paraId="57AB7260" w14:textId="77777777" w:rsidR="00551EBF" w:rsidRPr="00691940" w:rsidRDefault="00691940" w:rsidP="00691940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climate setting</w:t>
      </w:r>
    </w:p>
    <w:p w14:paraId="674FAD9B" w14:textId="77777777" w:rsidR="00551EBF" w:rsidRPr="00691940" w:rsidRDefault="00691940" w:rsidP="00691940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having a good time</w:t>
      </w:r>
    </w:p>
    <w:p w14:paraId="76C40040" w14:textId="77777777" w:rsidR="00551EBF" w:rsidRPr="00691940" w:rsidRDefault="00691940" w:rsidP="00691940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building relationships (between trainees, between trainees &amp; TPDs &amp; our administrator)</w:t>
      </w:r>
    </w:p>
    <w:p w14:paraId="584A9B7F" w14:textId="77777777" w:rsidR="00551EBF" w:rsidRDefault="00551EBF"/>
    <w:p w14:paraId="413C47E7" w14:textId="77777777" w:rsidR="00551EBF" w:rsidRDefault="00691940" w:rsidP="00691940">
      <w:pPr>
        <w:pStyle w:val="Heading2"/>
      </w:pPr>
      <w:r>
        <w:t>Furnishing Trainees with some Information</w:t>
      </w:r>
    </w:p>
    <w:p w14:paraId="409F50EB" w14:textId="77777777" w:rsidR="00691940" w:rsidRDefault="00691940" w:rsidP="00691940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MRCGP</w:t>
      </w:r>
    </w:p>
    <w:p w14:paraId="3AF025B5" w14:textId="77777777" w:rsidR="00551EBF" w:rsidRPr="00691940" w:rsidRDefault="00691940" w:rsidP="00691940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WPBA (</w:t>
      </w:r>
      <w:r w:rsidR="00551EBF" w:rsidRPr="00691940">
        <w:rPr>
          <w:rFonts w:asciiTheme="majorHAnsi" w:hAnsiTheme="majorHAnsi"/>
        </w:rPr>
        <w:t>Assessments</w:t>
      </w:r>
      <w:r>
        <w:rPr>
          <w:rFonts w:asciiTheme="majorHAnsi" w:hAnsiTheme="majorHAnsi"/>
        </w:rPr>
        <w:t>)</w:t>
      </w:r>
    </w:p>
    <w:p w14:paraId="29E35E88" w14:textId="77777777" w:rsidR="00551EBF" w:rsidRPr="00691940" w:rsidRDefault="00551EBF" w:rsidP="00691940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Exams</w:t>
      </w:r>
    </w:p>
    <w:p w14:paraId="12AE4FB7" w14:textId="77777777" w:rsidR="00551EBF" w:rsidRDefault="00551EBF"/>
    <w:p w14:paraId="4434DDD2" w14:textId="77777777" w:rsidR="00551EBF" w:rsidRDefault="00691940" w:rsidP="00691940">
      <w:pPr>
        <w:pStyle w:val="Heading2"/>
      </w:pPr>
      <w:r>
        <w:t>Educational Principles</w:t>
      </w:r>
    </w:p>
    <w:p w14:paraId="3B2E9FED" w14:textId="77777777" w:rsidR="00551EBF" w:rsidRPr="00691940" w:rsidRDefault="00551EBF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Principles of Adult Learning</w:t>
      </w:r>
    </w:p>
    <w:p w14:paraId="06BA0A63" w14:textId="77777777" w:rsidR="00551EBF" w:rsidRDefault="00691940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Self-Direction</w:t>
      </w:r>
    </w:p>
    <w:p w14:paraId="2A2D2FCA" w14:textId="77777777" w:rsidR="00691940" w:rsidRPr="00691940" w:rsidRDefault="00691940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A constructivist curriculum</w:t>
      </w:r>
    </w:p>
    <w:p w14:paraId="228F1839" w14:textId="77777777" w:rsidR="00691940" w:rsidRPr="00691940" w:rsidRDefault="00691940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Peer group learning</w:t>
      </w:r>
    </w:p>
    <w:p w14:paraId="66A11341" w14:textId="77777777" w:rsidR="00551EBF" w:rsidRPr="00691940" w:rsidRDefault="00551EBF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Getting the most out of it</w:t>
      </w:r>
    </w:p>
    <w:p w14:paraId="4C6C8891" w14:textId="77777777" w:rsidR="00551EBF" w:rsidRPr="00691940" w:rsidRDefault="00551EBF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>Making it enjoyable</w:t>
      </w:r>
    </w:p>
    <w:p w14:paraId="7AC0085A" w14:textId="77777777" w:rsidR="00551EBF" w:rsidRPr="00691940" w:rsidRDefault="00551EBF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 xml:space="preserve">Seeking personal </w:t>
      </w:r>
      <w:proofErr w:type="spellStart"/>
      <w:r w:rsidRPr="00691940">
        <w:rPr>
          <w:rFonts w:asciiTheme="majorHAnsi" w:hAnsiTheme="majorHAnsi"/>
        </w:rPr>
        <w:t>relelvance</w:t>
      </w:r>
      <w:proofErr w:type="spellEnd"/>
      <w:r w:rsidRPr="00691940">
        <w:rPr>
          <w:rFonts w:asciiTheme="majorHAnsi" w:hAnsiTheme="majorHAnsi"/>
        </w:rPr>
        <w:t xml:space="preserve"> in education</w:t>
      </w:r>
    </w:p>
    <w:p w14:paraId="340D5131" w14:textId="77777777" w:rsidR="00551EBF" w:rsidRPr="00691940" w:rsidRDefault="00551EBF" w:rsidP="00691940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691940">
        <w:rPr>
          <w:rFonts w:asciiTheme="majorHAnsi" w:hAnsiTheme="majorHAnsi"/>
        </w:rPr>
        <w:t xml:space="preserve">Embracing diversity </w:t>
      </w:r>
      <w:r w:rsidR="00691940">
        <w:rPr>
          <w:rFonts w:asciiTheme="majorHAnsi" w:hAnsiTheme="majorHAnsi"/>
        </w:rPr>
        <w:t>(fellow colleagues, patients, teachers etc)</w:t>
      </w:r>
    </w:p>
    <w:p w14:paraId="7DF09F3C" w14:textId="77777777" w:rsidR="00551EBF" w:rsidRDefault="00551EBF">
      <w:bookmarkStart w:id="0" w:name="_GoBack"/>
      <w:bookmarkEnd w:id="0"/>
    </w:p>
    <w:sectPr w:rsidR="00551EB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28699" w14:textId="77777777" w:rsidR="00532FF3" w:rsidRDefault="00532FF3" w:rsidP="00B446A3">
      <w:pPr>
        <w:spacing w:after="0" w:line="240" w:lineRule="auto"/>
      </w:pPr>
      <w:r>
        <w:separator/>
      </w:r>
    </w:p>
  </w:endnote>
  <w:endnote w:type="continuationSeparator" w:id="0">
    <w:p w14:paraId="65003E99" w14:textId="77777777" w:rsidR="00532FF3" w:rsidRDefault="00532FF3" w:rsidP="00B4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8FD4F" w14:textId="6996EE06" w:rsidR="00B446A3" w:rsidRPr="00B446A3" w:rsidRDefault="00B446A3" w:rsidP="00B446A3">
    <w:pPr>
      <w:pStyle w:val="Footer"/>
      <w:jc w:val="center"/>
      <w:rPr>
        <w:sz w:val="16"/>
      </w:rPr>
    </w:pPr>
    <w:r w:rsidRPr="00B446A3">
      <w:rPr>
        <w:sz w:val="16"/>
      </w:rPr>
      <w:t xml:space="preserve">A free resource from </w:t>
    </w:r>
    <w:hyperlink r:id="rId1" w:history="1">
      <w:r w:rsidRPr="00B446A3">
        <w:rPr>
          <w:rStyle w:val="Hyperlink"/>
          <w:sz w:val="16"/>
        </w:rPr>
        <w:t>www.bradfordvts.co.uk</w:t>
      </w:r>
    </w:hyperlink>
  </w:p>
  <w:p w14:paraId="1B74F12F" w14:textId="77777777" w:rsidR="00B446A3" w:rsidRDefault="00B446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0270A7" w14:textId="77777777" w:rsidR="00532FF3" w:rsidRDefault="00532FF3" w:rsidP="00B446A3">
      <w:pPr>
        <w:spacing w:after="0" w:line="240" w:lineRule="auto"/>
      </w:pPr>
      <w:r>
        <w:separator/>
      </w:r>
    </w:p>
  </w:footnote>
  <w:footnote w:type="continuationSeparator" w:id="0">
    <w:p w14:paraId="588C161E" w14:textId="77777777" w:rsidR="00532FF3" w:rsidRDefault="00532FF3" w:rsidP="00B446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629D7"/>
    <w:multiLevelType w:val="hybridMultilevel"/>
    <w:tmpl w:val="97705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DB3C4B"/>
    <w:multiLevelType w:val="hybridMultilevel"/>
    <w:tmpl w:val="6E869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35765"/>
    <w:multiLevelType w:val="hybridMultilevel"/>
    <w:tmpl w:val="E82A2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EBF"/>
    <w:rsid w:val="00532FF3"/>
    <w:rsid w:val="00551EBF"/>
    <w:rsid w:val="00691940"/>
    <w:rsid w:val="00B446A3"/>
    <w:rsid w:val="00E4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F7EEA"/>
  <w15:chartTrackingRefBased/>
  <w15:docId w15:val="{BA69D225-DCA1-41A3-81A1-59C6292E0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19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194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9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6919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919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46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46A3"/>
  </w:style>
  <w:style w:type="paragraph" w:styleId="Footer">
    <w:name w:val="footer"/>
    <w:basedOn w:val="Normal"/>
    <w:link w:val="FooterChar"/>
    <w:uiPriority w:val="99"/>
    <w:unhideWhenUsed/>
    <w:rsid w:val="00B446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6A3"/>
  </w:style>
  <w:style w:type="character" w:styleId="Hyperlink">
    <w:name w:val="Hyperlink"/>
    <w:basedOn w:val="DefaultParagraphFont"/>
    <w:uiPriority w:val="99"/>
    <w:unhideWhenUsed/>
    <w:rsid w:val="00B446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46A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2014-07-26T12:42:00Z</dcterms:created>
  <dcterms:modified xsi:type="dcterms:W3CDTF">2018-05-26T13:58:00Z</dcterms:modified>
</cp:coreProperties>
</file>