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B3F9B8" w14:textId="7AAB5D9C" w:rsidR="009A183E" w:rsidRDefault="009A183E" w:rsidP="009A183E">
      <w:pPr>
        <w:jc w:val="both"/>
      </w:pPr>
      <w:r>
        <w:t>You may want to find yourself an individual mentor. This could be someone from within your department or school or even further afield, depending on what you wish to review or work on.</w:t>
      </w:r>
      <w:r>
        <w:t xml:space="preserve">  </w:t>
      </w:r>
      <w:r>
        <w:t>Here are some points to think about when approaching a prospective mentor and building a partnership:</w:t>
      </w:r>
    </w:p>
    <w:p w14:paraId="47BDD069" w14:textId="1543D5C7" w:rsidR="009A183E" w:rsidRPr="009A183E" w:rsidRDefault="009A183E" w:rsidP="009A183E">
      <w:pPr>
        <w:jc w:val="both"/>
        <w:rPr>
          <w:b/>
          <w:bCs/>
          <w:color w:val="00B0F0"/>
          <w:sz w:val="24"/>
          <w:szCs w:val="24"/>
        </w:rPr>
      </w:pPr>
      <w:r w:rsidRPr="009A183E">
        <w:rPr>
          <w:b/>
          <w:bCs/>
          <w:color w:val="00B0F0"/>
          <w:sz w:val="24"/>
          <w:szCs w:val="24"/>
        </w:rPr>
        <w:t>1. Understand why you want a mentor</w:t>
      </w:r>
    </w:p>
    <w:p w14:paraId="58E38AE0" w14:textId="666CF0A8" w:rsidR="009A183E" w:rsidRDefault="009A183E" w:rsidP="009A183E">
      <w:pPr>
        <w:jc w:val="both"/>
      </w:pPr>
      <w:r>
        <w:t xml:space="preserve">Before you contact a prospective mentor it is important to establish what you intend to get out of the partnership by asking yourself the </w:t>
      </w:r>
      <w:proofErr w:type="gramStart"/>
      <w:r>
        <w:t>following :</w:t>
      </w:r>
      <w:proofErr w:type="gramEnd"/>
    </w:p>
    <w:p w14:paraId="2C5387AC" w14:textId="77777777" w:rsidR="009A183E" w:rsidRDefault="009A183E" w:rsidP="009A183E">
      <w:pPr>
        <w:pStyle w:val="ListParagraph"/>
        <w:numPr>
          <w:ilvl w:val="0"/>
          <w:numId w:val="1"/>
        </w:numPr>
        <w:jc w:val="both"/>
      </w:pPr>
      <w:r>
        <w:t>Why do you think you need a mentor?</w:t>
      </w:r>
    </w:p>
    <w:p w14:paraId="1B88923A" w14:textId="77777777" w:rsidR="009A183E" w:rsidRDefault="009A183E" w:rsidP="009A183E">
      <w:pPr>
        <w:pStyle w:val="ListParagraph"/>
        <w:numPr>
          <w:ilvl w:val="0"/>
          <w:numId w:val="1"/>
        </w:numPr>
        <w:jc w:val="both"/>
      </w:pPr>
      <w:r>
        <w:t>What is it that you wish to work on?</w:t>
      </w:r>
    </w:p>
    <w:p w14:paraId="615E6C26" w14:textId="77777777" w:rsidR="009A183E" w:rsidRDefault="009A183E" w:rsidP="009A183E">
      <w:pPr>
        <w:pStyle w:val="ListParagraph"/>
        <w:numPr>
          <w:ilvl w:val="0"/>
          <w:numId w:val="1"/>
        </w:numPr>
        <w:jc w:val="both"/>
      </w:pPr>
      <w:r>
        <w:t>What areas do you wish to develop?</w:t>
      </w:r>
    </w:p>
    <w:p w14:paraId="7E67C6AB" w14:textId="77777777" w:rsidR="009A183E" w:rsidRDefault="009A183E" w:rsidP="009A183E">
      <w:pPr>
        <w:pStyle w:val="ListParagraph"/>
        <w:numPr>
          <w:ilvl w:val="0"/>
          <w:numId w:val="1"/>
        </w:numPr>
        <w:jc w:val="both"/>
      </w:pPr>
      <w:r>
        <w:t>What are you looking to achieve?</w:t>
      </w:r>
    </w:p>
    <w:p w14:paraId="6E3D784B" w14:textId="77777777" w:rsidR="009A183E" w:rsidRDefault="009A183E" w:rsidP="009A183E">
      <w:pPr>
        <w:pStyle w:val="ListParagraph"/>
        <w:numPr>
          <w:ilvl w:val="0"/>
          <w:numId w:val="1"/>
        </w:numPr>
        <w:jc w:val="both"/>
      </w:pPr>
      <w:r>
        <w:t>How will a mentor help?</w:t>
      </w:r>
      <w:bookmarkStart w:id="0" w:name="_GoBack"/>
      <w:bookmarkEnd w:id="0"/>
    </w:p>
    <w:p w14:paraId="004ED723" w14:textId="1B33192B" w:rsidR="009A183E" w:rsidRDefault="009A183E" w:rsidP="009A183E">
      <w:pPr>
        <w:jc w:val="both"/>
      </w:pPr>
      <w:r>
        <w:t xml:space="preserve">A prospective mentor will certainly hope you to have </w:t>
      </w:r>
      <w:r>
        <w:t>analysed</w:t>
      </w:r>
      <w:r>
        <w:t xml:space="preserve"> what you are seeking in the learning relationship and to have done some initial thinking about how the</w:t>
      </w:r>
      <w:r>
        <w:t xml:space="preserve">y </w:t>
      </w:r>
      <w:r>
        <w:t>might help.</w:t>
      </w:r>
    </w:p>
    <w:p w14:paraId="75944911" w14:textId="5F7D4105" w:rsidR="009A183E" w:rsidRPr="009A183E" w:rsidRDefault="009A183E" w:rsidP="009A183E">
      <w:pPr>
        <w:jc w:val="both"/>
        <w:rPr>
          <w:b/>
          <w:bCs/>
          <w:color w:val="00B0F0"/>
          <w:sz w:val="24"/>
          <w:szCs w:val="24"/>
        </w:rPr>
      </w:pPr>
      <w:r w:rsidRPr="009A183E">
        <w:rPr>
          <w:b/>
          <w:bCs/>
          <w:color w:val="00B0F0"/>
          <w:sz w:val="24"/>
          <w:szCs w:val="24"/>
        </w:rPr>
        <w:t>2. Know your objectives</w:t>
      </w:r>
    </w:p>
    <w:p w14:paraId="70F5B450" w14:textId="125944E4" w:rsidR="009A183E" w:rsidRDefault="009A183E" w:rsidP="009A183E">
      <w:pPr>
        <w:jc w:val="both"/>
      </w:pPr>
      <w:r>
        <w:t>As a mentee, you need to be in the driving seat of your mentoring relationship, ensuring you make all the crucial choices. To have that control, you need to begin with a clear understanding of your goals for the partnership, such as getting more experience in a specific area or learning specific</w:t>
      </w:r>
      <w:r>
        <w:t xml:space="preserve"> skills and</w:t>
      </w:r>
      <w:r>
        <w:t xml:space="preserve"> technique</w:t>
      </w:r>
      <w:r>
        <w:t>s</w:t>
      </w:r>
      <w:r>
        <w:t xml:space="preserve">. You need to be able to articulate what you would like to achieve </w:t>
      </w:r>
      <w:r>
        <w:t xml:space="preserve">and over what </w:t>
      </w:r>
      <w:proofErr w:type="gramStart"/>
      <w:r>
        <w:t>period of time</w:t>
      </w:r>
      <w:proofErr w:type="gramEnd"/>
      <w:r>
        <w:t xml:space="preserve">.  </w:t>
      </w:r>
      <w:r>
        <w:t>When you've articulated your goals clearly, your mentor will certainly be far better able to assist you on possible steps and opportunities.</w:t>
      </w:r>
    </w:p>
    <w:p w14:paraId="07CA0A98" w14:textId="2908E416" w:rsidR="009A183E" w:rsidRPr="009A183E" w:rsidRDefault="009A183E" w:rsidP="009A183E">
      <w:pPr>
        <w:jc w:val="both"/>
        <w:rPr>
          <w:b/>
          <w:bCs/>
          <w:color w:val="00B0F0"/>
          <w:sz w:val="24"/>
          <w:szCs w:val="24"/>
        </w:rPr>
      </w:pPr>
      <w:r w:rsidRPr="009A183E">
        <w:rPr>
          <w:b/>
          <w:bCs/>
          <w:color w:val="00B0F0"/>
          <w:sz w:val="24"/>
          <w:szCs w:val="24"/>
        </w:rPr>
        <w:t xml:space="preserve">2. Select the most effective mentor to </w:t>
      </w:r>
      <w:r w:rsidRPr="009A183E">
        <w:rPr>
          <w:b/>
          <w:bCs/>
          <w:color w:val="00B0F0"/>
          <w:sz w:val="24"/>
          <w:szCs w:val="24"/>
        </w:rPr>
        <w:t>fulfil</w:t>
      </w:r>
      <w:r w:rsidRPr="009A183E">
        <w:rPr>
          <w:b/>
          <w:bCs/>
          <w:color w:val="00B0F0"/>
          <w:sz w:val="24"/>
          <w:szCs w:val="24"/>
        </w:rPr>
        <w:t xml:space="preserve"> your objectives.</w:t>
      </w:r>
    </w:p>
    <w:p w14:paraId="443277CC" w14:textId="6DA98EA7" w:rsidR="009A183E" w:rsidRDefault="009A183E" w:rsidP="009A183E">
      <w:pPr>
        <w:jc w:val="both"/>
      </w:pPr>
      <w:r>
        <w:t>Once you find out your objectives, look around for experienced individuals that can help you satisfy many of those objectives, who are good listeners, and who are generous with their time.</w:t>
      </w:r>
      <w:r>
        <w:t xml:space="preserve">  </w:t>
      </w:r>
      <w:r>
        <w:t>Questions to ask yourself and factors to think about when attempting to pinpoint a mentor:</w:t>
      </w:r>
    </w:p>
    <w:p w14:paraId="5F2AA406" w14:textId="77777777" w:rsidR="009A183E" w:rsidRDefault="009A183E" w:rsidP="009A183E">
      <w:pPr>
        <w:pStyle w:val="ListParagraph"/>
        <w:numPr>
          <w:ilvl w:val="0"/>
          <w:numId w:val="2"/>
        </w:numPr>
        <w:jc w:val="both"/>
      </w:pPr>
      <w:r>
        <w:t>What essential attributes are you looking for?</w:t>
      </w:r>
    </w:p>
    <w:p w14:paraId="01E36EFF" w14:textId="77777777" w:rsidR="009A183E" w:rsidRDefault="009A183E" w:rsidP="009A183E">
      <w:pPr>
        <w:pStyle w:val="ListParagraph"/>
        <w:numPr>
          <w:ilvl w:val="0"/>
          <w:numId w:val="2"/>
        </w:numPr>
        <w:jc w:val="both"/>
      </w:pPr>
      <w:r>
        <w:t>How important is it that they have specific knowledge or experience?</w:t>
      </w:r>
    </w:p>
    <w:p w14:paraId="0D25E6EF" w14:textId="07C3A355" w:rsidR="009A183E" w:rsidRDefault="009A183E" w:rsidP="009A183E">
      <w:pPr>
        <w:pStyle w:val="ListParagraph"/>
        <w:numPr>
          <w:ilvl w:val="0"/>
          <w:numId w:val="2"/>
        </w:numPr>
        <w:jc w:val="both"/>
      </w:pPr>
      <w:r>
        <w:t xml:space="preserve">Do you know anyone who is solid in the </w:t>
      </w:r>
      <w:r>
        <w:t>areas</w:t>
      </w:r>
      <w:r>
        <w:t xml:space="preserve"> you are aiming to develop?</w:t>
      </w:r>
    </w:p>
    <w:p w14:paraId="02191E72" w14:textId="77777777" w:rsidR="009A183E" w:rsidRDefault="009A183E" w:rsidP="009A183E">
      <w:pPr>
        <w:pStyle w:val="ListParagraph"/>
        <w:numPr>
          <w:ilvl w:val="0"/>
          <w:numId w:val="2"/>
        </w:numPr>
        <w:jc w:val="both"/>
      </w:pPr>
      <w:r>
        <w:t>Do they need to comprehend the details of your role?</w:t>
      </w:r>
    </w:p>
    <w:p w14:paraId="18B1A7B1" w14:textId="77777777" w:rsidR="009A183E" w:rsidRDefault="009A183E" w:rsidP="009A183E">
      <w:pPr>
        <w:pStyle w:val="ListParagraph"/>
        <w:numPr>
          <w:ilvl w:val="0"/>
          <w:numId w:val="2"/>
        </w:numPr>
        <w:jc w:val="both"/>
      </w:pPr>
      <w:r>
        <w:t>Is there anyone in your current network that may be suitable?</w:t>
      </w:r>
    </w:p>
    <w:p w14:paraId="727AE2EE" w14:textId="77777777" w:rsidR="009A183E" w:rsidRDefault="009A183E" w:rsidP="009A183E">
      <w:pPr>
        <w:pStyle w:val="ListParagraph"/>
        <w:numPr>
          <w:ilvl w:val="0"/>
          <w:numId w:val="2"/>
        </w:numPr>
        <w:jc w:val="both"/>
      </w:pPr>
      <w:r>
        <w:t>Is there anyone that you have come across who you particularly respect?</w:t>
      </w:r>
    </w:p>
    <w:p w14:paraId="6F60C624" w14:textId="77777777" w:rsidR="009A183E" w:rsidRDefault="009A183E" w:rsidP="009A183E">
      <w:pPr>
        <w:pStyle w:val="ListParagraph"/>
        <w:numPr>
          <w:ilvl w:val="0"/>
          <w:numId w:val="2"/>
        </w:numPr>
        <w:jc w:val="both"/>
      </w:pPr>
      <w:r>
        <w:t>Do you know someone who has a reputation for successfully cultivating others?</w:t>
      </w:r>
    </w:p>
    <w:p w14:paraId="39544C12" w14:textId="77777777" w:rsidR="009A183E" w:rsidRDefault="009A183E" w:rsidP="009A183E">
      <w:pPr>
        <w:pStyle w:val="ListParagraph"/>
        <w:numPr>
          <w:ilvl w:val="0"/>
          <w:numId w:val="2"/>
        </w:numPr>
        <w:jc w:val="both"/>
      </w:pPr>
      <w:r>
        <w:t>Will the individual you are thinking of challenge you?</w:t>
      </w:r>
    </w:p>
    <w:p w14:paraId="3B777018" w14:textId="77777777" w:rsidR="009A183E" w:rsidRDefault="009A183E" w:rsidP="009A183E">
      <w:pPr>
        <w:pStyle w:val="ListParagraph"/>
        <w:numPr>
          <w:ilvl w:val="0"/>
          <w:numId w:val="2"/>
        </w:numPr>
        <w:jc w:val="both"/>
      </w:pPr>
      <w:r>
        <w:t xml:space="preserve">Precisely how geographically close do you need to be? </w:t>
      </w:r>
      <w:r>
        <w:t>Remember: o</w:t>
      </w:r>
      <w:r>
        <w:t>ccasional face-to-face sessions interspersed with skype, telephone and email can be extremely effective</w:t>
      </w:r>
      <w:r>
        <w:t xml:space="preserve">. </w:t>
      </w:r>
    </w:p>
    <w:p w14:paraId="34CEC013" w14:textId="4C671AEE" w:rsidR="009A183E" w:rsidRDefault="009A183E" w:rsidP="009A183E">
      <w:pPr>
        <w:pStyle w:val="ListParagraph"/>
        <w:numPr>
          <w:ilvl w:val="0"/>
          <w:numId w:val="2"/>
        </w:numPr>
        <w:jc w:val="both"/>
      </w:pPr>
      <w:r>
        <w:t>Do they seem like they would certainly have the time to support you right now?</w:t>
      </w:r>
      <w:r>
        <w:t xml:space="preserve">   Or have you heard that they’re always busy too!</w:t>
      </w:r>
    </w:p>
    <w:p w14:paraId="690977B9" w14:textId="2A80ED76" w:rsidR="009A183E" w:rsidRPr="009A183E" w:rsidRDefault="009A183E" w:rsidP="009A183E">
      <w:pPr>
        <w:jc w:val="both"/>
        <w:rPr>
          <w:b/>
          <w:bCs/>
          <w:color w:val="00B0F0"/>
          <w:sz w:val="24"/>
          <w:szCs w:val="24"/>
        </w:rPr>
      </w:pPr>
      <w:r w:rsidRPr="009A183E">
        <w:rPr>
          <w:b/>
          <w:bCs/>
          <w:color w:val="00B0F0"/>
          <w:sz w:val="24"/>
          <w:szCs w:val="24"/>
        </w:rPr>
        <w:t>3. Set the ground rules.</w:t>
      </w:r>
    </w:p>
    <w:p w14:paraId="40D2A6E6" w14:textId="66EFD513" w:rsidR="009A183E" w:rsidRDefault="009A183E" w:rsidP="009A183E">
      <w:pPr>
        <w:jc w:val="both"/>
      </w:pPr>
      <w:r>
        <w:t>You and your mentor should have a frank discussion of expectations: Begin with a discussion of how often you will meet in person and communicate through phone or e-mail and put together a means of get in touch with in case of a critical matter. Make certain to keep this discussion is two-way, both mentee and mentor listening diligently and seeking to comprehend each other's distinct perspective.</w:t>
      </w:r>
    </w:p>
    <w:p w14:paraId="4261F89A" w14:textId="0E13B4C1" w:rsidR="009A183E" w:rsidRDefault="009A183E" w:rsidP="009A183E">
      <w:pPr>
        <w:jc w:val="both"/>
      </w:pPr>
      <w:r>
        <w:lastRenderedPageBreak/>
        <w:t>Addressing these issues at the beginning of a mentoring partnership helps prevent difficulties that can emerge later, when one party assumes that the other party isn't living up to his or her end of the deal.</w:t>
      </w:r>
    </w:p>
    <w:p w14:paraId="45199C55" w14:textId="03683B2E" w:rsidR="009A183E" w:rsidRPr="009A183E" w:rsidRDefault="009A183E" w:rsidP="009A183E">
      <w:pPr>
        <w:jc w:val="both"/>
        <w:rPr>
          <w:b/>
          <w:bCs/>
          <w:color w:val="00B0F0"/>
          <w:sz w:val="24"/>
          <w:szCs w:val="24"/>
        </w:rPr>
      </w:pPr>
      <w:r w:rsidRPr="009A183E">
        <w:rPr>
          <w:b/>
          <w:bCs/>
          <w:color w:val="00B0F0"/>
          <w:sz w:val="24"/>
          <w:szCs w:val="24"/>
        </w:rPr>
        <w:t>4. Learn to successfully approve feedback.</w:t>
      </w:r>
    </w:p>
    <w:p w14:paraId="3A8F4284" w14:textId="77777777" w:rsidR="009A183E" w:rsidRDefault="009A183E" w:rsidP="009A183E">
      <w:pPr>
        <w:jc w:val="both"/>
      </w:pPr>
      <w:r>
        <w:t xml:space="preserve">The bright side in a mentoring relationship is that you will certainly receive feedback and insight from an experienced and encouraging colleague. </w:t>
      </w:r>
      <w:r>
        <w:t>Often,</w:t>
      </w:r>
      <w:r>
        <w:t xml:space="preserve"> this feedback will verify that you are on the right track however occasionally the feedback will be challenging and hard to hear. You need to be receptive to both kinds, </w:t>
      </w:r>
      <w:r>
        <w:t>the favourable</w:t>
      </w:r>
      <w:r>
        <w:t xml:space="preserve"> and </w:t>
      </w:r>
      <w:r>
        <w:t xml:space="preserve">unfavourable.  </w:t>
      </w:r>
    </w:p>
    <w:p w14:paraId="32A42C5D" w14:textId="6F22371E" w:rsidR="009A183E" w:rsidRDefault="009A183E" w:rsidP="009A183E">
      <w:pPr>
        <w:jc w:val="both"/>
      </w:pPr>
      <w:r>
        <w:t>L</w:t>
      </w:r>
      <w:r>
        <w:t>earn to accept feedback that's intended to improve your functionality.</w:t>
      </w:r>
      <w:r>
        <w:t xml:space="preserve">  </w:t>
      </w:r>
      <w:r>
        <w:t xml:space="preserve">The key is to learn to listen carefully, </w:t>
      </w:r>
      <w:proofErr w:type="gramStart"/>
      <w:r>
        <w:t>make adjustments</w:t>
      </w:r>
      <w:proofErr w:type="gramEnd"/>
      <w:r>
        <w:t xml:space="preserve">, and then seek even more feedback so that you can continue to </w:t>
      </w:r>
      <w:r>
        <w:t>improve</w:t>
      </w:r>
      <w:r>
        <w:t xml:space="preserve"> yourself. </w:t>
      </w:r>
      <w:r>
        <w:t>P</w:t>
      </w:r>
      <w:r>
        <w:t>ay attention to exactly how your mentors offer constructive criticism and notice how you react to it. Good feedback takes practice to give and to be heard.</w:t>
      </w:r>
    </w:p>
    <w:p w14:paraId="3874842B" w14:textId="06C492EE" w:rsidR="009A183E" w:rsidRPr="009A183E" w:rsidRDefault="009A183E" w:rsidP="009A183E">
      <w:pPr>
        <w:jc w:val="both"/>
        <w:rPr>
          <w:b/>
          <w:bCs/>
          <w:color w:val="00B0F0"/>
          <w:sz w:val="24"/>
          <w:szCs w:val="24"/>
        </w:rPr>
      </w:pPr>
      <w:r w:rsidRPr="009A183E">
        <w:rPr>
          <w:b/>
          <w:bCs/>
          <w:color w:val="00B0F0"/>
          <w:sz w:val="24"/>
          <w:szCs w:val="24"/>
        </w:rPr>
        <w:t xml:space="preserve">5. Recognise that your </w:t>
      </w:r>
      <w:r>
        <w:rPr>
          <w:b/>
          <w:bCs/>
          <w:color w:val="00B0F0"/>
          <w:sz w:val="24"/>
          <w:szCs w:val="24"/>
        </w:rPr>
        <w:t>profession</w:t>
      </w:r>
      <w:r w:rsidRPr="009A183E">
        <w:rPr>
          <w:b/>
          <w:bCs/>
          <w:color w:val="00B0F0"/>
          <w:sz w:val="24"/>
          <w:szCs w:val="24"/>
        </w:rPr>
        <w:t xml:space="preserve"> and </w:t>
      </w:r>
      <w:r>
        <w:rPr>
          <w:b/>
          <w:bCs/>
          <w:color w:val="00B0F0"/>
          <w:sz w:val="24"/>
          <w:szCs w:val="24"/>
        </w:rPr>
        <w:t xml:space="preserve">your </w:t>
      </w:r>
      <w:r w:rsidRPr="009A183E">
        <w:rPr>
          <w:b/>
          <w:bCs/>
          <w:color w:val="00B0F0"/>
          <w:sz w:val="24"/>
          <w:szCs w:val="24"/>
        </w:rPr>
        <w:t xml:space="preserve">development is your </w:t>
      </w:r>
      <w:r>
        <w:rPr>
          <w:b/>
          <w:bCs/>
          <w:color w:val="00B0F0"/>
          <w:sz w:val="24"/>
          <w:szCs w:val="24"/>
        </w:rPr>
        <w:t>own responsibility</w:t>
      </w:r>
      <w:r w:rsidRPr="009A183E">
        <w:rPr>
          <w:b/>
          <w:bCs/>
          <w:color w:val="00B0F0"/>
          <w:sz w:val="24"/>
          <w:szCs w:val="24"/>
        </w:rPr>
        <w:t>.</w:t>
      </w:r>
    </w:p>
    <w:p w14:paraId="23D63C2B" w14:textId="49052A0E" w:rsidR="009A183E" w:rsidRDefault="009A183E" w:rsidP="009A183E">
      <w:pPr>
        <w:jc w:val="both"/>
      </w:pPr>
      <w:r>
        <w:t xml:space="preserve">You have an obligation to develop yourself.  You </w:t>
      </w:r>
      <w:proofErr w:type="gramStart"/>
      <w:r>
        <w:t>have to</w:t>
      </w:r>
      <w:proofErr w:type="gramEnd"/>
      <w:r>
        <w:t xml:space="preserve"> put in the work to better yourself.  T</w:t>
      </w:r>
      <w:r>
        <w:t>he best mentors exist to challenge you by asking great questions however they are not there to supply you remedies.</w:t>
      </w:r>
      <w:r w:rsidR="00D51684">
        <w:t xml:space="preserve">     You </w:t>
      </w:r>
      <w:proofErr w:type="gramStart"/>
      <w:r w:rsidR="00D51684">
        <w:t>have to</w:t>
      </w:r>
      <w:proofErr w:type="gramEnd"/>
      <w:r w:rsidR="00D51684">
        <w:t xml:space="preserve"> do your bit!</w:t>
      </w:r>
    </w:p>
    <w:p w14:paraId="5EFD8476" w14:textId="31E9CDB6" w:rsidR="009A183E" w:rsidRPr="00D51684" w:rsidRDefault="009A183E" w:rsidP="009A183E">
      <w:pPr>
        <w:jc w:val="both"/>
        <w:rPr>
          <w:b/>
          <w:bCs/>
          <w:color w:val="00B0F0"/>
          <w:sz w:val="24"/>
          <w:szCs w:val="24"/>
        </w:rPr>
      </w:pPr>
      <w:r w:rsidRPr="00D51684">
        <w:rPr>
          <w:b/>
          <w:bCs/>
          <w:color w:val="00B0F0"/>
          <w:sz w:val="24"/>
          <w:szCs w:val="24"/>
        </w:rPr>
        <w:t>6. Practice good communication.</w:t>
      </w:r>
    </w:p>
    <w:p w14:paraId="3B4022C9" w14:textId="38B662DE" w:rsidR="009A183E" w:rsidRDefault="009A183E" w:rsidP="009A183E">
      <w:pPr>
        <w:jc w:val="both"/>
      </w:pPr>
      <w:r>
        <w:t>Learning to communicate successfully is a lifelong challenge. Mentoring connections flourish on excellent communication</w:t>
      </w:r>
      <w:r w:rsidR="00D51684">
        <w:t>.  D</w:t>
      </w:r>
      <w:r>
        <w:t>on</w:t>
      </w:r>
      <w:r w:rsidR="00D51684">
        <w:t>’</w:t>
      </w:r>
      <w:r>
        <w:t>t forget that your mentor can not read your mind.</w:t>
      </w:r>
    </w:p>
    <w:p w14:paraId="163F9CE8" w14:textId="097EB397" w:rsidR="009A183E" w:rsidRDefault="009A183E" w:rsidP="009A183E">
      <w:pPr>
        <w:jc w:val="both"/>
      </w:pPr>
      <w:r>
        <w:t xml:space="preserve">Take some time to keep your mentor up to date on how things are going (or not going), give feedback on how well an approach or approach you tried performed (or failed), and try not to over </w:t>
      </w:r>
      <w:r w:rsidR="00D51684">
        <w:t>analyse</w:t>
      </w:r>
      <w:r>
        <w:t xml:space="preserve"> a remark from your mentor, who is most likely just as busy as you are. </w:t>
      </w:r>
    </w:p>
    <w:p w14:paraId="5D572B4C" w14:textId="3CEE8671" w:rsidR="009A183E" w:rsidRPr="00D51684" w:rsidRDefault="009A183E" w:rsidP="009A183E">
      <w:pPr>
        <w:jc w:val="both"/>
        <w:rPr>
          <w:b/>
          <w:bCs/>
          <w:color w:val="00B0F0"/>
          <w:sz w:val="24"/>
          <w:szCs w:val="24"/>
        </w:rPr>
      </w:pPr>
      <w:r w:rsidRPr="00D51684">
        <w:rPr>
          <w:b/>
          <w:bCs/>
          <w:color w:val="00B0F0"/>
          <w:sz w:val="24"/>
          <w:szCs w:val="24"/>
        </w:rPr>
        <w:t>7. Think about a periodic mentor check-up.</w:t>
      </w:r>
    </w:p>
    <w:p w14:paraId="468E696A" w14:textId="2C355074" w:rsidR="009A183E" w:rsidRDefault="009A183E" w:rsidP="009A183E">
      <w:pPr>
        <w:jc w:val="both"/>
      </w:pPr>
      <w:r>
        <w:t>As a mentee, you need to assess whether this partnership is still helping you. If you look forward to conference with your mentor and cannot wait to share where you are with your goals, all is going well.</w:t>
      </w:r>
    </w:p>
    <w:p w14:paraId="145C2D0A" w14:textId="2610AF1B" w:rsidR="00D51684" w:rsidRDefault="00D51684" w:rsidP="009A183E">
      <w:pPr>
        <w:jc w:val="both"/>
      </w:pPr>
      <w:r>
        <w:t>Mentees and mentors should as a guide review the connection after two conferences and after that every few conferences thereafter. Move on with care if your mentoring exam reveals that you need a different mentor to satisfy your demands.</w:t>
      </w:r>
    </w:p>
    <w:p w14:paraId="16E4FABC" w14:textId="4A648052" w:rsidR="009A183E" w:rsidRPr="00D51684" w:rsidRDefault="009A183E" w:rsidP="009A183E">
      <w:pPr>
        <w:jc w:val="both"/>
        <w:rPr>
          <w:b/>
          <w:bCs/>
          <w:color w:val="00B0F0"/>
          <w:sz w:val="24"/>
          <w:szCs w:val="24"/>
        </w:rPr>
      </w:pPr>
      <w:r w:rsidRPr="00D51684">
        <w:rPr>
          <w:b/>
          <w:bCs/>
          <w:color w:val="00B0F0"/>
          <w:sz w:val="24"/>
          <w:szCs w:val="24"/>
        </w:rPr>
        <w:t>8. Suppose you make the wrong choice?</w:t>
      </w:r>
    </w:p>
    <w:p w14:paraId="2893874F" w14:textId="691A6BC2" w:rsidR="006B1652" w:rsidRDefault="009A183E" w:rsidP="009A183E">
      <w:pPr>
        <w:jc w:val="both"/>
      </w:pPr>
      <w:r>
        <w:t>If a mentoring relationship has gone sour, maybe because of an absence of trust, a lack of follow-up or commitment, or poor communication, do not become the victim. Think about focusing your energy and energies by thoroughly reviewing your objectives, and finding a new, more appropriate mentor to meet those goals, and being clear on objectives and expectations with your new mentor.</w:t>
      </w:r>
    </w:p>
    <w:sectPr w:rsidR="006B1652">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1423F3" w14:textId="77777777" w:rsidR="00391207" w:rsidRDefault="00391207" w:rsidP="009A183E">
      <w:pPr>
        <w:spacing w:after="0" w:line="240" w:lineRule="auto"/>
      </w:pPr>
      <w:r>
        <w:separator/>
      </w:r>
    </w:p>
  </w:endnote>
  <w:endnote w:type="continuationSeparator" w:id="0">
    <w:p w14:paraId="14FC2BD8" w14:textId="77777777" w:rsidR="00391207" w:rsidRDefault="00391207" w:rsidP="009A18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15F387" w14:textId="77777777" w:rsidR="00391207" w:rsidRDefault="00391207" w:rsidP="009A183E">
      <w:pPr>
        <w:spacing w:after="0" w:line="240" w:lineRule="auto"/>
      </w:pPr>
      <w:r>
        <w:separator/>
      </w:r>
    </w:p>
  </w:footnote>
  <w:footnote w:type="continuationSeparator" w:id="0">
    <w:p w14:paraId="0ABF8AEF" w14:textId="77777777" w:rsidR="00391207" w:rsidRDefault="00391207" w:rsidP="009A183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735DA5" w14:textId="01D284A2" w:rsidR="009A183E" w:rsidRPr="009A183E" w:rsidRDefault="009A183E" w:rsidP="009A183E">
    <w:pPr>
      <w:pStyle w:val="Title"/>
      <w:jc w:val="center"/>
      <w:rPr>
        <w:sz w:val="36"/>
        <w:szCs w:val="36"/>
      </w:rPr>
    </w:pPr>
    <w:r w:rsidRPr="009A183E">
      <w:rPr>
        <w:sz w:val="36"/>
        <w:szCs w:val="36"/>
      </w:rPr>
      <w:t>Mentoring – a guide for those being mentored</w:t>
    </w:r>
  </w:p>
  <w:p w14:paraId="6506A54D" w14:textId="77777777" w:rsidR="009A183E" w:rsidRDefault="009A183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D255F8"/>
    <w:multiLevelType w:val="hybridMultilevel"/>
    <w:tmpl w:val="81E23B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C5809FE"/>
    <w:multiLevelType w:val="hybridMultilevel"/>
    <w:tmpl w:val="1C9E5C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1652"/>
    <w:rsid w:val="00391207"/>
    <w:rsid w:val="00694004"/>
    <w:rsid w:val="006B1652"/>
    <w:rsid w:val="009A183E"/>
    <w:rsid w:val="00D516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382DDD"/>
  <w15:chartTrackingRefBased/>
  <w15:docId w15:val="{0D8124D6-A3E3-4B10-A4EF-59227998EF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A183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A183E"/>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9A183E"/>
    <w:pPr>
      <w:tabs>
        <w:tab w:val="center" w:pos="4513"/>
        <w:tab w:val="right" w:pos="9026"/>
      </w:tabs>
      <w:spacing w:after="0" w:line="240" w:lineRule="auto"/>
    </w:pPr>
  </w:style>
  <w:style w:type="character" w:customStyle="1" w:styleId="HeaderChar">
    <w:name w:val="Header Char"/>
    <w:basedOn w:val="DefaultParagraphFont"/>
    <w:link w:val="Header"/>
    <w:uiPriority w:val="99"/>
    <w:rsid w:val="009A183E"/>
  </w:style>
  <w:style w:type="paragraph" w:styleId="Footer">
    <w:name w:val="footer"/>
    <w:basedOn w:val="Normal"/>
    <w:link w:val="FooterChar"/>
    <w:uiPriority w:val="99"/>
    <w:unhideWhenUsed/>
    <w:rsid w:val="009A183E"/>
    <w:pPr>
      <w:tabs>
        <w:tab w:val="center" w:pos="4513"/>
        <w:tab w:val="right" w:pos="9026"/>
      </w:tabs>
      <w:spacing w:after="0" w:line="240" w:lineRule="auto"/>
    </w:pPr>
  </w:style>
  <w:style w:type="character" w:customStyle="1" w:styleId="FooterChar">
    <w:name w:val="Footer Char"/>
    <w:basedOn w:val="DefaultParagraphFont"/>
    <w:link w:val="Footer"/>
    <w:uiPriority w:val="99"/>
    <w:rsid w:val="009A183E"/>
  </w:style>
  <w:style w:type="paragraph" w:styleId="ListParagraph">
    <w:name w:val="List Paragraph"/>
    <w:basedOn w:val="Normal"/>
    <w:uiPriority w:val="34"/>
    <w:qFormat/>
    <w:rsid w:val="009A183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2</Pages>
  <Words>845</Words>
  <Characters>4817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2020-03-28T01:56:00Z</dcterms:created>
  <dcterms:modified xsi:type="dcterms:W3CDTF">2020-03-28T03:03:00Z</dcterms:modified>
</cp:coreProperties>
</file>