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1337" w:rsidRPr="00DE1337" w:rsidRDefault="00DE1337" w:rsidP="00DE1337">
      <w:pPr>
        <w:spacing w:after="150" w:line="540" w:lineRule="atLeast"/>
        <w:jc w:val="both"/>
        <w:textAlignment w:val="baseline"/>
        <w:outlineLvl w:val="0"/>
        <w:rPr>
          <w:rFonts w:ascii="Arial" w:eastAsia="Times New Roman" w:hAnsi="Arial" w:cs="Arial"/>
          <w:b/>
          <w:bCs/>
          <w:color w:val="003F58"/>
          <w:kern w:val="36"/>
          <w:sz w:val="48"/>
          <w:szCs w:val="48"/>
          <w:lang w:eastAsia="en-GB"/>
        </w:rPr>
      </w:pPr>
      <w:r w:rsidRPr="00DE1337">
        <w:rPr>
          <w:rFonts w:ascii="Arial" w:eastAsia="Times New Roman" w:hAnsi="Arial" w:cs="Arial"/>
          <w:b/>
          <w:bCs/>
          <w:color w:val="003F58"/>
          <w:kern w:val="36"/>
          <w:sz w:val="48"/>
          <w:szCs w:val="48"/>
          <w:lang w:eastAsia="en-GB"/>
        </w:rPr>
        <w:t>Guidance for Producing a Medical CV</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The Basic Principles</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 xml:space="preserve">Your CV is an important tool in the recruitment process whether it is asked for </w:t>
      </w:r>
      <w:proofErr w:type="spellStart"/>
      <w:r w:rsidRPr="00DE1337">
        <w:rPr>
          <w:rFonts w:ascii="Arial" w:eastAsia="Times New Roman" w:hAnsi="Arial" w:cs="Arial"/>
          <w:color w:val="3F3F3F"/>
          <w:sz w:val="21"/>
          <w:szCs w:val="21"/>
          <w:lang w:eastAsia="en-GB"/>
        </w:rPr>
        <w:t>at</w:t>
      </w:r>
      <w:proofErr w:type="spellEnd"/>
      <w:r w:rsidRPr="00DE1337">
        <w:rPr>
          <w:rFonts w:ascii="Arial" w:eastAsia="Times New Roman" w:hAnsi="Arial" w:cs="Arial"/>
          <w:color w:val="3F3F3F"/>
          <w:sz w:val="21"/>
          <w:szCs w:val="21"/>
          <w:lang w:eastAsia="en-GB"/>
        </w:rPr>
        <w:t xml:space="preserve"> application stage or as part of your portfolio during interviews and assessment centres (see leaflet CPIS/3 in this series). The purpose of a CV is to present relevant information about yourself and show how you meet the requirements set out by the employer. For this reason, it should be tailored for purpose and targeted in its design. Both Foundation and Specialty applicants can access person specifications, which sets out what is required of them. Make it easy for the reader to see how you meet </w:t>
      </w:r>
      <w:proofErr w:type="gramStart"/>
      <w:r w:rsidRPr="00DE1337">
        <w:rPr>
          <w:rFonts w:ascii="Arial" w:eastAsia="Times New Roman" w:hAnsi="Arial" w:cs="Arial"/>
          <w:color w:val="3F3F3F"/>
          <w:sz w:val="21"/>
          <w:szCs w:val="21"/>
          <w:lang w:eastAsia="en-GB"/>
        </w:rPr>
        <w:t>all of</w:t>
      </w:r>
      <w:proofErr w:type="gramEnd"/>
      <w:r w:rsidRPr="00DE1337">
        <w:rPr>
          <w:rFonts w:ascii="Arial" w:eastAsia="Times New Roman" w:hAnsi="Arial" w:cs="Arial"/>
          <w:color w:val="3F3F3F"/>
          <w:sz w:val="21"/>
          <w:szCs w:val="21"/>
          <w:lang w:eastAsia="en-GB"/>
        </w:rPr>
        <w:t xml:space="preserve"> the requirements.</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 xml:space="preserve">There are no definitive rules for CVs, and it needn’t look the same as everyone else’s. You won’t have much time to impress the </w:t>
      </w:r>
      <w:proofErr w:type="gramStart"/>
      <w:r w:rsidRPr="00DE1337">
        <w:rPr>
          <w:rFonts w:ascii="Arial" w:eastAsia="Times New Roman" w:hAnsi="Arial" w:cs="Arial"/>
          <w:color w:val="3F3F3F"/>
          <w:sz w:val="21"/>
          <w:szCs w:val="21"/>
          <w:lang w:eastAsia="en-GB"/>
        </w:rPr>
        <w:t>reader</w:t>
      </w:r>
      <w:proofErr w:type="gramEnd"/>
      <w:r w:rsidRPr="00DE1337">
        <w:rPr>
          <w:rFonts w:ascii="Arial" w:eastAsia="Times New Roman" w:hAnsi="Arial" w:cs="Arial"/>
          <w:color w:val="3F3F3F"/>
          <w:sz w:val="21"/>
          <w:szCs w:val="21"/>
          <w:lang w:eastAsia="en-GB"/>
        </w:rPr>
        <w:t xml:space="preserve"> so it needs to be well thought out. Use positive language and aim for a confident tone.</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Due to the high levels of competition within medicine, and the fact that many students and trainees will have similar levels of experience and qualif</w:t>
      </w:r>
      <w:bookmarkStart w:id="0" w:name="_GoBack"/>
      <w:bookmarkEnd w:id="0"/>
      <w:r w:rsidRPr="00DE1337">
        <w:rPr>
          <w:rFonts w:ascii="Arial" w:eastAsia="Times New Roman" w:hAnsi="Arial" w:cs="Arial"/>
          <w:color w:val="3F3F3F"/>
          <w:sz w:val="21"/>
          <w:szCs w:val="21"/>
          <w:lang w:eastAsia="en-GB"/>
        </w:rPr>
        <w:t>ications, you need to set yourself apart in some way. Consider what it is about you and the things you have done that make you different. It doesn’t need to come from your clinical experiences alone. Your ability to reflect on your own development and personal rewards from common activities like electives will help to distinguish your CV.</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Structure</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 xml:space="preserve">It is largely up to you how you design your CV and the degree of information you choose to include. Always check any instructions or guidelines you are given very carefully as they may ask for </w:t>
      </w:r>
      <w:proofErr w:type="gramStart"/>
      <w:r w:rsidRPr="00DE1337">
        <w:rPr>
          <w:rFonts w:ascii="Arial" w:eastAsia="Times New Roman" w:hAnsi="Arial" w:cs="Arial"/>
          <w:color w:val="3F3F3F"/>
          <w:sz w:val="21"/>
          <w:szCs w:val="21"/>
          <w:lang w:eastAsia="en-GB"/>
        </w:rPr>
        <w:t>particular things</w:t>
      </w:r>
      <w:proofErr w:type="gramEnd"/>
      <w:r w:rsidRPr="00DE1337">
        <w:rPr>
          <w:rFonts w:ascii="Arial" w:eastAsia="Times New Roman" w:hAnsi="Arial" w:cs="Arial"/>
          <w:color w:val="3F3F3F"/>
          <w:sz w:val="21"/>
          <w:szCs w:val="21"/>
          <w:lang w:eastAsia="en-GB"/>
        </w:rPr>
        <w:t xml:space="preserve"> or insist you limit the length of your CV.</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The length of your CV is likely to be determined by your stage of your career. Undergraduate CVs are unlikely to comprise of more than 2 pages, while experienced consultants may have a CV that stretches to many pages. However, you should ensure that every piece of information is relevant, in the best place, and concisely written. It is important to include dates for each activity, and to account for any gaps in your career.</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Content</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What do you need to include?</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Personal details</w:t>
      </w:r>
      <w:r w:rsidRPr="00DE1337">
        <w:rPr>
          <w:rFonts w:ascii="Arial" w:eastAsia="Times New Roman" w:hAnsi="Arial" w:cs="Arial"/>
          <w:color w:val="3F3F3F"/>
          <w:sz w:val="21"/>
          <w:szCs w:val="21"/>
          <w:lang w:eastAsia="en-GB"/>
        </w:rPr>
        <w:t> - Name, address, e-mail, phone numbers. Your GMC number should be added when applicable. Nationality and age are optional. Marital status is best not included. If applicable, candidates from overseas can add visa and work permit information on their right to work in the UK. This will be checked and must be accurate.</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A </w:t>
      </w:r>
      <w:r w:rsidRPr="00DE1337">
        <w:rPr>
          <w:rFonts w:ascii="inherit" w:eastAsia="Times New Roman" w:hAnsi="inherit" w:cs="Arial"/>
          <w:b/>
          <w:bCs/>
          <w:color w:val="3F3F3F"/>
          <w:sz w:val="21"/>
          <w:szCs w:val="21"/>
          <w:bdr w:val="none" w:sz="0" w:space="0" w:color="auto" w:frame="1"/>
          <w:lang w:eastAsia="en-GB"/>
        </w:rPr>
        <w:t>Career Aim</w:t>
      </w:r>
      <w:r w:rsidRPr="00DE1337">
        <w:rPr>
          <w:rFonts w:ascii="Arial" w:eastAsia="Times New Roman" w:hAnsi="Arial" w:cs="Arial"/>
          <w:color w:val="3F3F3F"/>
          <w:sz w:val="21"/>
          <w:szCs w:val="21"/>
          <w:lang w:eastAsia="en-GB"/>
        </w:rPr>
        <w:t> or </w:t>
      </w:r>
      <w:r w:rsidRPr="00DE1337">
        <w:rPr>
          <w:rFonts w:ascii="inherit" w:eastAsia="Times New Roman" w:hAnsi="inherit" w:cs="Arial"/>
          <w:b/>
          <w:bCs/>
          <w:color w:val="3F3F3F"/>
          <w:sz w:val="21"/>
          <w:szCs w:val="21"/>
          <w:bdr w:val="none" w:sz="0" w:space="0" w:color="auto" w:frame="1"/>
          <w:lang w:eastAsia="en-GB"/>
        </w:rPr>
        <w:t>Objective</w:t>
      </w:r>
      <w:r w:rsidRPr="00DE1337">
        <w:rPr>
          <w:rFonts w:ascii="Arial" w:eastAsia="Times New Roman" w:hAnsi="Arial" w:cs="Arial"/>
          <w:color w:val="3F3F3F"/>
          <w:sz w:val="21"/>
          <w:szCs w:val="21"/>
          <w:lang w:eastAsia="en-GB"/>
        </w:rPr>
        <w:t> is used to highlight your motivations and desired career direction. It is also a useful way to define your aim if you are changing careers. It should be short, sharp and purposeful, demonstrating your direction – not a list of adjectives about you. Be sure to update this if you are applying to different areas. No-one in Surgery will want to know about your aim to work in Paediatrics! As an alternative to a career aim statement you may wish to include an impact statement at this stage of your CV that sums up what you can offer in terms of experience or achievements that sets you apart from the competition.</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Qualifications</w:t>
      </w:r>
      <w:r w:rsidRPr="00DE1337">
        <w:rPr>
          <w:rFonts w:ascii="Arial" w:eastAsia="Times New Roman" w:hAnsi="Arial" w:cs="Arial"/>
          <w:color w:val="3F3F3F"/>
          <w:sz w:val="21"/>
          <w:szCs w:val="21"/>
          <w:lang w:eastAsia="en-GB"/>
        </w:rPr>
        <w:t xml:space="preserve"> with dates and results. For your degree, you could elaborate to include information about research projects undertaken. It is up to you </w:t>
      </w:r>
      <w:proofErr w:type="gramStart"/>
      <w:r w:rsidRPr="00DE1337">
        <w:rPr>
          <w:rFonts w:ascii="Arial" w:eastAsia="Times New Roman" w:hAnsi="Arial" w:cs="Arial"/>
          <w:color w:val="3F3F3F"/>
          <w:sz w:val="21"/>
          <w:szCs w:val="21"/>
          <w:lang w:eastAsia="en-GB"/>
        </w:rPr>
        <w:t>whether or not</w:t>
      </w:r>
      <w:proofErr w:type="gramEnd"/>
      <w:r w:rsidRPr="00DE1337">
        <w:rPr>
          <w:rFonts w:ascii="Arial" w:eastAsia="Times New Roman" w:hAnsi="Arial" w:cs="Arial"/>
          <w:color w:val="3F3F3F"/>
          <w:sz w:val="21"/>
          <w:szCs w:val="21"/>
          <w:lang w:eastAsia="en-GB"/>
        </w:rPr>
        <w:t xml:space="preserve"> you include the institution where you studied for all your qualifications, but it is advisable to include your Medical School. Spare just one line for A-levels and at this level it is not appropriate to refer to GCSEs.</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Clinical Work Experience</w:t>
      </w:r>
      <w:r w:rsidRPr="00DE1337">
        <w:rPr>
          <w:rFonts w:ascii="Arial" w:eastAsia="Times New Roman" w:hAnsi="Arial" w:cs="Arial"/>
          <w:color w:val="3F3F3F"/>
          <w:sz w:val="21"/>
          <w:szCs w:val="21"/>
          <w:lang w:eastAsia="en-GB"/>
        </w:rPr>
        <w:t xml:space="preserve"> – you may wish to include information about the things you have </w:t>
      </w:r>
      <w:proofErr w:type="gramStart"/>
      <w:r w:rsidRPr="00DE1337">
        <w:rPr>
          <w:rFonts w:ascii="Arial" w:eastAsia="Times New Roman" w:hAnsi="Arial" w:cs="Arial"/>
          <w:color w:val="3F3F3F"/>
          <w:sz w:val="21"/>
          <w:szCs w:val="21"/>
          <w:lang w:eastAsia="en-GB"/>
        </w:rPr>
        <w:t>experienced, but</w:t>
      </w:r>
      <w:proofErr w:type="gramEnd"/>
      <w:r w:rsidRPr="00DE1337">
        <w:rPr>
          <w:rFonts w:ascii="Arial" w:eastAsia="Times New Roman" w:hAnsi="Arial" w:cs="Arial"/>
          <w:color w:val="3F3F3F"/>
          <w:sz w:val="21"/>
          <w:szCs w:val="21"/>
          <w:lang w:eastAsia="en-GB"/>
        </w:rPr>
        <w:t xml:space="preserve"> try to place emphasis on what was particularly motivating and situations </w:t>
      </w:r>
      <w:r w:rsidRPr="00DE1337">
        <w:rPr>
          <w:rFonts w:ascii="Arial" w:eastAsia="Times New Roman" w:hAnsi="Arial" w:cs="Arial"/>
          <w:color w:val="3F3F3F"/>
          <w:sz w:val="21"/>
          <w:szCs w:val="21"/>
          <w:lang w:eastAsia="en-GB"/>
        </w:rPr>
        <w:lastRenderedPageBreak/>
        <w:t>where you achieved. This is one of those sections that could sound very similar to other candidates. Be reflective about what you personally gained.</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proofErr w:type="gramStart"/>
      <w:r w:rsidRPr="00DE1337">
        <w:rPr>
          <w:rFonts w:ascii="inherit" w:eastAsia="Times New Roman" w:hAnsi="inherit" w:cs="Arial"/>
          <w:b/>
          <w:bCs/>
          <w:color w:val="3F3F3F"/>
          <w:sz w:val="21"/>
          <w:szCs w:val="21"/>
          <w:bdr w:val="none" w:sz="0" w:space="0" w:color="auto" w:frame="1"/>
          <w:lang w:eastAsia="en-GB"/>
        </w:rPr>
        <w:t>Non Clinical</w:t>
      </w:r>
      <w:proofErr w:type="gramEnd"/>
      <w:r w:rsidRPr="00DE1337">
        <w:rPr>
          <w:rFonts w:ascii="inherit" w:eastAsia="Times New Roman" w:hAnsi="inherit" w:cs="Arial"/>
          <w:b/>
          <w:bCs/>
          <w:color w:val="3F3F3F"/>
          <w:sz w:val="21"/>
          <w:szCs w:val="21"/>
          <w:bdr w:val="none" w:sz="0" w:space="0" w:color="auto" w:frame="1"/>
          <w:lang w:eastAsia="en-GB"/>
        </w:rPr>
        <w:t xml:space="preserve"> Work Experience</w:t>
      </w:r>
      <w:r w:rsidRPr="00DE1337">
        <w:rPr>
          <w:rFonts w:ascii="Arial" w:eastAsia="Times New Roman" w:hAnsi="Arial" w:cs="Arial"/>
          <w:color w:val="3F3F3F"/>
          <w:sz w:val="21"/>
          <w:szCs w:val="21"/>
          <w:lang w:eastAsia="en-GB"/>
        </w:rPr>
        <w:t> – don’t undersell these activities - pick out the transferable skills including leadership and management skills. Include dates, company name, your role and some information about what you did there. Concentrate on how you contributed to the role and what you gained – don’t just list the activities.</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Prizes, Bursaries, Awards and Scholarships</w:t>
      </w:r>
      <w:r w:rsidRPr="00DE1337">
        <w:rPr>
          <w:rFonts w:ascii="Arial" w:eastAsia="Times New Roman" w:hAnsi="Arial" w:cs="Arial"/>
          <w:color w:val="3F3F3F"/>
          <w:sz w:val="21"/>
          <w:szCs w:val="21"/>
          <w:lang w:eastAsia="en-GB"/>
        </w:rPr>
        <w:t> from your undergraduate medical degree can be included below your qualifications. Ensure that you use a description that the selectors will be able to interpret.</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Special Study Modules and Electives</w:t>
      </w:r>
      <w:r w:rsidRPr="00DE1337">
        <w:rPr>
          <w:rFonts w:ascii="Arial" w:eastAsia="Times New Roman" w:hAnsi="Arial" w:cs="Arial"/>
          <w:color w:val="3F3F3F"/>
          <w:sz w:val="21"/>
          <w:szCs w:val="21"/>
          <w:lang w:eastAsia="en-GB"/>
        </w:rPr>
        <w:t> – when, where, what you did and who you worked for. You should draw out relevant clinical and transferable skills from each experience but also reflect on what you gained personally from each activity.</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Audits / Quality Improvement Projects</w:t>
      </w:r>
      <w:r w:rsidRPr="00DE1337">
        <w:rPr>
          <w:rFonts w:ascii="Arial" w:eastAsia="Times New Roman" w:hAnsi="Arial" w:cs="Arial"/>
          <w:color w:val="3F3F3F"/>
          <w:sz w:val="21"/>
          <w:szCs w:val="21"/>
          <w:lang w:eastAsia="en-GB"/>
        </w:rPr>
        <w:t> - it is advisable to be specific about your personal role- did you initiate it or lead it? What were the findings and where were these presented? Was patient care improved?</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Publications</w:t>
      </w:r>
      <w:r w:rsidRPr="00DE1337">
        <w:rPr>
          <w:rFonts w:ascii="Arial" w:eastAsia="Times New Roman" w:hAnsi="Arial" w:cs="Arial"/>
          <w:color w:val="3F3F3F"/>
          <w:sz w:val="21"/>
          <w:szCs w:val="21"/>
          <w:lang w:eastAsia="en-GB"/>
        </w:rPr>
        <w:t> - the Harvard model of referencing is recommended when referencing these</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Research-</w:t>
      </w:r>
      <w:r w:rsidRPr="00DE1337">
        <w:rPr>
          <w:rFonts w:ascii="Arial" w:eastAsia="Times New Roman" w:hAnsi="Arial" w:cs="Arial"/>
          <w:color w:val="3F3F3F"/>
          <w:sz w:val="21"/>
          <w:szCs w:val="21"/>
          <w:lang w:eastAsia="en-GB"/>
        </w:rPr>
        <w:t> even if you have no formal research experience or publications it is advisable to include a short statement to evidence active involvement and understanding of research and practice.</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Courses-</w:t>
      </w:r>
      <w:r w:rsidRPr="00DE1337">
        <w:rPr>
          <w:rFonts w:ascii="Arial" w:eastAsia="Times New Roman" w:hAnsi="Arial" w:cs="Arial"/>
          <w:color w:val="3F3F3F"/>
          <w:sz w:val="21"/>
          <w:szCs w:val="21"/>
          <w:lang w:eastAsia="en-GB"/>
        </w:rPr>
        <w:t> should be listed with the most recent first</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Teaching / Clinical Education experience</w:t>
      </w:r>
      <w:r w:rsidRPr="00DE1337">
        <w:rPr>
          <w:rFonts w:ascii="Arial" w:eastAsia="Times New Roman" w:hAnsi="Arial" w:cs="Arial"/>
          <w:color w:val="3F3F3F"/>
          <w:sz w:val="21"/>
          <w:szCs w:val="21"/>
          <w:lang w:eastAsia="en-GB"/>
        </w:rPr>
        <w:t> - include the type, level and scope and if the experience is local, regional, national or international.</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Management and Leadership</w:t>
      </w:r>
      <w:r w:rsidRPr="00DE1337">
        <w:rPr>
          <w:rFonts w:ascii="Arial" w:eastAsia="Times New Roman" w:hAnsi="Arial" w:cs="Arial"/>
          <w:color w:val="3F3F3F"/>
          <w:sz w:val="21"/>
          <w:szCs w:val="21"/>
          <w:lang w:eastAsia="en-GB"/>
        </w:rPr>
        <w:t> (responsibilities, achievements and interests) – everyone arranges these differently depending on what they have done. Include activities within and outside of medicine</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Volunteering</w:t>
      </w:r>
      <w:r w:rsidRPr="00DE1337">
        <w:rPr>
          <w:rFonts w:ascii="Arial" w:eastAsia="Times New Roman" w:hAnsi="Arial" w:cs="Arial"/>
          <w:color w:val="3F3F3F"/>
          <w:sz w:val="21"/>
          <w:szCs w:val="21"/>
          <w:lang w:eastAsia="en-GB"/>
        </w:rPr>
        <w:t xml:space="preserve"> – any voluntary work that you have done will be highly regarded as it shows motivation and commitment. You can arrange the information in a distinct section, or incorporate it into your work experience or responsibilities sections </w:t>
      </w:r>
      <w:proofErr w:type="gramStart"/>
      <w:r w:rsidRPr="00DE1337">
        <w:rPr>
          <w:rFonts w:ascii="Arial" w:eastAsia="Times New Roman" w:hAnsi="Arial" w:cs="Arial"/>
          <w:color w:val="3F3F3F"/>
          <w:sz w:val="21"/>
          <w:szCs w:val="21"/>
          <w:lang w:eastAsia="en-GB"/>
        </w:rPr>
        <w:t>as long as</w:t>
      </w:r>
      <w:proofErr w:type="gramEnd"/>
      <w:r w:rsidRPr="00DE1337">
        <w:rPr>
          <w:rFonts w:ascii="Arial" w:eastAsia="Times New Roman" w:hAnsi="Arial" w:cs="Arial"/>
          <w:color w:val="3F3F3F"/>
          <w:sz w:val="21"/>
          <w:szCs w:val="21"/>
          <w:lang w:eastAsia="en-GB"/>
        </w:rPr>
        <w:t xml:space="preserve"> you clearly show it as a voluntary activity and show the transferable skills</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Additional Skills</w:t>
      </w:r>
      <w:r w:rsidRPr="00DE1337">
        <w:rPr>
          <w:rFonts w:ascii="Arial" w:eastAsia="Times New Roman" w:hAnsi="Arial" w:cs="Arial"/>
          <w:color w:val="3F3F3F"/>
          <w:sz w:val="21"/>
          <w:szCs w:val="21"/>
          <w:lang w:eastAsia="en-GB"/>
        </w:rPr>
        <w:t> – such as IT and languages. You should name the packages and/or languages and indicate your level of proficiency.</w:t>
      </w:r>
    </w:p>
    <w:p w:rsidR="00DE1337" w:rsidRPr="00DE1337" w:rsidRDefault="00DE1337" w:rsidP="00DE1337">
      <w:pPr>
        <w:numPr>
          <w:ilvl w:val="0"/>
          <w:numId w:val="1"/>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References</w:t>
      </w:r>
      <w:r w:rsidRPr="00DE1337">
        <w:rPr>
          <w:rFonts w:ascii="Arial" w:eastAsia="Times New Roman" w:hAnsi="Arial" w:cs="Arial"/>
          <w:color w:val="3F3F3F"/>
          <w:sz w:val="21"/>
          <w:szCs w:val="21"/>
          <w:lang w:eastAsia="en-GB"/>
        </w:rPr>
        <w:t> – It is usual to provide three references. Check with your medical school as to whom you should include, for specialty training applications there are usually clear guidelines about who should be included. Always get permission first. Make sure they haven’t moved and provide their name, title, address, phone numbers and e-mail address</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Skills</w:t>
      </w:r>
    </w:p>
    <w:p w:rsidR="00DE1337" w:rsidRPr="00DE1337" w:rsidRDefault="00DE1337" w:rsidP="00DE1337">
      <w:pPr>
        <w:spacing w:after="0"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Clinical and transferable </w:t>
      </w:r>
      <w:r w:rsidRPr="00DE1337">
        <w:rPr>
          <w:rFonts w:ascii="inherit" w:eastAsia="Times New Roman" w:hAnsi="inherit" w:cs="Arial"/>
          <w:b/>
          <w:bCs/>
          <w:color w:val="3F3F3F"/>
          <w:sz w:val="21"/>
          <w:szCs w:val="21"/>
          <w:bdr w:val="none" w:sz="0" w:space="0" w:color="auto" w:frame="1"/>
          <w:lang w:eastAsia="en-GB"/>
        </w:rPr>
        <w:t>skills</w:t>
      </w:r>
      <w:r w:rsidRPr="00DE1337">
        <w:rPr>
          <w:rFonts w:ascii="Arial" w:eastAsia="Times New Roman" w:hAnsi="Arial" w:cs="Arial"/>
          <w:color w:val="3F3F3F"/>
          <w:sz w:val="21"/>
          <w:szCs w:val="21"/>
          <w:lang w:eastAsia="en-GB"/>
        </w:rPr>
        <w:t> should be imbedded throughout your CV wherever you evidence activities. For example, </w:t>
      </w:r>
      <w:r w:rsidRPr="00DE1337">
        <w:rPr>
          <w:rFonts w:ascii="inherit" w:eastAsia="Times New Roman" w:hAnsi="inherit" w:cs="Arial"/>
          <w:b/>
          <w:bCs/>
          <w:color w:val="3F3F3F"/>
          <w:sz w:val="21"/>
          <w:szCs w:val="21"/>
          <w:bdr w:val="none" w:sz="0" w:space="0" w:color="auto" w:frame="1"/>
          <w:lang w:eastAsia="en-GB"/>
        </w:rPr>
        <w:t>“managed</w:t>
      </w:r>
      <w:r w:rsidRPr="00DE1337">
        <w:rPr>
          <w:rFonts w:ascii="Arial" w:eastAsia="Times New Roman" w:hAnsi="Arial" w:cs="Arial"/>
          <w:color w:val="3F3F3F"/>
          <w:sz w:val="21"/>
          <w:szCs w:val="21"/>
          <w:lang w:eastAsia="en-GB"/>
        </w:rPr>
        <w:t> and </w:t>
      </w:r>
      <w:r w:rsidRPr="00DE1337">
        <w:rPr>
          <w:rFonts w:ascii="inherit" w:eastAsia="Times New Roman" w:hAnsi="inherit" w:cs="Arial"/>
          <w:b/>
          <w:bCs/>
          <w:color w:val="3F3F3F"/>
          <w:sz w:val="21"/>
          <w:szCs w:val="21"/>
          <w:bdr w:val="none" w:sz="0" w:space="0" w:color="auto" w:frame="1"/>
          <w:lang w:eastAsia="en-GB"/>
        </w:rPr>
        <w:t>motivated</w:t>
      </w:r>
      <w:r w:rsidRPr="00DE1337">
        <w:rPr>
          <w:rFonts w:ascii="Arial" w:eastAsia="Times New Roman" w:hAnsi="Arial" w:cs="Arial"/>
          <w:color w:val="3F3F3F"/>
          <w:sz w:val="21"/>
          <w:szCs w:val="21"/>
          <w:lang w:eastAsia="en-GB"/>
        </w:rPr>
        <w:t> a small team of people</w:t>
      </w:r>
      <w:proofErr w:type="gramStart"/>
      <w:r w:rsidRPr="00DE1337">
        <w:rPr>
          <w:rFonts w:ascii="Arial" w:eastAsia="Times New Roman" w:hAnsi="Arial" w:cs="Arial"/>
          <w:color w:val="3F3F3F"/>
          <w:sz w:val="21"/>
          <w:szCs w:val="21"/>
          <w:lang w:eastAsia="en-GB"/>
        </w:rPr>
        <w:t>…..</w:t>
      </w:r>
      <w:proofErr w:type="gramEnd"/>
      <w:r w:rsidRPr="00DE1337">
        <w:rPr>
          <w:rFonts w:ascii="Arial" w:eastAsia="Times New Roman" w:hAnsi="Arial" w:cs="Arial"/>
          <w:color w:val="3F3F3F"/>
          <w:sz w:val="21"/>
          <w:szCs w:val="21"/>
          <w:lang w:eastAsia="en-GB"/>
        </w:rPr>
        <w:t xml:space="preserve">” As your CV grows in length, you may choose to include a skills profile on the first page (a </w:t>
      </w:r>
      <w:proofErr w:type="gramStart"/>
      <w:r w:rsidRPr="00DE1337">
        <w:rPr>
          <w:rFonts w:ascii="Arial" w:eastAsia="Times New Roman" w:hAnsi="Arial" w:cs="Arial"/>
          <w:color w:val="3F3F3F"/>
          <w:sz w:val="21"/>
          <w:szCs w:val="21"/>
          <w:lang w:eastAsia="en-GB"/>
        </w:rPr>
        <w:t>short evidenced</w:t>
      </w:r>
      <w:proofErr w:type="gramEnd"/>
      <w:r w:rsidRPr="00DE1337">
        <w:rPr>
          <w:rFonts w:ascii="Arial" w:eastAsia="Times New Roman" w:hAnsi="Arial" w:cs="Arial"/>
          <w:color w:val="3F3F3F"/>
          <w:sz w:val="21"/>
          <w:szCs w:val="21"/>
          <w:lang w:eastAsia="en-GB"/>
        </w:rPr>
        <w:t xml:space="preserve"> list that focuses the reader on your main skill areas) or to produce a skills based CV (see Styles below). For applicants with lots of experience, a chronological CV might begin to sound repetitive. A </w:t>
      </w:r>
      <w:proofErr w:type="gramStart"/>
      <w:r w:rsidRPr="00DE1337">
        <w:rPr>
          <w:rFonts w:ascii="Arial" w:eastAsia="Times New Roman" w:hAnsi="Arial" w:cs="Arial"/>
          <w:color w:val="3F3F3F"/>
          <w:sz w:val="21"/>
          <w:szCs w:val="21"/>
          <w:lang w:eastAsia="en-GB"/>
        </w:rPr>
        <w:t>skills based</w:t>
      </w:r>
      <w:proofErr w:type="gramEnd"/>
      <w:r w:rsidRPr="00DE1337">
        <w:rPr>
          <w:rFonts w:ascii="Arial" w:eastAsia="Times New Roman" w:hAnsi="Arial" w:cs="Arial"/>
          <w:color w:val="3F3F3F"/>
          <w:sz w:val="21"/>
          <w:szCs w:val="21"/>
          <w:lang w:eastAsia="en-GB"/>
        </w:rPr>
        <w:t xml:space="preserve"> CV allows the writer to arrange information within relevant headings to avoid any overlap, and focus the reader on specific information.</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Presentation</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The appearance of your CV will influence how interested the reader is, and whether they can glean the key information that they are looking for:</w:t>
      </w:r>
    </w:p>
    <w:p w:rsidR="00DE1337" w:rsidRPr="00DE1337" w:rsidRDefault="00DE1337" w:rsidP="00DE1337">
      <w:pPr>
        <w:numPr>
          <w:ilvl w:val="0"/>
          <w:numId w:val="2"/>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Put your information in reverse chronological order (most recent first)</w:t>
      </w:r>
    </w:p>
    <w:p w:rsidR="00DE1337" w:rsidRPr="00DE1337" w:rsidRDefault="00DE1337" w:rsidP="00DE1337">
      <w:pPr>
        <w:numPr>
          <w:ilvl w:val="0"/>
          <w:numId w:val="2"/>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Use a minimum font size of 10 in a plain font style</w:t>
      </w:r>
    </w:p>
    <w:p w:rsidR="00DE1337" w:rsidRPr="00DE1337" w:rsidRDefault="00DE1337" w:rsidP="00DE1337">
      <w:pPr>
        <w:numPr>
          <w:ilvl w:val="0"/>
          <w:numId w:val="2"/>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 xml:space="preserve">Limit the </w:t>
      </w:r>
      <w:proofErr w:type="spellStart"/>
      <w:r w:rsidRPr="00DE1337">
        <w:rPr>
          <w:rFonts w:ascii="Arial" w:eastAsia="Times New Roman" w:hAnsi="Arial" w:cs="Arial"/>
          <w:color w:val="3F3F3F"/>
          <w:sz w:val="21"/>
          <w:szCs w:val="21"/>
          <w:lang w:eastAsia="en-GB"/>
        </w:rPr>
        <w:t>effects you</w:t>
      </w:r>
      <w:proofErr w:type="spellEnd"/>
      <w:r w:rsidRPr="00DE1337">
        <w:rPr>
          <w:rFonts w:ascii="Arial" w:eastAsia="Times New Roman" w:hAnsi="Arial" w:cs="Arial"/>
          <w:color w:val="3F3F3F"/>
          <w:sz w:val="21"/>
          <w:szCs w:val="21"/>
          <w:lang w:eastAsia="en-GB"/>
        </w:rPr>
        <w:t xml:space="preserve"> use. Underlining can be untidy and distracting to the eye. For headings, try bold and capitals, and use bold to highlight information within your sections.</w:t>
      </w:r>
    </w:p>
    <w:p w:rsidR="00DE1337" w:rsidRPr="00DE1337" w:rsidRDefault="00DE1337" w:rsidP="00DE1337">
      <w:pPr>
        <w:numPr>
          <w:ilvl w:val="0"/>
          <w:numId w:val="2"/>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You can use bullet points to break up information. Avoid long paragraphs or poorly headed sub-sections as this is hard for the reader to follow</w:t>
      </w:r>
    </w:p>
    <w:p w:rsidR="00DE1337" w:rsidRPr="00DE1337" w:rsidRDefault="00DE1337" w:rsidP="00DE1337">
      <w:pPr>
        <w:numPr>
          <w:ilvl w:val="0"/>
          <w:numId w:val="2"/>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lastRenderedPageBreak/>
        <w:t>Use the tab key, rather than the space bar, to get your alignment right and be consistent throughout</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Styles</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 xml:space="preserve">CVs can be formatted in </w:t>
      </w:r>
      <w:proofErr w:type="gramStart"/>
      <w:r w:rsidRPr="00DE1337">
        <w:rPr>
          <w:rFonts w:ascii="Arial" w:eastAsia="Times New Roman" w:hAnsi="Arial" w:cs="Arial"/>
          <w:color w:val="3F3F3F"/>
          <w:sz w:val="21"/>
          <w:szCs w:val="21"/>
          <w:lang w:eastAsia="en-GB"/>
        </w:rPr>
        <w:t>a number of</w:t>
      </w:r>
      <w:proofErr w:type="gramEnd"/>
      <w:r w:rsidRPr="00DE1337">
        <w:rPr>
          <w:rFonts w:ascii="Arial" w:eastAsia="Times New Roman" w:hAnsi="Arial" w:cs="Arial"/>
          <w:color w:val="3F3F3F"/>
          <w:sz w:val="21"/>
          <w:szCs w:val="21"/>
          <w:lang w:eastAsia="en-GB"/>
        </w:rPr>
        <w:t xml:space="preserve"> styles:</w:t>
      </w:r>
    </w:p>
    <w:p w:rsidR="00DE1337" w:rsidRPr="00DE1337" w:rsidRDefault="00DE1337" w:rsidP="00DE1337">
      <w:pPr>
        <w:numPr>
          <w:ilvl w:val="0"/>
          <w:numId w:val="3"/>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Traditional</w:t>
      </w:r>
      <w:r w:rsidRPr="00DE1337">
        <w:rPr>
          <w:rFonts w:ascii="Arial" w:eastAsia="Times New Roman" w:hAnsi="Arial" w:cs="Arial"/>
          <w:color w:val="3F3F3F"/>
          <w:sz w:val="21"/>
          <w:szCs w:val="21"/>
          <w:lang w:eastAsia="en-GB"/>
        </w:rPr>
        <w:t> or </w:t>
      </w:r>
      <w:r w:rsidRPr="00DE1337">
        <w:rPr>
          <w:rFonts w:ascii="inherit" w:eastAsia="Times New Roman" w:hAnsi="inherit" w:cs="Arial"/>
          <w:b/>
          <w:bCs/>
          <w:color w:val="3F3F3F"/>
          <w:sz w:val="21"/>
          <w:szCs w:val="21"/>
          <w:bdr w:val="none" w:sz="0" w:space="0" w:color="auto" w:frame="1"/>
          <w:lang w:eastAsia="en-GB"/>
        </w:rPr>
        <w:t>chronological</w:t>
      </w:r>
      <w:r w:rsidRPr="00DE1337">
        <w:rPr>
          <w:rFonts w:ascii="Arial" w:eastAsia="Times New Roman" w:hAnsi="Arial" w:cs="Arial"/>
          <w:color w:val="3F3F3F"/>
          <w:sz w:val="21"/>
          <w:szCs w:val="21"/>
          <w:lang w:eastAsia="en-GB"/>
        </w:rPr>
        <w:t xml:space="preserve"> CV - probably the most common style of medical CVs, and includes the information outlined above, usually in the order it appears. It can be useful if you have relevant experience, but it is also the simplest format to produce and it is easy for the recipient to see what you have done over </w:t>
      </w:r>
      <w:proofErr w:type="gramStart"/>
      <w:r w:rsidRPr="00DE1337">
        <w:rPr>
          <w:rFonts w:ascii="Arial" w:eastAsia="Times New Roman" w:hAnsi="Arial" w:cs="Arial"/>
          <w:color w:val="3F3F3F"/>
          <w:sz w:val="21"/>
          <w:szCs w:val="21"/>
          <w:lang w:eastAsia="en-GB"/>
        </w:rPr>
        <w:t>a period of time</w:t>
      </w:r>
      <w:proofErr w:type="gramEnd"/>
      <w:r w:rsidRPr="00DE1337">
        <w:rPr>
          <w:rFonts w:ascii="Arial" w:eastAsia="Times New Roman" w:hAnsi="Arial" w:cs="Arial"/>
          <w:color w:val="3F3F3F"/>
          <w:sz w:val="21"/>
          <w:szCs w:val="21"/>
          <w:lang w:eastAsia="en-GB"/>
        </w:rPr>
        <w:t>.</w:t>
      </w:r>
    </w:p>
    <w:p w:rsidR="00DE1337" w:rsidRPr="00DE1337" w:rsidRDefault="00DE1337" w:rsidP="00DE1337">
      <w:pPr>
        <w:numPr>
          <w:ilvl w:val="0"/>
          <w:numId w:val="3"/>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Targeted</w:t>
      </w:r>
      <w:r w:rsidRPr="00DE1337">
        <w:rPr>
          <w:rFonts w:ascii="Arial" w:eastAsia="Times New Roman" w:hAnsi="Arial" w:cs="Arial"/>
          <w:color w:val="3F3F3F"/>
          <w:sz w:val="21"/>
          <w:szCs w:val="21"/>
          <w:lang w:eastAsia="en-GB"/>
        </w:rPr>
        <w:t xml:space="preserve"> – to some extent, all CVs should be targeted for their purpose. This style is hard to define, but it is based on a candidates’ ability to understand the requirements of a </w:t>
      </w:r>
      <w:proofErr w:type="gramStart"/>
      <w:r w:rsidRPr="00DE1337">
        <w:rPr>
          <w:rFonts w:ascii="Arial" w:eastAsia="Times New Roman" w:hAnsi="Arial" w:cs="Arial"/>
          <w:color w:val="3F3F3F"/>
          <w:sz w:val="21"/>
          <w:szCs w:val="21"/>
          <w:lang w:eastAsia="en-GB"/>
        </w:rPr>
        <w:t>particular job</w:t>
      </w:r>
      <w:proofErr w:type="gramEnd"/>
      <w:r w:rsidRPr="00DE1337">
        <w:rPr>
          <w:rFonts w:ascii="Arial" w:eastAsia="Times New Roman" w:hAnsi="Arial" w:cs="Arial"/>
          <w:color w:val="3F3F3F"/>
          <w:sz w:val="21"/>
          <w:szCs w:val="21"/>
          <w:lang w:eastAsia="en-GB"/>
        </w:rPr>
        <w:t xml:space="preserve"> and arrange their information in the most appropriate way.</w:t>
      </w:r>
    </w:p>
    <w:p w:rsidR="00DE1337" w:rsidRPr="00DE1337" w:rsidRDefault="00DE1337" w:rsidP="00DE1337">
      <w:pPr>
        <w:numPr>
          <w:ilvl w:val="0"/>
          <w:numId w:val="3"/>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Skills-based</w:t>
      </w:r>
      <w:r w:rsidRPr="00DE1337">
        <w:rPr>
          <w:rFonts w:ascii="Arial" w:eastAsia="Times New Roman" w:hAnsi="Arial" w:cs="Arial"/>
          <w:color w:val="3F3F3F"/>
          <w:sz w:val="21"/>
          <w:szCs w:val="21"/>
          <w:lang w:eastAsia="en-GB"/>
        </w:rPr>
        <w:t> - focuses on the skills developed through a range of activities (not necessarily clinical). To highlight these, the information is arranged within subheadings relating to the main skill requirements of the job, usually outlined in the person specification. Although this format is used far less frequently for medical CVs, it can be a powerful way to highlight how the skills criteria for certain posts are met, especially for experienced Doctors or Consultants who may have lots of directly relevant experience that would appear repetitive if presented in the traditional style of CV. However, it can be complicated to organise all information in this kind of format without omitting vital data</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Dos and Don’ts</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Do</w:t>
      </w:r>
    </w:p>
    <w:p w:rsidR="00DE1337" w:rsidRPr="00DE1337" w:rsidRDefault="00DE1337" w:rsidP="00DE1337">
      <w:pPr>
        <w:numPr>
          <w:ilvl w:val="0"/>
          <w:numId w:val="4"/>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If you are printing hard copies, use good quality white paper</w:t>
      </w:r>
    </w:p>
    <w:p w:rsidR="00DE1337" w:rsidRPr="00DE1337" w:rsidRDefault="00DE1337" w:rsidP="00DE1337">
      <w:pPr>
        <w:numPr>
          <w:ilvl w:val="0"/>
          <w:numId w:val="4"/>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 xml:space="preserve">Get it checked – by a </w:t>
      </w:r>
      <w:proofErr w:type="gramStart"/>
      <w:r w:rsidRPr="00DE1337">
        <w:rPr>
          <w:rFonts w:ascii="Arial" w:eastAsia="Times New Roman" w:hAnsi="Arial" w:cs="Arial"/>
          <w:color w:val="3F3F3F"/>
          <w:sz w:val="21"/>
          <w:szCs w:val="21"/>
          <w:lang w:eastAsia="en-GB"/>
        </w:rPr>
        <w:t>careers</w:t>
      </w:r>
      <w:proofErr w:type="gramEnd"/>
      <w:r w:rsidRPr="00DE1337">
        <w:rPr>
          <w:rFonts w:ascii="Arial" w:eastAsia="Times New Roman" w:hAnsi="Arial" w:cs="Arial"/>
          <w:color w:val="3F3F3F"/>
          <w:sz w:val="21"/>
          <w:szCs w:val="21"/>
          <w:lang w:eastAsia="en-GB"/>
        </w:rPr>
        <w:t xml:space="preserve"> adviser, friend or colleague</w:t>
      </w:r>
    </w:p>
    <w:p w:rsidR="00DE1337" w:rsidRPr="00DE1337" w:rsidRDefault="00DE1337" w:rsidP="00DE1337">
      <w:pPr>
        <w:numPr>
          <w:ilvl w:val="0"/>
          <w:numId w:val="4"/>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Pay attention to spelling, grammar and presentation – otherwise it will find its way to the bin</w:t>
      </w:r>
    </w:p>
    <w:p w:rsidR="00DE1337" w:rsidRPr="00DE1337" w:rsidRDefault="00DE1337" w:rsidP="00DE1337">
      <w:pPr>
        <w:numPr>
          <w:ilvl w:val="0"/>
          <w:numId w:val="4"/>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Ensure the CV is in a format the reader can access if you e-mail it</w:t>
      </w:r>
    </w:p>
    <w:p w:rsidR="00DE1337" w:rsidRPr="00DE1337" w:rsidRDefault="00DE1337" w:rsidP="00DE1337">
      <w:pPr>
        <w:numPr>
          <w:ilvl w:val="0"/>
          <w:numId w:val="4"/>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Use positive language that will enthuse the reader – they need to know you are interested and confident</w:t>
      </w:r>
    </w:p>
    <w:p w:rsidR="00DE1337" w:rsidRPr="00DE1337" w:rsidRDefault="00DE1337" w:rsidP="00DE1337">
      <w:pPr>
        <w:spacing w:after="135" w:line="240" w:lineRule="auto"/>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Don’t</w:t>
      </w:r>
    </w:p>
    <w:p w:rsidR="00DE1337" w:rsidRPr="00DE1337" w:rsidRDefault="00DE1337" w:rsidP="00DE1337">
      <w:pPr>
        <w:numPr>
          <w:ilvl w:val="0"/>
          <w:numId w:val="5"/>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Use a CV unless asked. If you are asked for an application form, don’t send a CV!</w:t>
      </w:r>
    </w:p>
    <w:p w:rsidR="00DE1337" w:rsidRPr="00DE1337" w:rsidRDefault="00DE1337" w:rsidP="00DE1337">
      <w:pPr>
        <w:numPr>
          <w:ilvl w:val="0"/>
          <w:numId w:val="5"/>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Expect the reader to make assumptions. If you omit any information, they cannot give you credit – e.g. they will not know your class of degree unless you tell them</w:t>
      </w:r>
    </w:p>
    <w:p w:rsidR="00DE1337" w:rsidRPr="00DE1337" w:rsidRDefault="00DE1337" w:rsidP="00DE1337">
      <w:pPr>
        <w:numPr>
          <w:ilvl w:val="0"/>
          <w:numId w:val="5"/>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Use the same CV for every application or make it sound too general. Maintain a standard copy and adapt it for each application</w:t>
      </w:r>
    </w:p>
    <w:p w:rsidR="00DE1337" w:rsidRPr="00DE1337" w:rsidRDefault="00DE1337" w:rsidP="00DE1337">
      <w:pPr>
        <w:spacing w:after="150" w:line="540" w:lineRule="atLeast"/>
        <w:jc w:val="both"/>
        <w:textAlignment w:val="baseline"/>
        <w:outlineLvl w:val="1"/>
        <w:rPr>
          <w:rFonts w:ascii="Arial" w:eastAsia="Times New Roman" w:hAnsi="Arial" w:cs="Arial"/>
          <w:b/>
          <w:bCs/>
          <w:color w:val="003F58"/>
          <w:sz w:val="36"/>
          <w:szCs w:val="36"/>
          <w:lang w:eastAsia="en-GB"/>
        </w:rPr>
      </w:pPr>
      <w:r w:rsidRPr="00DE1337">
        <w:rPr>
          <w:rFonts w:ascii="Arial" w:eastAsia="Times New Roman" w:hAnsi="Arial" w:cs="Arial"/>
          <w:b/>
          <w:bCs/>
          <w:color w:val="003F58"/>
          <w:sz w:val="36"/>
          <w:szCs w:val="36"/>
          <w:lang w:eastAsia="en-GB"/>
        </w:rPr>
        <w:t>Useful Resources</w:t>
      </w:r>
    </w:p>
    <w:p w:rsidR="00DE1337" w:rsidRPr="00DE1337" w:rsidRDefault="00DE1337" w:rsidP="00DE1337">
      <w:pPr>
        <w:numPr>
          <w:ilvl w:val="0"/>
          <w:numId w:val="6"/>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inherit" w:eastAsia="Times New Roman" w:hAnsi="inherit" w:cs="Arial"/>
          <w:b/>
          <w:bCs/>
          <w:color w:val="3F3F3F"/>
          <w:sz w:val="21"/>
          <w:szCs w:val="21"/>
          <w:bdr w:val="none" w:sz="0" w:space="0" w:color="auto" w:frame="1"/>
          <w:lang w:eastAsia="en-GB"/>
        </w:rPr>
        <w:t>Styles of CV</w:t>
      </w:r>
      <w:r w:rsidRPr="00DE1337">
        <w:rPr>
          <w:rFonts w:ascii="Arial" w:eastAsia="Times New Roman" w:hAnsi="Arial" w:cs="Arial"/>
          <w:color w:val="3F3F3F"/>
          <w:sz w:val="21"/>
          <w:szCs w:val="21"/>
          <w:lang w:eastAsia="en-GB"/>
        </w:rPr>
        <w:t> – look at the </w:t>
      </w:r>
      <w:hyperlink r:id="rId5" w:tgtFrame="_blank" w:tooltip="Prospects website" w:history="1">
        <w:r w:rsidRPr="00DE1337">
          <w:rPr>
            <w:rFonts w:ascii="Arial" w:eastAsia="Times New Roman" w:hAnsi="Arial" w:cs="Arial"/>
            <w:color w:val="01A6DE"/>
            <w:sz w:val="21"/>
            <w:szCs w:val="21"/>
            <w:u w:val="single"/>
            <w:lang w:eastAsia="en-GB"/>
          </w:rPr>
          <w:t>Prospects</w:t>
        </w:r>
      </w:hyperlink>
      <w:r w:rsidRPr="00DE1337">
        <w:rPr>
          <w:rFonts w:ascii="Arial" w:eastAsia="Times New Roman" w:hAnsi="Arial" w:cs="Arial"/>
          <w:color w:val="3F3F3F"/>
          <w:sz w:val="21"/>
          <w:szCs w:val="21"/>
          <w:lang w:eastAsia="en-GB"/>
        </w:rPr>
        <w:t> website (use the search facility)</w:t>
      </w:r>
    </w:p>
    <w:p w:rsidR="00DE1337" w:rsidRPr="00DE1337" w:rsidRDefault="00DE1337" w:rsidP="00DE1337">
      <w:pPr>
        <w:numPr>
          <w:ilvl w:val="0"/>
          <w:numId w:val="6"/>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There is further useful advice regarding CVs on the </w:t>
      </w:r>
      <w:hyperlink r:id="rId6" w:tgtFrame="_blank" w:tooltip="Health Careers website" w:history="1">
        <w:r w:rsidRPr="00DE1337">
          <w:rPr>
            <w:rFonts w:ascii="Arial" w:eastAsia="Times New Roman" w:hAnsi="Arial" w:cs="Arial"/>
            <w:color w:val="01A6DE"/>
            <w:sz w:val="21"/>
            <w:szCs w:val="21"/>
            <w:u w:val="single"/>
            <w:lang w:eastAsia="en-GB"/>
          </w:rPr>
          <w:t>Health Careers</w:t>
        </w:r>
      </w:hyperlink>
      <w:r w:rsidRPr="00DE1337">
        <w:rPr>
          <w:rFonts w:ascii="Arial" w:eastAsia="Times New Roman" w:hAnsi="Arial" w:cs="Arial"/>
          <w:color w:val="3F3F3F"/>
          <w:sz w:val="21"/>
          <w:szCs w:val="21"/>
          <w:lang w:eastAsia="en-GB"/>
        </w:rPr>
        <w:t> website  </w:t>
      </w:r>
    </w:p>
    <w:p w:rsidR="00DE1337" w:rsidRPr="00DE1337" w:rsidRDefault="00DE1337" w:rsidP="00DE1337">
      <w:pPr>
        <w:numPr>
          <w:ilvl w:val="0"/>
          <w:numId w:val="6"/>
        </w:numPr>
        <w:spacing w:after="0" w:line="240" w:lineRule="auto"/>
        <w:ind w:left="375"/>
        <w:jc w:val="both"/>
        <w:textAlignment w:val="baseline"/>
        <w:rPr>
          <w:rFonts w:ascii="Arial" w:eastAsia="Times New Roman" w:hAnsi="Arial" w:cs="Arial"/>
          <w:color w:val="3F3F3F"/>
          <w:sz w:val="21"/>
          <w:szCs w:val="21"/>
          <w:lang w:eastAsia="en-GB"/>
        </w:rPr>
      </w:pPr>
      <w:r w:rsidRPr="00DE1337">
        <w:rPr>
          <w:rFonts w:ascii="Arial" w:eastAsia="Times New Roman" w:hAnsi="Arial" w:cs="Arial"/>
          <w:color w:val="3F3F3F"/>
          <w:sz w:val="21"/>
          <w:szCs w:val="21"/>
          <w:lang w:eastAsia="en-GB"/>
        </w:rPr>
        <w:t xml:space="preserve">Preparing </w:t>
      </w:r>
      <w:proofErr w:type="gramStart"/>
      <w:r w:rsidRPr="00DE1337">
        <w:rPr>
          <w:rFonts w:ascii="Arial" w:eastAsia="Times New Roman" w:hAnsi="Arial" w:cs="Arial"/>
          <w:color w:val="3F3F3F"/>
          <w:sz w:val="21"/>
          <w:szCs w:val="21"/>
          <w:lang w:eastAsia="en-GB"/>
        </w:rPr>
        <w:t>The</w:t>
      </w:r>
      <w:proofErr w:type="gramEnd"/>
      <w:r w:rsidRPr="00DE1337">
        <w:rPr>
          <w:rFonts w:ascii="Arial" w:eastAsia="Times New Roman" w:hAnsi="Arial" w:cs="Arial"/>
          <w:color w:val="3F3F3F"/>
          <w:sz w:val="21"/>
          <w:szCs w:val="21"/>
          <w:lang w:eastAsia="en-GB"/>
        </w:rPr>
        <w:t xml:space="preserve"> Perfect Medical CV ISBN 9781-4453-8162-6</w:t>
      </w:r>
    </w:p>
    <w:p w:rsidR="004A5560" w:rsidRDefault="004A5560"/>
    <w:p w:rsidR="00DE1337" w:rsidRDefault="00DE1337"/>
    <w:p w:rsidR="00DE1337" w:rsidRDefault="00DE1337"/>
    <w:p w:rsidR="00DE1337" w:rsidRDefault="00DE1337"/>
    <w:p w:rsidR="00DE1337" w:rsidRDefault="00DE1337">
      <w:hyperlink r:id="rId7" w:history="1">
        <w:r>
          <w:rPr>
            <w:rStyle w:val="Hyperlink"/>
          </w:rPr>
          <w:t>http://www.peninsuladeanery.nhs.uk/about-us/careers-planning-service/producing-a-medical-cv/</w:t>
        </w:r>
      </w:hyperlink>
    </w:p>
    <w:sectPr w:rsidR="00DE13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077E9"/>
    <w:multiLevelType w:val="multilevel"/>
    <w:tmpl w:val="0AF0D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AA6556"/>
    <w:multiLevelType w:val="multilevel"/>
    <w:tmpl w:val="9C700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D435B71"/>
    <w:multiLevelType w:val="multilevel"/>
    <w:tmpl w:val="83606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7437B3"/>
    <w:multiLevelType w:val="multilevel"/>
    <w:tmpl w:val="FA949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67E5B29"/>
    <w:multiLevelType w:val="multilevel"/>
    <w:tmpl w:val="DC043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D960912"/>
    <w:multiLevelType w:val="multilevel"/>
    <w:tmpl w:val="52EA3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337"/>
    <w:rsid w:val="004A5560"/>
    <w:rsid w:val="00DE13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F66BD"/>
  <w15:chartTrackingRefBased/>
  <w15:docId w15:val="{5D8CF610-3A14-4A56-AA41-3F365386F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E133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DE133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133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DE133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DE133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E1337"/>
    <w:rPr>
      <w:b/>
      <w:bCs/>
    </w:rPr>
  </w:style>
  <w:style w:type="character" w:styleId="Hyperlink">
    <w:name w:val="Hyperlink"/>
    <w:basedOn w:val="DefaultParagraphFont"/>
    <w:uiPriority w:val="99"/>
    <w:semiHidden/>
    <w:unhideWhenUsed/>
    <w:rsid w:val="00DE13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956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eninsuladeanery.nhs.uk/about-us/careers-planning-service/producing-a-medical-c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ealthcareers.nhs.uk/" TargetMode="External"/><Relationship Id="rId5" Type="http://schemas.openxmlformats.org/officeDocument/2006/relationships/hyperlink" Target="http://www.prospects.ac.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1542</Words>
  <Characters>8793</Characters>
  <Application>Microsoft Office Word</Application>
  <DocSecurity>0</DocSecurity>
  <Lines>73</Lines>
  <Paragraphs>20</Paragraphs>
  <ScaleCrop>false</ScaleCrop>
  <Company/>
  <LinksUpToDate>false</LinksUpToDate>
  <CharactersWithSpaces>10315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2020-01-01T22:57:00Z</dcterms:created>
  <dcterms:modified xsi:type="dcterms:W3CDTF">2020-01-01T22:58:00Z</dcterms:modified>
</cp:coreProperties>
</file>