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EE851" w14:textId="77777777" w:rsidR="00442561" w:rsidRPr="00916860" w:rsidRDefault="00442561" w:rsidP="00442561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20"/>
        </w:rPr>
      </w:pPr>
      <w:bookmarkStart w:id="0" w:name="_Toc16640178"/>
      <w:r w:rsidRPr="00916860">
        <w:rPr>
          <w:rFonts w:asciiTheme="minorHAnsi" w:hAnsiTheme="minorHAnsi" w:cstheme="minorHAnsi"/>
          <w:b/>
          <w:bCs/>
          <w:color w:val="0070C0"/>
          <w:sz w:val="40"/>
          <w:szCs w:val="40"/>
        </w:rPr>
        <w:t>Triangular Thinking</w:t>
      </w:r>
      <w:bookmarkEnd w:id="0"/>
    </w:p>
    <w:p w14:paraId="247322BA" w14:textId="77777777" w:rsidR="00442561" w:rsidRPr="00916860" w:rsidRDefault="00442561" w:rsidP="00442561">
      <w:pPr>
        <w:jc w:val="both"/>
        <w:rPr>
          <w:rFonts w:asciiTheme="majorHAnsi" w:hAnsiTheme="majorHAnsi" w:cstheme="majorHAnsi"/>
          <w:sz w:val="14"/>
          <w:szCs w:val="4"/>
        </w:rPr>
      </w:pPr>
    </w:p>
    <w:p w14:paraId="7007EEFE" w14:textId="77777777" w:rsidR="00442561" w:rsidRDefault="00442561" w:rsidP="00442561">
      <w:pPr>
        <w:jc w:val="both"/>
        <w:rPr>
          <w:rFonts w:asciiTheme="majorHAnsi" w:hAnsiTheme="majorHAnsi" w:cstheme="majorHAnsi"/>
          <w:szCs w:val="12"/>
        </w:rPr>
      </w:pPr>
      <w:r w:rsidRPr="00094644">
        <w:rPr>
          <w:rFonts w:asciiTheme="majorHAnsi" w:hAnsiTheme="majorHAnsi" w:cstheme="majorHAnsi"/>
          <w:szCs w:val="12"/>
        </w:rPr>
        <w:t xml:space="preserve">Thinking of all three corners of a triangle helps us to consider the triangular arena more broadly and comprehensively.   It can stop us from prematurely being absorbed by the first thing that comes to our minds. </w:t>
      </w:r>
    </w:p>
    <w:p w14:paraId="7B6873AA" w14:textId="77777777" w:rsidR="00442561" w:rsidRPr="00094644" w:rsidRDefault="00442561" w:rsidP="00442561">
      <w:pPr>
        <w:rPr>
          <w:rFonts w:asciiTheme="majorHAnsi" w:hAnsiTheme="majorHAnsi" w:cstheme="majorHAnsi"/>
          <w:szCs w:val="1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374"/>
      </w:tblGrid>
      <w:tr w:rsidR="00442561" w14:paraId="325DE7EA" w14:textId="77777777" w:rsidTr="003B14BF">
        <w:trPr>
          <w:jc w:val="center"/>
        </w:trPr>
        <w:tc>
          <w:tcPr>
            <w:tcW w:w="6374" w:type="dxa"/>
          </w:tcPr>
          <w:p w14:paraId="712A4873" w14:textId="77777777" w:rsidR="00442561" w:rsidRPr="00094644" w:rsidRDefault="00442561" w:rsidP="003B14BF">
            <w:pPr>
              <w:rPr>
                <w:rFonts w:cstheme="minorHAnsi"/>
                <w:szCs w:val="12"/>
              </w:rPr>
            </w:pPr>
            <w:r w:rsidRPr="00094644">
              <w:rPr>
                <w:rFonts w:cstheme="minorHAnsi"/>
                <w:szCs w:val="12"/>
              </w:rPr>
              <w:t xml:space="preserve">History 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Examination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Investigations</w:t>
            </w:r>
          </w:p>
          <w:p w14:paraId="7E2A622E" w14:textId="77777777" w:rsidR="00442561" w:rsidRDefault="00442561" w:rsidP="003B14BF">
            <w:pPr>
              <w:rPr>
                <w:rFonts w:cstheme="minorHAnsi"/>
                <w:szCs w:val="12"/>
              </w:rPr>
            </w:pPr>
            <w:r>
              <w:rPr>
                <w:rFonts w:cstheme="minorHAnsi"/>
                <w:szCs w:val="12"/>
              </w:rPr>
              <w:t>Physical</w:t>
            </w:r>
            <w:r>
              <w:rPr>
                <w:rFonts w:cstheme="minorHAnsi"/>
                <w:szCs w:val="12"/>
              </w:rPr>
              <w:tab/>
            </w:r>
            <w:r>
              <w:rPr>
                <w:rFonts w:cstheme="minorHAnsi"/>
                <w:szCs w:val="12"/>
              </w:rPr>
              <w:tab/>
            </w:r>
            <w:r>
              <w:rPr>
                <w:rFonts w:cstheme="minorHAnsi"/>
                <w:szCs w:val="12"/>
              </w:rPr>
              <w:tab/>
              <w:t>Psychological</w:t>
            </w:r>
            <w:r>
              <w:rPr>
                <w:rFonts w:cstheme="minorHAnsi"/>
                <w:szCs w:val="12"/>
              </w:rPr>
              <w:tab/>
            </w:r>
            <w:r>
              <w:rPr>
                <w:rFonts w:cstheme="minorHAnsi"/>
                <w:szCs w:val="12"/>
              </w:rPr>
              <w:tab/>
              <w:t>Social</w:t>
            </w:r>
          </w:p>
          <w:p w14:paraId="3B056909" w14:textId="77777777" w:rsidR="00442561" w:rsidRDefault="00442561" w:rsidP="003B14BF">
            <w:pPr>
              <w:rPr>
                <w:rFonts w:cstheme="minorHAnsi"/>
                <w:szCs w:val="12"/>
              </w:rPr>
            </w:pPr>
            <w:r>
              <w:rPr>
                <w:rFonts w:cstheme="minorHAnsi"/>
                <w:szCs w:val="12"/>
              </w:rPr>
              <w:t>Bodies</w:t>
            </w:r>
            <w:r>
              <w:rPr>
                <w:rFonts w:cstheme="minorHAnsi"/>
                <w:szCs w:val="12"/>
              </w:rPr>
              <w:tab/>
            </w:r>
            <w:r>
              <w:rPr>
                <w:rFonts w:cstheme="minorHAnsi"/>
                <w:szCs w:val="12"/>
              </w:rPr>
              <w:tab/>
            </w:r>
            <w:r>
              <w:rPr>
                <w:rFonts w:cstheme="minorHAnsi"/>
                <w:szCs w:val="12"/>
              </w:rPr>
              <w:tab/>
              <w:t>Feelings</w:t>
            </w:r>
            <w:r>
              <w:rPr>
                <w:rFonts w:cstheme="minorHAnsi"/>
                <w:szCs w:val="12"/>
              </w:rPr>
              <w:tab/>
            </w:r>
            <w:r>
              <w:rPr>
                <w:rFonts w:cstheme="minorHAnsi"/>
                <w:szCs w:val="12"/>
              </w:rPr>
              <w:tab/>
              <w:t>Lives</w:t>
            </w:r>
          </w:p>
          <w:p w14:paraId="599B4E84" w14:textId="77777777" w:rsidR="00442561" w:rsidRPr="00094644" w:rsidRDefault="00442561" w:rsidP="003B14BF">
            <w:pPr>
              <w:rPr>
                <w:rFonts w:cstheme="minorHAnsi"/>
                <w:szCs w:val="12"/>
              </w:rPr>
            </w:pPr>
            <w:r w:rsidRPr="00094644">
              <w:rPr>
                <w:rFonts w:cstheme="minorHAnsi"/>
                <w:szCs w:val="12"/>
              </w:rPr>
              <w:t>Immediate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Short</w:t>
            </w:r>
            <w:r>
              <w:rPr>
                <w:rFonts w:cstheme="minorHAnsi"/>
                <w:szCs w:val="12"/>
              </w:rPr>
              <w:t>-</w:t>
            </w:r>
            <w:r w:rsidRPr="00094644">
              <w:rPr>
                <w:rFonts w:cstheme="minorHAnsi"/>
                <w:szCs w:val="12"/>
              </w:rPr>
              <w:t>term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Long</w:t>
            </w:r>
            <w:r>
              <w:rPr>
                <w:rFonts w:cstheme="minorHAnsi"/>
                <w:szCs w:val="12"/>
              </w:rPr>
              <w:t>-</w:t>
            </w:r>
            <w:r w:rsidRPr="00094644">
              <w:rPr>
                <w:rFonts w:cstheme="minorHAnsi"/>
                <w:szCs w:val="12"/>
              </w:rPr>
              <w:t>term</w:t>
            </w:r>
          </w:p>
          <w:p w14:paraId="36200C66" w14:textId="77777777" w:rsidR="00442561" w:rsidRPr="00094644" w:rsidRDefault="00442561" w:rsidP="003B14BF">
            <w:pPr>
              <w:rPr>
                <w:rFonts w:cstheme="minorHAnsi"/>
                <w:szCs w:val="12"/>
              </w:rPr>
            </w:pPr>
            <w:r w:rsidRPr="00094644">
              <w:rPr>
                <w:rFonts w:cstheme="minorHAnsi"/>
                <w:szCs w:val="12"/>
              </w:rPr>
              <w:t xml:space="preserve">Patient 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 xml:space="preserve">Family 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Community</w:t>
            </w:r>
          </w:p>
          <w:p w14:paraId="068874DB" w14:textId="77777777" w:rsidR="00442561" w:rsidRPr="00094644" w:rsidRDefault="00442561" w:rsidP="003B14BF">
            <w:pPr>
              <w:rPr>
                <w:rFonts w:cstheme="minorHAnsi"/>
                <w:szCs w:val="12"/>
              </w:rPr>
            </w:pPr>
            <w:r w:rsidRPr="00094644">
              <w:rPr>
                <w:rFonts w:cstheme="minorHAnsi"/>
                <w:szCs w:val="12"/>
              </w:rPr>
              <w:t>Culture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Status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Image</w:t>
            </w:r>
          </w:p>
          <w:p w14:paraId="3BF7BA32" w14:textId="77777777" w:rsidR="00442561" w:rsidRPr="00094644" w:rsidRDefault="00442561" w:rsidP="003B14BF">
            <w:pPr>
              <w:rPr>
                <w:rFonts w:cstheme="minorHAnsi"/>
                <w:szCs w:val="12"/>
              </w:rPr>
            </w:pPr>
            <w:r w:rsidRPr="00094644">
              <w:rPr>
                <w:rFonts w:cstheme="minorHAnsi"/>
                <w:szCs w:val="12"/>
              </w:rPr>
              <w:t>Doctor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Partners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>
              <w:rPr>
                <w:rFonts w:cstheme="minorHAnsi"/>
                <w:szCs w:val="12"/>
              </w:rPr>
              <w:t>CCG</w:t>
            </w:r>
          </w:p>
          <w:p w14:paraId="29AED254" w14:textId="77777777" w:rsidR="00442561" w:rsidRPr="00094644" w:rsidRDefault="00442561" w:rsidP="003B14BF">
            <w:pPr>
              <w:rPr>
                <w:rFonts w:cstheme="minorHAnsi"/>
                <w:szCs w:val="12"/>
              </w:rPr>
            </w:pPr>
            <w:r w:rsidRPr="00094644">
              <w:rPr>
                <w:rFonts w:cstheme="minorHAnsi"/>
                <w:szCs w:val="12"/>
              </w:rPr>
              <w:t>Ideas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Concerns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Expectations (ICE)</w:t>
            </w:r>
          </w:p>
          <w:p w14:paraId="32C7A2E7" w14:textId="77777777" w:rsidR="00442561" w:rsidRPr="00094644" w:rsidRDefault="00442561" w:rsidP="003B14BF">
            <w:pPr>
              <w:rPr>
                <w:rFonts w:cstheme="minorHAnsi"/>
                <w:szCs w:val="12"/>
              </w:rPr>
            </w:pPr>
            <w:r w:rsidRPr="00094644">
              <w:rPr>
                <w:rFonts w:cstheme="minorHAnsi"/>
                <w:szCs w:val="12"/>
              </w:rPr>
              <w:t>Options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Implications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Choice</w:t>
            </w:r>
          </w:p>
          <w:p w14:paraId="2FC14F36" w14:textId="77777777" w:rsidR="00442561" w:rsidRPr="00094644" w:rsidRDefault="00442561" w:rsidP="003B14BF">
            <w:pPr>
              <w:rPr>
                <w:rFonts w:cstheme="minorHAnsi"/>
                <w:szCs w:val="12"/>
              </w:rPr>
            </w:pPr>
            <w:r w:rsidRPr="00094644">
              <w:rPr>
                <w:rFonts w:cstheme="minorHAnsi"/>
                <w:szCs w:val="12"/>
              </w:rPr>
              <w:t>Knowledge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 xml:space="preserve">Skills </w:t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</w:r>
            <w:r w:rsidRPr="00094644">
              <w:rPr>
                <w:rFonts w:cstheme="minorHAnsi"/>
                <w:szCs w:val="12"/>
              </w:rPr>
              <w:tab/>
              <w:t>Attitudes</w:t>
            </w:r>
          </w:p>
          <w:p w14:paraId="2608958C" w14:textId="77777777" w:rsidR="00442561" w:rsidRDefault="00442561" w:rsidP="003B14BF"/>
        </w:tc>
      </w:tr>
    </w:tbl>
    <w:p w14:paraId="78013F55" w14:textId="385181DB" w:rsidR="00342597" w:rsidRPr="00442561" w:rsidRDefault="00342597" w:rsidP="00442561">
      <w:bookmarkStart w:id="1" w:name="_GoBack"/>
      <w:bookmarkEnd w:id="1"/>
    </w:p>
    <w:sectPr w:rsidR="00342597" w:rsidRPr="004425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194476"/>
    <w:rsid w:val="00342597"/>
    <w:rsid w:val="004319BB"/>
    <w:rsid w:val="00442561"/>
    <w:rsid w:val="004B4AD1"/>
    <w:rsid w:val="00503D6E"/>
    <w:rsid w:val="00611D54"/>
    <w:rsid w:val="00743CB2"/>
    <w:rsid w:val="007E7E6C"/>
    <w:rsid w:val="008B30FF"/>
    <w:rsid w:val="008E3C2E"/>
    <w:rsid w:val="00A5695B"/>
    <w:rsid w:val="00CB3A4C"/>
    <w:rsid w:val="00D50CEF"/>
    <w:rsid w:val="00DF2602"/>
    <w:rsid w:val="00E1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56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2019-08-16T12:40:00Z</dcterms:created>
  <dcterms:modified xsi:type="dcterms:W3CDTF">2019-08-16T12:40:00Z</dcterms:modified>
</cp:coreProperties>
</file>