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BDB73" w14:textId="77777777" w:rsidR="00F03FD1" w:rsidRDefault="00F03FD1">
      <w:pPr>
        <w:spacing w:before="600"/>
      </w:pPr>
    </w:p>
    <w:p w14:paraId="4FAE970E" w14:textId="77777777" w:rsidR="00F03FD1" w:rsidRDefault="00000000">
      <w:pPr>
        <w:spacing w:before="120" w:after="120"/>
        <w:jc w:val="center"/>
      </w:pPr>
      <w:r>
        <w:rPr>
          <w:color w:val="2BBFBF"/>
          <w:sz w:val="120"/>
          <w:szCs w:val="120"/>
        </w:rPr>
        <w:t>🌱</w:t>
      </w:r>
    </w:p>
    <w:p w14:paraId="77E5CA7A" w14:textId="77777777" w:rsidR="00F03FD1" w:rsidRDefault="00000000">
      <w:pPr>
        <w:spacing w:before="80" w:after="40"/>
        <w:jc w:val="center"/>
      </w:pPr>
      <w:r>
        <w:rPr>
          <w:b/>
          <w:bCs/>
          <w:color w:val="2BBFBF"/>
          <w:sz w:val="64"/>
          <w:szCs w:val="64"/>
        </w:rPr>
        <w:t>YOU MATTER.</w:t>
      </w:r>
    </w:p>
    <w:p w14:paraId="459594B8" w14:textId="77777777" w:rsidR="00F03FD1" w:rsidRDefault="00000000">
      <w:pPr>
        <w:spacing w:after="60"/>
        <w:jc w:val="center"/>
      </w:pPr>
      <w:r>
        <w:rPr>
          <w:color w:val="666677"/>
          <w:sz w:val="36"/>
          <w:szCs w:val="36"/>
        </w:rPr>
        <w:t>A Handbook for People Who Self-Harm</w:t>
      </w:r>
    </w:p>
    <w:p w14:paraId="16772DFD" w14:textId="77777777" w:rsidR="00F03FD1" w:rsidRDefault="00F03FD1">
      <w:pPr>
        <w:pBdr>
          <w:bottom w:val="single" w:sz="6" w:space="4" w:color="2BBFBF"/>
        </w:pBdr>
        <w:spacing w:before="120" w:after="120"/>
      </w:pPr>
    </w:p>
    <w:p w14:paraId="752BFFE6" w14:textId="77777777" w:rsidR="00F03FD1" w:rsidRDefault="00F03FD1">
      <w:pPr>
        <w:spacing w:before="80"/>
      </w:pPr>
    </w:p>
    <w:p w14:paraId="34051537" w14:textId="77777777" w:rsidR="00F03FD1" w:rsidRDefault="00000000">
      <w:pPr>
        <w:spacing w:before="80" w:after="80"/>
        <w:jc w:val="center"/>
      </w:pPr>
      <w:r>
        <w:rPr>
          <w:color w:val="666677"/>
          <w:sz w:val="24"/>
          <w:szCs w:val="24"/>
        </w:rPr>
        <w:t>Understanding yourself. Finding what helps. Moving forward.</w:t>
      </w:r>
    </w:p>
    <w:p w14:paraId="420B9FCB" w14:textId="77777777" w:rsidR="00F03FD1" w:rsidRDefault="00F03FD1">
      <w:pPr>
        <w:spacing w:before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1946BC69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52FE0D28" w14:textId="77777777" w:rsidR="00F03FD1" w:rsidRDefault="00000000">
            <w:pPr>
              <w:jc w:val="center"/>
            </w:pPr>
            <w:r>
              <w:rPr>
                <w:b/>
                <w:bCs/>
                <w:color w:val="FF7B7B"/>
              </w:rPr>
              <w:t>📞  If you need help RIGHT NOW:</w:t>
            </w:r>
          </w:p>
          <w:p w14:paraId="774B8C46" w14:textId="77777777" w:rsidR="00F03FD1" w:rsidRDefault="00000000">
            <w:pPr>
              <w:spacing w:before="80" w:after="40"/>
              <w:jc w:val="center"/>
            </w:pPr>
            <w:r>
              <w:rPr>
                <w:b/>
                <w:bCs/>
              </w:rPr>
              <w:t>Samaritans  116 123  (free, 24/7)</w:t>
            </w:r>
          </w:p>
          <w:p w14:paraId="285143FB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</w:rPr>
              <w:t>SHOUT text service  Text SHOUT to 85258  (free, 24/7)</w:t>
            </w:r>
          </w:p>
          <w:p w14:paraId="50A9B30C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</w:rPr>
              <w:t>Crisis  999 or A&amp;E  if you are in immediate danger</w:t>
            </w:r>
          </w:p>
        </w:tc>
      </w:tr>
    </w:tbl>
    <w:p w14:paraId="49B6D4F2" w14:textId="77777777" w:rsidR="00F03FD1" w:rsidRDefault="00F03FD1">
      <w:pPr>
        <w:spacing w:before="120"/>
      </w:pPr>
    </w:p>
    <w:p w14:paraId="061428BA" w14:textId="77610201" w:rsidR="00F03FD1" w:rsidRDefault="00000000">
      <w:pPr>
        <w:spacing w:before="80" w:after="40"/>
        <w:jc w:val="center"/>
      </w:pPr>
      <w:r>
        <w:rPr>
          <w:color w:val="666677"/>
          <w:sz w:val="18"/>
          <w:szCs w:val="18"/>
        </w:rPr>
        <w:t xml:space="preserve">Inspired by </w:t>
      </w:r>
      <w:r w:rsidR="00971E42">
        <w:rPr>
          <w:color w:val="666677"/>
          <w:sz w:val="18"/>
          <w:szCs w:val="18"/>
        </w:rPr>
        <w:t xml:space="preserve">guidance from </w:t>
      </w:r>
      <w:r>
        <w:rPr>
          <w:color w:val="666677"/>
          <w:sz w:val="18"/>
          <w:szCs w:val="18"/>
        </w:rPr>
        <w:t>Mind, ELFT, SIFT, Young Minds &amp; people with lived experience</w:t>
      </w:r>
    </w:p>
    <w:p w14:paraId="4E6B0EC2" w14:textId="77777777" w:rsidR="00F03FD1" w:rsidRDefault="00000000">
      <w:r>
        <w:br w:type="page"/>
      </w:r>
    </w:p>
    <w:p w14:paraId="7C22023D" w14:textId="77777777" w:rsidR="00F03FD1" w:rsidRDefault="00000000">
      <w:pPr>
        <w:pStyle w:val="Heading1"/>
      </w:pPr>
      <w:r>
        <w:lastRenderedPageBreak/>
        <w:t>A Note to You — Before We Begin 💛</w:t>
      </w:r>
    </w:p>
    <w:p w14:paraId="3FBCCF3A" w14:textId="77777777" w:rsidR="00F03FD1" w:rsidRDefault="00000000">
      <w:pPr>
        <w:spacing w:before="80" w:after="120"/>
      </w:pPr>
      <w:r>
        <w:t>Hey. We're really glad you picked this up.</w:t>
      </w:r>
    </w:p>
    <w:p w14:paraId="4966C1A8" w14:textId="77777777" w:rsidR="00F03FD1" w:rsidRDefault="00000000">
      <w:pPr>
        <w:spacing w:before="80" w:after="120"/>
      </w:pPr>
      <w:r>
        <w:t>If you self-harm, or if you're worried you might, this handbook is for you. It's not here to lecture you, make you feel bad, or tell you you're broken. Because you're not broken. Not even close.</w:t>
      </w:r>
    </w:p>
    <w:p w14:paraId="06201EDB" w14:textId="77777777" w:rsidR="00F03FD1" w:rsidRDefault="00000000">
      <w:pPr>
        <w:spacing w:before="80" w:after="120"/>
      </w:pPr>
      <w:r>
        <w:t>Self-harm is something that some people — especially young people — do when the feelings inside get too big and too much. It's a way of coping. It makes sense, even if it feels really confusing. You're not weird. You're not crazy. You're human.</w:t>
      </w:r>
    </w:p>
    <w:p w14:paraId="194C5C5A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470AADDA" w14:textId="77777777">
        <w:tc>
          <w:tcPr>
            <w:tcW w:w="9026" w:type="dxa"/>
            <w:tcBorders>
              <w:top w:val="single" w:sz="6" w:space="0" w:color="6ECBA1"/>
              <w:left w:val="single" w:sz="6" w:space="0" w:color="6ECBA1"/>
              <w:bottom w:val="single" w:sz="6" w:space="0" w:color="6ECBA1"/>
              <w:right w:val="single" w:sz="6" w:space="0" w:color="6ECBA1"/>
            </w:tcBorders>
            <w:shd w:val="clear" w:color="auto" w:fill="DFFAED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217FA34B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This handbook will help you:</w:t>
            </w:r>
          </w:p>
          <w:p w14:paraId="38A8295F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Understand WHY self-harm happens (it's not random)</w:t>
            </w:r>
          </w:p>
          <w:p w14:paraId="2647F30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Spot the warning signs early — before the urge takes over</w:t>
            </w:r>
          </w:p>
          <w:p w14:paraId="31436BB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Find things that actually work instead</w:t>
            </w:r>
          </w:p>
          <w:p w14:paraId="02886EAE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Know where to get real help — from real people</w:t>
            </w:r>
          </w:p>
        </w:tc>
      </w:tr>
    </w:tbl>
    <w:p w14:paraId="7FBC5737" w14:textId="77777777" w:rsidR="00F03FD1" w:rsidRDefault="00F03FD1">
      <w:pPr>
        <w:spacing w:before="80"/>
      </w:pPr>
    </w:p>
    <w:p w14:paraId="776AD3B6" w14:textId="77777777" w:rsidR="00F03FD1" w:rsidRDefault="00000000">
      <w:pPr>
        <w:spacing w:before="80" w:after="120"/>
      </w:pPr>
      <w:r>
        <w:t>We've put this together using advice from psychologists, psychiatrists, mental health nurses, and — most importantly — from people who've been there themselves.</w:t>
      </w:r>
    </w:p>
    <w:p w14:paraId="5848DB56" w14:textId="77777777" w:rsidR="00F03FD1" w:rsidRDefault="00000000">
      <w:pPr>
        <w:spacing w:before="80" w:after="120"/>
      </w:pPr>
      <w:r>
        <w:t>Read it at your own pace. Skip bits. Come back to it. It's yours. 🌱</w:t>
      </w:r>
    </w:p>
    <w:p w14:paraId="7E135392" w14:textId="77777777" w:rsidR="00F03FD1" w:rsidRDefault="00F03FD1">
      <w:pPr>
        <w:spacing w:before="80"/>
      </w:pPr>
    </w:p>
    <w:p w14:paraId="467A065E" w14:textId="77777777" w:rsidR="00F03FD1" w:rsidRDefault="00F03FD1">
      <w:pPr>
        <w:pBdr>
          <w:bottom w:val="single" w:sz="6" w:space="4" w:color="2BBFBF"/>
        </w:pBdr>
        <w:spacing w:before="120" w:after="120"/>
      </w:pPr>
    </w:p>
    <w:p w14:paraId="52532794" w14:textId="77777777" w:rsidR="00F03FD1" w:rsidRDefault="00000000">
      <w:r>
        <w:br w:type="page"/>
      </w:r>
    </w:p>
    <w:p w14:paraId="5B223407" w14:textId="77777777" w:rsidR="00F03FD1" w:rsidRDefault="00000000">
      <w:pPr>
        <w:pStyle w:val="Heading1"/>
      </w:pPr>
      <w:r>
        <w:lastRenderedPageBreak/>
        <w:t>Chapter 1: What IS Self-Harm, Exactly? 🤔</w:t>
      </w:r>
    </w:p>
    <w:p w14:paraId="4A32D386" w14:textId="77777777" w:rsidR="00F03FD1" w:rsidRDefault="00000000">
      <w:pPr>
        <w:spacing w:before="80" w:after="120"/>
      </w:pPr>
      <w:r>
        <w:t>Let's get clear on what we're talking about — no jargon, no scary words.</w:t>
      </w:r>
    </w:p>
    <w:p w14:paraId="1AE99380" w14:textId="77777777" w:rsidR="00F03FD1" w:rsidRDefault="00F03FD1">
      <w:pPr>
        <w:spacing w:before="60"/>
      </w:pPr>
    </w:p>
    <w:p w14:paraId="0DCC447C" w14:textId="77777777" w:rsidR="00F03FD1" w:rsidRDefault="00000000">
      <w:pPr>
        <w:pStyle w:val="Heading2"/>
      </w:pPr>
      <w:r>
        <w:t>Self-harm means deliberately hurting your own body.</w:t>
      </w:r>
    </w:p>
    <w:p w14:paraId="706BF840" w14:textId="77777777" w:rsidR="00F03FD1" w:rsidRDefault="00000000">
      <w:pPr>
        <w:spacing w:before="80" w:after="120"/>
      </w:pPr>
      <w:r>
        <w:t>It can include things like:</w:t>
      </w:r>
    </w:p>
    <w:p w14:paraId="791F99B8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Cutting or scratching skin</w:t>
      </w:r>
    </w:p>
    <w:p w14:paraId="4C592C64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Burning skin</w:t>
      </w:r>
    </w:p>
    <w:p w14:paraId="1408DE9C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Hitting yourself or banging against things</w:t>
      </w:r>
    </w:p>
    <w:p w14:paraId="3350B7D3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Pulling hair</w:t>
      </w:r>
    </w:p>
    <w:p w14:paraId="3AA8F97C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Taking too many tablets or harmful substances</w:t>
      </w:r>
    </w:p>
    <w:p w14:paraId="7F77F018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1A677D5C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3742D80F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 xml:space="preserve">⚠️  Important: </w:t>
            </w:r>
            <w:r>
              <w:t>Self-harm is usually NOT about wanting to die. Most people who self-harm want to cope with pain — not end their life. But that doesn't mean it's safe to ignore. The two things can overlap, and getting help matters.</w:t>
            </w:r>
          </w:p>
        </w:tc>
      </w:tr>
    </w:tbl>
    <w:p w14:paraId="0F40F7F5" w14:textId="77777777" w:rsidR="00F03FD1" w:rsidRDefault="00F03FD1">
      <w:pPr>
        <w:spacing w:before="80"/>
      </w:pPr>
    </w:p>
    <w:p w14:paraId="4A753B0F" w14:textId="77777777" w:rsidR="00F03FD1" w:rsidRDefault="00000000">
      <w:pPr>
        <w:pStyle w:val="Heading2"/>
      </w:pPr>
      <w:r>
        <w:t>Why Do People Self-Harm? 🧠</w:t>
      </w:r>
    </w:p>
    <w:p w14:paraId="0E678C1D" w14:textId="77777777" w:rsidR="00F03FD1" w:rsidRDefault="00000000">
      <w:pPr>
        <w:spacing w:before="80" w:after="120"/>
      </w:pPr>
      <w:r>
        <w:t>This is the bit most people get wrong. Self-harm isn't attention-seeking. It isn't 'just a phase'. It's a coping mechanism — a way of managing feelings that feel completely unbearable.</w:t>
      </w:r>
    </w:p>
    <w:p w14:paraId="76B25BA1" w14:textId="609FE327" w:rsidR="00971E42" w:rsidRDefault="00971E42">
      <w:pPr>
        <w:spacing w:before="80" w:after="120"/>
      </w:pPr>
      <w:r>
        <w:t xml:space="preserve">Circle the ones that apply to you?  It might be more than one. </w:t>
      </w:r>
    </w:p>
    <w:p w14:paraId="3576E9F6" w14:textId="77777777" w:rsidR="00F03FD1" w:rsidRDefault="00F03FD1">
      <w:pPr>
        <w:spacing w:before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26"/>
      </w:tblGrid>
      <w:tr w:rsidR="00F03FD1" w14:paraId="7AFB40ED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DFA4967" w14:textId="77777777" w:rsidR="00F03FD1" w:rsidRDefault="00000000">
            <w:r>
              <w:rPr>
                <w:b/>
                <w:bCs/>
              </w:rPr>
              <w:t>To feel something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5DEAF62" w14:textId="77777777" w:rsidR="00F03FD1" w:rsidRDefault="00000000">
            <w:r>
              <w:t>When you feel numb or disconnected, pain can feel like proof you're real</w:t>
            </w:r>
          </w:p>
        </w:tc>
      </w:tr>
      <w:tr w:rsidR="00F03FD1" w14:paraId="4B2C5835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3F6CDE5" w14:textId="77777777" w:rsidR="00F03FD1" w:rsidRDefault="00000000">
            <w:r>
              <w:rPr>
                <w:b/>
                <w:bCs/>
              </w:rPr>
              <w:t>To release pressure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E457F2A" w14:textId="77777777" w:rsidR="00F03FD1" w:rsidRDefault="00000000">
            <w:r>
              <w:t>Like letting steam out of a pressure cooker — a release of built-up emotion</w:t>
            </w:r>
          </w:p>
        </w:tc>
      </w:tr>
      <w:tr w:rsidR="00F03FD1" w14:paraId="209D5B9E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F40BD18" w14:textId="77777777" w:rsidR="00F03FD1" w:rsidRDefault="00000000">
            <w:r>
              <w:rPr>
                <w:b/>
                <w:bCs/>
              </w:rPr>
              <w:t>To feel in control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1A34BBC" w14:textId="77777777" w:rsidR="00F03FD1" w:rsidRDefault="00000000">
            <w:r>
              <w:t>When life feels chaotic, this can feel like the ONE thing you can control</w:t>
            </w:r>
          </w:p>
        </w:tc>
      </w:tr>
      <w:tr w:rsidR="00F03FD1" w14:paraId="42D05401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FD07AAA" w14:textId="77777777" w:rsidR="00F03FD1" w:rsidRDefault="00000000">
            <w:r>
              <w:rPr>
                <w:b/>
                <w:bCs/>
              </w:rPr>
              <w:t>To punish yourself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BFEA36D" w14:textId="77777777" w:rsidR="00F03FD1" w:rsidRDefault="00000000">
            <w:r>
              <w:t>When feelings of shame, guilt or self-blame become overwhelming</w:t>
            </w:r>
          </w:p>
        </w:tc>
      </w:tr>
      <w:tr w:rsidR="00F03FD1" w14:paraId="7741A9E7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D33882C" w14:textId="77777777" w:rsidR="00F03FD1" w:rsidRDefault="00000000">
            <w:r>
              <w:rPr>
                <w:b/>
                <w:bCs/>
              </w:rPr>
              <w:t>To communicate pain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CFBE9B5" w14:textId="77777777" w:rsidR="00F03FD1" w:rsidRDefault="00000000">
            <w:r>
              <w:t>When words feel impossible, and you need someone to understand how bad it is</w:t>
            </w:r>
          </w:p>
        </w:tc>
      </w:tr>
    </w:tbl>
    <w:p w14:paraId="2D200B5D" w14:textId="77777777" w:rsidR="00F03FD1" w:rsidRDefault="00F03FD1">
      <w:pPr>
        <w:spacing w:before="80"/>
      </w:pPr>
    </w:p>
    <w:p w14:paraId="4160BFC8" w14:textId="77777777" w:rsidR="00F03FD1" w:rsidRDefault="00000000">
      <w:pPr>
        <w:spacing w:before="80" w:after="120"/>
      </w:pPr>
      <w:r>
        <w:t>None of these reasons are 'wrong'. They all make sense. But here's the thing — there are other ways to get those same feelings of release, control, and relief. Ways that don't leave marks. And that's what this handbook is really about.</w:t>
      </w:r>
    </w:p>
    <w:p w14:paraId="37AA430F" w14:textId="77777777" w:rsidR="00F03FD1" w:rsidRDefault="00F03FD1">
      <w:pPr>
        <w:spacing w:before="60"/>
      </w:pPr>
    </w:p>
    <w:p w14:paraId="220881C3" w14:textId="77777777" w:rsidR="00971E42" w:rsidRDefault="00971E42">
      <w:pPr>
        <w:rPr>
          <w:b/>
          <w:bCs/>
          <w:sz w:val="28"/>
          <w:szCs w:val="28"/>
        </w:rPr>
      </w:pPr>
      <w:r>
        <w:br w:type="page"/>
      </w:r>
    </w:p>
    <w:p w14:paraId="19DB6367" w14:textId="0655BB8B" w:rsidR="00F03FD1" w:rsidRDefault="00000000">
      <w:pPr>
        <w:pStyle w:val="Heading2"/>
      </w:pPr>
      <w:r>
        <w:lastRenderedPageBreak/>
        <w:t>Busting the Myths 🚫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00"/>
        <w:gridCol w:w="226"/>
        <w:gridCol w:w="4400"/>
      </w:tblGrid>
      <w:tr w:rsidR="00F03FD1" w14:paraId="47957415" w14:textId="77777777">
        <w:tc>
          <w:tcPr>
            <w:tcW w:w="4400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10812ECD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>❌  MYTH</w:t>
            </w:r>
          </w:p>
          <w:p w14:paraId="46ED33C8" w14:textId="77777777" w:rsidR="00F03FD1" w:rsidRDefault="00000000">
            <w:pPr>
              <w:spacing w:before="80" w:after="120"/>
            </w:pPr>
            <w:r>
              <w:t>"People who self-harm are just attention-seeking"</w:t>
            </w:r>
          </w:p>
          <w:p w14:paraId="14E85A2C" w14:textId="77777777" w:rsidR="00F03FD1" w:rsidRDefault="00F03FD1">
            <w:pPr>
              <w:spacing w:before="60"/>
            </w:pPr>
          </w:p>
          <w:p w14:paraId="30D80DA5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>❌  MYTH</w:t>
            </w:r>
          </w:p>
          <w:p w14:paraId="6B904D9A" w14:textId="77777777" w:rsidR="00F03FD1" w:rsidRDefault="00000000">
            <w:pPr>
              <w:spacing w:before="80" w:after="120"/>
            </w:pPr>
            <w:r>
              <w:t>"It's not serious unless the injury is bad"</w:t>
            </w:r>
          </w:p>
          <w:p w14:paraId="19FE04E8" w14:textId="77777777" w:rsidR="00F03FD1" w:rsidRDefault="00F03FD1">
            <w:pPr>
              <w:spacing w:before="60"/>
            </w:pPr>
          </w:p>
          <w:p w14:paraId="410F0AC7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>❌  MYTH</w:t>
            </w:r>
          </w:p>
          <w:p w14:paraId="791D4D9B" w14:textId="77777777" w:rsidR="00F03FD1" w:rsidRDefault="00000000">
            <w:pPr>
              <w:spacing w:before="80" w:after="120"/>
            </w:pPr>
            <w:r>
              <w:t>"If you talk about it, you'll make it worse"</w:t>
            </w:r>
          </w:p>
          <w:p w14:paraId="743720ED" w14:textId="77777777" w:rsidR="00F03FD1" w:rsidRDefault="00F03FD1">
            <w:pPr>
              <w:spacing w:before="60"/>
            </w:pPr>
          </w:p>
          <w:p w14:paraId="01F71A6A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>❌  MYTH</w:t>
            </w:r>
          </w:p>
          <w:p w14:paraId="7FBD00C9" w14:textId="77777777" w:rsidR="00F03FD1" w:rsidRDefault="00000000">
            <w:pPr>
              <w:spacing w:before="80" w:after="120"/>
            </w:pPr>
            <w:r>
              <w:t>"You can just stop if you want to"</w:t>
            </w:r>
          </w:p>
        </w:tc>
        <w:tc>
          <w:tcPr>
            <w:tcW w:w="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10D42CA4" w14:textId="77777777" w:rsidR="00F03FD1" w:rsidRDefault="00F03FD1"/>
        </w:tc>
        <w:tc>
          <w:tcPr>
            <w:tcW w:w="4400" w:type="dxa"/>
            <w:tcBorders>
              <w:top w:val="single" w:sz="6" w:space="0" w:color="6ECBA1"/>
              <w:left w:val="single" w:sz="6" w:space="0" w:color="6ECBA1"/>
              <w:bottom w:val="single" w:sz="6" w:space="0" w:color="6ECBA1"/>
              <w:right w:val="single" w:sz="6" w:space="0" w:color="6ECBA1"/>
            </w:tcBorders>
            <w:shd w:val="clear" w:color="auto" w:fill="DFFAED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36C13F4F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6ECBA1"/>
              </w:rPr>
              <w:t>✅  TRUTH</w:t>
            </w:r>
          </w:p>
          <w:p w14:paraId="2EA6883A" w14:textId="77777777" w:rsidR="00F03FD1" w:rsidRDefault="00000000">
            <w:pPr>
              <w:spacing w:before="80" w:after="120"/>
            </w:pPr>
            <w:r>
              <w:t>Most people self-harm in secret. Shame makes it hard to come forward.</w:t>
            </w:r>
          </w:p>
          <w:p w14:paraId="45C4DA55" w14:textId="77777777" w:rsidR="00F03FD1" w:rsidRDefault="00F03FD1">
            <w:pPr>
              <w:spacing w:before="60"/>
            </w:pPr>
          </w:p>
          <w:p w14:paraId="2BF8D0BD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6ECBA1"/>
              </w:rPr>
              <w:t>✅  TRUTH</w:t>
            </w:r>
          </w:p>
          <w:p w14:paraId="036C9EAF" w14:textId="77777777" w:rsidR="00F03FD1" w:rsidRDefault="00000000">
            <w:pPr>
              <w:spacing w:before="80" w:after="120"/>
            </w:pPr>
            <w:r>
              <w:t>The level of injury doesn't measure how much pain someone is in.</w:t>
            </w:r>
          </w:p>
          <w:p w14:paraId="79103FA4" w14:textId="77777777" w:rsidR="00F03FD1" w:rsidRDefault="00F03FD1">
            <w:pPr>
              <w:spacing w:before="60"/>
            </w:pPr>
          </w:p>
          <w:p w14:paraId="7F666CE3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6ECBA1"/>
              </w:rPr>
              <w:t>✅  TRUTH</w:t>
            </w:r>
          </w:p>
          <w:p w14:paraId="176C397A" w14:textId="77777777" w:rsidR="00F03FD1" w:rsidRDefault="00000000">
            <w:pPr>
              <w:spacing w:before="80" w:after="120"/>
            </w:pPr>
            <w:r>
              <w:t>Talking about it is one of the most helpful things you can do.</w:t>
            </w:r>
          </w:p>
          <w:p w14:paraId="2DE5BE49" w14:textId="77777777" w:rsidR="00F03FD1" w:rsidRDefault="00F03FD1">
            <w:pPr>
              <w:spacing w:before="60"/>
            </w:pPr>
          </w:p>
          <w:p w14:paraId="61C1BC80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6ECBA1"/>
              </w:rPr>
              <w:t>✅  TRUTH</w:t>
            </w:r>
          </w:p>
          <w:p w14:paraId="60696D5D" w14:textId="77777777" w:rsidR="00F03FD1" w:rsidRDefault="00000000">
            <w:pPr>
              <w:spacing w:before="80" w:after="120"/>
            </w:pPr>
            <w:r>
              <w:t>Self-harm can become a habit. That's not weakness — it's brain science.</w:t>
            </w:r>
          </w:p>
        </w:tc>
      </w:tr>
    </w:tbl>
    <w:p w14:paraId="4B9327AA" w14:textId="77777777" w:rsidR="00F03FD1" w:rsidRDefault="00F03FD1">
      <w:pPr>
        <w:spacing w:before="80"/>
      </w:pPr>
    </w:p>
    <w:p w14:paraId="67657D05" w14:textId="77777777" w:rsidR="00F03FD1" w:rsidRDefault="00000000">
      <w:r>
        <w:br w:type="page"/>
      </w:r>
    </w:p>
    <w:p w14:paraId="3B7A27F8" w14:textId="77777777" w:rsidR="00F03FD1" w:rsidRDefault="00000000">
      <w:pPr>
        <w:pStyle w:val="Heading1"/>
      </w:pPr>
      <w:r>
        <w:lastRenderedPageBreak/>
        <w:t>Chapter 2: The Feeling Cycle — What's Really Going On 🔄</w:t>
      </w:r>
    </w:p>
    <w:p w14:paraId="585C384C" w14:textId="77777777" w:rsidR="00F03FD1" w:rsidRDefault="00000000">
      <w:pPr>
        <w:spacing w:before="80" w:after="120"/>
      </w:pPr>
      <w:r>
        <w:t>Self-harm usually doesn't come out of nowhere. There's a pattern — a cycle — that builds up. Understanding yours is really powerful, because once you can see it, you can interrupt it.</w:t>
      </w:r>
    </w:p>
    <w:p w14:paraId="64E8A854" w14:textId="77777777" w:rsidR="00F03FD1" w:rsidRDefault="00F03FD1">
      <w:pPr>
        <w:spacing w:before="80"/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73"/>
      </w:tblGrid>
      <w:tr w:rsidR="00F03FD1" w14:paraId="0DBB3D80" w14:textId="77777777" w:rsidTr="00971E42">
        <w:tc>
          <w:tcPr>
            <w:tcW w:w="9773" w:type="dxa"/>
            <w:tcBorders>
              <w:top w:val="single" w:sz="6" w:space="0" w:color="5BB8E8"/>
              <w:left w:val="single" w:sz="6" w:space="0" w:color="5BB8E8"/>
              <w:bottom w:val="single" w:sz="6" w:space="0" w:color="5BB8E8"/>
              <w:right w:val="single" w:sz="6" w:space="0" w:color="5BB8E8"/>
            </w:tcBorders>
            <w:shd w:val="clear" w:color="auto" w:fill="DCF0FB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4C8E8DDC" w14:textId="77777777" w:rsidR="00F03FD1" w:rsidRDefault="00000000">
            <w:pPr>
              <w:spacing w:before="120" w:after="120"/>
              <w:jc w:val="center"/>
            </w:pPr>
            <w:r>
              <w:rPr>
                <w:b/>
                <w:bCs/>
                <w:color w:val="2BBFBF"/>
                <w:sz w:val="26"/>
                <w:szCs w:val="26"/>
              </w:rPr>
              <w:t>THE SELF-HARM CYCLE</w:t>
            </w:r>
          </w:p>
          <w:p w14:paraId="13E5079E" w14:textId="77777777" w:rsidR="00F03FD1" w:rsidRDefault="00F03FD1">
            <w:pPr>
              <w:spacing w:before="40"/>
            </w:pPr>
          </w:p>
          <w:p w14:paraId="5461F1F1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2BBFBF"/>
              </w:rPr>
              <w:t xml:space="preserve">1️⃣  TRIGGER  ➜  </w:t>
            </w:r>
            <w:r>
              <w:t>Something happens — a row, a bad day, a feeling of emptiness, a memory</w:t>
            </w:r>
          </w:p>
          <w:p w14:paraId="4C8B9792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B347"/>
              </w:rPr>
              <w:t xml:space="preserve">2️⃣  FEELINGS BUILD  ➜  </w:t>
            </w:r>
            <w:r>
              <w:t>Anxiety, anger, shame or numbness rises and feels unbearable</w:t>
            </w:r>
          </w:p>
          <w:p w14:paraId="2242A0E5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 xml:space="preserve">3️⃣  URGE TO SELF-HARM  ➜  </w:t>
            </w:r>
            <w:r>
              <w:t>The urge kicks in as a 'solution' to escape the feeling</w:t>
            </w:r>
          </w:p>
          <w:p w14:paraId="71233766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 xml:space="preserve">4️⃣  SELF-HARM  ➜  </w:t>
            </w:r>
            <w:r>
              <w:t>Temporary relief — the feeling eases for a while</w:t>
            </w:r>
          </w:p>
          <w:p w14:paraId="6F112575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B8A9F0"/>
              </w:rPr>
              <w:t xml:space="preserve">5️⃣  AFTERMATH  ➜  </w:t>
            </w:r>
            <w:r>
              <w:t>Shame, guilt, worry — which can become a new trigger. The cycle repeats.</w:t>
            </w:r>
          </w:p>
          <w:p w14:paraId="7FD6FECC" w14:textId="77777777" w:rsidR="00F03FD1" w:rsidRDefault="00F03FD1">
            <w:pPr>
              <w:spacing w:before="60"/>
            </w:pPr>
          </w:p>
          <w:p w14:paraId="75F9DDB4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The GOOD news? You can break the cycle at step 1, 2, or 3 — BEFORE step 4 happens.</w:t>
            </w:r>
          </w:p>
        </w:tc>
      </w:tr>
    </w:tbl>
    <w:p w14:paraId="63331BC2" w14:textId="77777777" w:rsidR="00F03FD1" w:rsidRDefault="00F03FD1">
      <w:pPr>
        <w:spacing w:before="80"/>
      </w:pPr>
    </w:p>
    <w:p w14:paraId="3ABCCD86" w14:textId="77777777" w:rsidR="00F03FD1" w:rsidRDefault="00000000">
      <w:pPr>
        <w:pStyle w:val="Heading2"/>
      </w:pPr>
      <w:r>
        <w:t>Know Your Triggers 🎯</w:t>
      </w:r>
    </w:p>
    <w:p w14:paraId="782564AB" w14:textId="77777777" w:rsidR="00F03FD1" w:rsidRDefault="00000000">
      <w:pPr>
        <w:spacing w:before="80" w:after="120"/>
      </w:pPr>
      <w:r>
        <w:t>Triggers are different for everyone. Common ones include:</w:t>
      </w:r>
    </w:p>
    <w:p w14:paraId="4D93EFE7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6"/>
        <w:gridCol w:w="1805"/>
        <w:gridCol w:w="1805"/>
        <w:gridCol w:w="1805"/>
        <w:gridCol w:w="1805"/>
      </w:tblGrid>
      <w:tr w:rsidR="00F03FD1" w14:paraId="7B30B880" w14:textId="77777777"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674D74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😡</w:t>
            </w:r>
          </w:p>
          <w:p w14:paraId="7913417D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Arguments / Conflict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C45D41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😔</w:t>
            </w:r>
          </w:p>
          <w:p w14:paraId="723A88C3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Loneliness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9D8E4F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📚</w:t>
            </w:r>
          </w:p>
          <w:p w14:paraId="19695514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School / Exams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194B6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💔</w:t>
            </w:r>
          </w:p>
          <w:p w14:paraId="66E31003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Relationships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A33B5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🌙</w:t>
            </w:r>
          </w:p>
          <w:p w14:paraId="46CE80D1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Being alone at night</w:t>
            </w:r>
          </w:p>
        </w:tc>
      </w:tr>
    </w:tbl>
    <w:p w14:paraId="1722F9E4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6"/>
        <w:gridCol w:w="1805"/>
        <w:gridCol w:w="1805"/>
        <w:gridCol w:w="1805"/>
        <w:gridCol w:w="1805"/>
      </w:tblGrid>
      <w:tr w:rsidR="00F03FD1" w14:paraId="19C6D61E" w14:textId="77777777"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96F2E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😶</w:t>
            </w:r>
          </w:p>
          <w:p w14:paraId="378AF8E6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Feeling numb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7B6A71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🤐</w:t>
            </w:r>
          </w:p>
          <w:p w14:paraId="3EAF578E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Can't express feelings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BEA8A4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😰</w:t>
            </w:r>
          </w:p>
          <w:p w14:paraId="1858956A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Anxiety / Panic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8C453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🪞</w:t>
            </w:r>
          </w:p>
          <w:p w14:paraId="63405C32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Self-image / Body</w:t>
            </w:r>
          </w:p>
        </w:tc>
        <w:tc>
          <w:tcPr>
            <w:tcW w:w="18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1DE546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📱</w:t>
            </w:r>
          </w:p>
          <w:p w14:paraId="10F1729E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Social media</w:t>
            </w:r>
          </w:p>
        </w:tc>
      </w:tr>
    </w:tbl>
    <w:p w14:paraId="7C10F1A5" w14:textId="77777777" w:rsidR="00F03FD1" w:rsidRDefault="00F03FD1">
      <w:pPr>
        <w:spacing w:before="80"/>
      </w:pPr>
    </w:p>
    <w:p w14:paraId="31DCE4A5" w14:textId="77777777" w:rsidR="00971E42" w:rsidRDefault="00971E42">
      <w:pPr>
        <w:rPr>
          <w:b/>
          <w:bCs/>
          <w:sz w:val="28"/>
          <w:szCs w:val="28"/>
        </w:rPr>
      </w:pPr>
      <w:r>
        <w:br w:type="page"/>
      </w:r>
    </w:p>
    <w:p w14:paraId="31134259" w14:textId="3A8F9892" w:rsidR="00F03FD1" w:rsidRDefault="00000000">
      <w:pPr>
        <w:pStyle w:val="Heading2"/>
      </w:pPr>
      <w:r>
        <w:lastRenderedPageBreak/>
        <w:t>Your Personal Trigger Map 🗺️</w:t>
      </w:r>
    </w:p>
    <w:p w14:paraId="4AE53077" w14:textId="77777777" w:rsidR="00F03FD1" w:rsidRDefault="00000000">
      <w:pPr>
        <w:spacing w:before="80" w:after="120"/>
      </w:pPr>
      <w:r>
        <w:t>Try filling this in — either in your head or in a journal:</w:t>
      </w:r>
    </w:p>
    <w:p w14:paraId="558120CB" w14:textId="77777777" w:rsidR="00F03FD1" w:rsidRDefault="00F03FD1">
      <w:pPr>
        <w:spacing w:before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26"/>
      </w:tblGrid>
      <w:tr w:rsidR="00F03FD1" w14:paraId="21AA1B9E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5D3E43C" w14:textId="25574404" w:rsidR="00971E42" w:rsidRPr="00971E42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My main triggers are...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3CE7BF7E" w14:textId="77777777" w:rsidR="00F03FD1" w:rsidRDefault="00000000">
            <w:r>
              <w:t>Write them down — e.g. 'Sunday evenings', 'after arguments with Mum'</w:t>
            </w:r>
          </w:p>
        </w:tc>
      </w:tr>
      <w:tr w:rsidR="00971E42" w14:paraId="6B0128A6" w14:textId="77777777" w:rsidTr="004A3A7E">
        <w:tc>
          <w:tcPr>
            <w:tcW w:w="9026" w:type="dxa"/>
            <w:gridSpan w:val="2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2F79AEE" w14:textId="77777777" w:rsidR="00971E42" w:rsidRDefault="00971E42"/>
          <w:p w14:paraId="2C329731" w14:textId="77777777" w:rsidR="00971E42" w:rsidRDefault="00971E42"/>
          <w:p w14:paraId="271FDF50" w14:textId="77777777" w:rsidR="00971E42" w:rsidRDefault="00971E42"/>
          <w:p w14:paraId="400D4DD8" w14:textId="77777777" w:rsidR="00971E42" w:rsidRDefault="00971E42"/>
          <w:p w14:paraId="4199046E" w14:textId="77777777" w:rsidR="00971E42" w:rsidRDefault="00971E42"/>
          <w:p w14:paraId="20C96D8D" w14:textId="77777777" w:rsidR="00971E42" w:rsidRDefault="00971E42"/>
          <w:p w14:paraId="74D358C3" w14:textId="77777777" w:rsidR="00971E42" w:rsidRDefault="00971E42"/>
        </w:tc>
      </w:tr>
      <w:tr w:rsidR="00F03FD1" w14:paraId="79E4F48D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5F243E2" w14:textId="77777777" w:rsidR="00F03FD1" w:rsidRDefault="00000000">
            <w:r>
              <w:rPr>
                <w:b/>
                <w:bCs/>
              </w:rPr>
              <w:t>The feelings that come up are...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A22F385" w14:textId="77777777" w:rsidR="00F03FD1" w:rsidRDefault="00000000">
            <w:r>
              <w:t>E.g. shame, anger, emptiness, panic</w:t>
            </w:r>
          </w:p>
        </w:tc>
      </w:tr>
      <w:tr w:rsidR="00971E42" w14:paraId="33CB3FFB" w14:textId="77777777" w:rsidTr="00510429">
        <w:tc>
          <w:tcPr>
            <w:tcW w:w="9026" w:type="dxa"/>
            <w:gridSpan w:val="2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0725B2E" w14:textId="77777777" w:rsidR="00971E42" w:rsidRDefault="00971E42"/>
          <w:p w14:paraId="4A1E9B8B" w14:textId="77777777" w:rsidR="00971E42" w:rsidRDefault="00971E42"/>
          <w:p w14:paraId="658F5EB0" w14:textId="77777777" w:rsidR="00971E42" w:rsidRDefault="00971E42"/>
          <w:p w14:paraId="067A7D11" w14:textId="77777777" w:rsidR="00971E42" w:rsidRDefault="00971E42"/>
          <w:p w14:paraId="7B8D142E" w14:textId="77777777" w:rsidR="00971E42" w:rsidRDefault="00971E42"/>
          <w:p w14:paraId="22BC7B19" w14:textId="77777777" w:rsidR="00971E42" w:rsidRDefault="00971E42"/>
        </w:tc>
      </w:tr>
      <w:tr w:rsidR="00F03FD1" w14:paraId="76A56F44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F86D11D" w14:textId="77777777" w:rsidR="00F03FD1" w:rsidRDefault="00000000">
            <w:r>
              <w:rPr>
                <w:b/>
                <w:bCs/>
              </w:rPr>
              <w:t>Where I am in my body...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211242B" w14:textId="77777777" w:rsidR="00F03FD1" w:rsidRDefault="00000000">
            <w:r>
              <w:t>E.g. tight chest, racing heart, heavy arms</w:t>
            </w:r>
          </w:p>
        </w:tc>
      </w:tr>
      <w:tr w:rsidR="00971E42" w14:paraId="519E5909" w14:textId="77777777" w:rsidTr="00EB0FB7">
        <w:tc>
          <w:tcPr>
            <w:tcW w:w="9026" w:type="dxa"/>
            <w:gridSpan w:val="2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2EDD2DE" w14:textId="77777777" w:rsidR="00971E42" w:rsidRDefault="00971E42"/>
          <w:p w14:paraId="5BDD13DB" w14:textId="77777777" w:rsidR="00971E42" w:rsidRDefault="00971E42"/>
          <w:p w14:paraId="47B2D916" w14:textId="77777777" w:rsidR="00971E42" w:rsidRDefault="00971E42"/>
          <w:p w14:paraId="1400F9D8" w14:textId="77777777" w:rsidR="00971E42" w:rsidRDefault="00971E42"/>
          <w:p w14:paraId="60D0EB03" w14:textId="77777777" w:rsidR="00971E42" w:rsidRDefault="00971E42"/>
          <w:p w14:paraId="641696A6" w14:textId="77777777" w:rsidR="00971E42" w:rsidRDefault="00971E42"/>
        </w:tc>
      </w:tr>
      <w:tr w:rsidR="00F03FD1" w14:paraId="4827438F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3AA8840" w14:textId="77777777" w:rsidR="00F03FD1" w:rsidRDefault="00000000">
            <w:r>
              <w:rPr>
                <w:b/>
                <w:bCs/>
              </w:rPr>
              <w:t>How much time passes before the urge peaks?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039E588" w14:textId="77777777" w:rsidR="00F03FD1" w:rsidRDefault="00000000">
            <w:r>
              <w:t>E.g. 10 minutes? An hour?</w:t>
            </w:r>
          </w:p>
        </w:tc>
      </w:tr>
      <w:tr w:rsidR="00971E42" w14:paraId="66DA8A3A" w14:textId="77777777" w:rsidTr="00B34B0D">
        <w:tc>
          <w:tcPr>
            <w:tcW w:w="9026" w:type="dxa"/>
            <w:gridSpan w:val="2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443C7ED" w14:textId="77777777" w:rsidR="00971E42" w:rsidRDefault="00971E42"/>
          <w:p w14:paraId="43DB6612" w14:textId="77777777" w:rsidR="00971E42" w:rsidRDefault="00971E42"/>
          <w:p w14:paraId="23D3569B" w14:textId="77777777" w:rsidR="00971E42" w:rsidRDefault="00971E42"/>
          <w:p w14:paraId="1B0D4346" w14:textId="77777777" w:rsidR="00971E42" w:rsidRDefault="00971E42"/>
        </w:tc>
      </w:tr>
      <w:tr w:rsidR="00F03FD1" w14:paraId="3ABA59E6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557A4C9" w14:textId="77777777" w:rsidR="00F03FD1" w:rsidRDefault="00000000">
            <w:r>
              <w:rPr>
                <w:b/>
                <w:bCs/>
              </w:rPr>
              <w:t>What has helped interrupt it before?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E598119" w14:textId="77777777" w:rsidR="00F03FD1" w:rsidRDefault="00000000">
            <w:r>
              <w:t>Note even small things that helped</w:t>
            </w:r>
          </w:p>
        </w:tc>
      </w:tr>
      <w:tr w:rsidR="00971E42" w14:paraId="5E1A2BDC" w14:textId="77777777" w:rsidTr="001E3457">
        <w:tc>
          <w:tcPr>
            <w:tcW w:w="9026" w:type="dxa"/>
            <w:gridSpan w:val="2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33CEF5A" w14:textId="77777777" w:rsidR="00971E42" w:rsidRDefault="00971E42"/>
          <w:p w14:paraId="05007B9A" w14:textId="77777777" w:rsidR="00971E42" w:rsidRDefault="00971E42"/>
          <w:p w14:paraId="51ADF7BC" w14:textId="77777777" w:rsidR="00971E42" w:rsidRDefault="00971E42"/>
          <w:p w14:paraId="462C93CC" w14:textId="77777777" w:rsidR="00971E42" w:rsidRDefault="00971E42"/>
          <w:p w14:paraId="6D5B8484" w14:textId="77777777" w:rsidR="00971E42" w:rsidRDefault="00971E42"/>
          <w:p w14:paraId="3D39596F" w14:textId="77777777" w:rsidR="00971E42" w:rsidRDefault="00971E42"/>
          <w:p w14:paraId="34D4ADBE" w14:textId="77777777" w:rsidR="00971E42" w:rsidRDefault="00971E42"/>
        </w:tc>
      </w:tr>
    </w:tbl>
    <w:p w14:paraId="1A17A0C7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17F8BD61" w14:textId="77777777">
        <w:tc>
          <w:tcPr>
            <w:tcW w:w="9026" w:type="dxa"/>
            <w:tcBorders>
              <w:top w:val="single" w:sz="6" w:space="0" w:color="5BB8E8"/>
              <w:left w:val="single" w:sz="6" w:space="0" w:color="5BB8E8"/>
              <w:bottom w:val="single" w:sz="6" w:space="0" w:color="5BB8E8"/>
              <w:right w:val="single" w:sz="6" w:space="0" w:color="5BB8E8"/>
            </w:tcBorders>
            <w:shd w:val="clear" w:color="auto" w:fill="DCF0FB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177FAC11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5BB8E8"/>
              </w:rPr>
              <w:t xml:space="preserve">💡  Therapist tip: </w:t>
            </w:r>
            <w:r>
              <w:t>Knowing your triggers doesn't make you weak — it makes you a detective about your own mind. That's seriously impressive.</w:t>
            </w:r>
          </w:p>
        </w:tc>
      </w:tr>
    </w:tbl>
    <w:p w14:paraId="6B239286" w14:textId="77777777" w:rsidR="00F03FD1" w:rsidRDefault="00000000">
      <w:pPr>
        <w:pStyle w:val="Heading1"/>
      </w:pPr>
      <w:r>
        <w:lastRenderedPageBreak/>
        <w:t>Chapter 3: What to Do INSTEAD — The Good Stuff 🔥</w:t>
      </w:r>
    </w:p>
    <w:p w14:paraId="4EB90C99" w14:textId="77777777" w:rsidR="00F03FD1" w:rsidRDefault="00000000">
      <w:pPr>
        <w:spacing w:before="80" w:after="120"/>
      </w:pPr>
      <w:r>
        <w:t>Okay. This is the chapter most people come here for. And we're not going to give you a boring list of 'try yoga' and 'have a cup of tea'. (Well... maybe tea. Tea is genuinely great. But there's more.)</w:t>
      </w:r>
    </w:p>
    <w:p w14:paraId="2C253568" w14:textId="77777777" w:rsidR="00F03FD1" w:rsidRDefault="00000000">
      <w:pPr>
        <w:spacing w:before="80" w:after="120"/>
      </w:pPr>
      <w:r>
        <w:t>These alternatives are sorted by what you're feeling — because what works when you're angry is totally different from what works when you feel numb.</w:t>
      </w:r>
    </w:p>
    <w:p w14:paraId="2A7E98DF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1630966E" w14:textId="77777777">
        <w:tc>
          <w:tcPr>
            <w:tcW w:w="9026" w:type="dxa"/>
            <w:tcBorders>
              <w:top w:val="single" w:sz="6" w:space="0" w:color="FFD966"/>
              <w:left w:val="single" w:sz="6" w:space="0" w:color="FFD966"/>
              <w:bottom w:val="single" w:sz="6" w:space="0" w:color="FFD966"/>
              <w:right w:val="single" w:sz="6" w:space="0" w:color="FFD966"/>
            </w:tcBorders>
            <w:shd w:val="clear" w:color="auto" w:fill="FFFBE6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55BB5E6E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⚡  THE GOLDEN RULE</w:t>
            </w:r>
          </w:p>
          <w:p w14:paraId="10227D60" w14:textId="77777777" w:rsidR="00F03FD1" w:rsidRDefault="00000000">
            <w:pPr>
              <w:spacing w:before="80" w:after="120"/>
            </w:pPr>
            <w:r>
              <w:t>The urge to self-harm is like a wave. It feels huge. But waves ALWAYS pass — usually within 20–30 minutes. Your job is just to SURF the wave until it drops. These alternatives help you do exactly that.</w:t>
            </w:r>
          </w:p>
        </w:tc>
      </w:tr>
    </w:tbl>
    <w:p w14:paraId="6107C988" w14:textId="77777777" w:rsidR="00F03FD1" w:rsidRDefault="00F03FD1">
      <w:pPr>
        <w:spacing w:before="80"/>
      </w:pPr>
    </w:p>
    <w:p w14:paraId="02CB62DE" w14:textId="77777777" w:rsidR="00F03FD1" w:rsidRDefault="00000000">
      <w:pPr>
        <w:pStyle w:val="Heading2"/>
      </w:pPr>
      <w:r>
        <w:t>😤  When You're ANGRY, FRUSTRATED or Feel Like Exploding</w:t>
      </w:r>
    </w:p>
    <w:p w14:paraId="4F9C86CF" w14:textId="77777777" w:rsidR="00F03FD1" w:rsidRDefault="00000000">
      <w:pPr>
        <w:spacing w:before="80" w:after="120"/>
      </w:pPr>
      <w:r>
        <w:t>These need to be physical and intense. That's what your body is asking for.</w:t>
      </w:r>
    </w:p>
    <w:p w14:paraId="2987ADCB" w14:textId="77777777" w:rsidR="00971E42" w:rsidRDefault="00971E42">
      <w:pPr>
        <w:spacing w:before="80" w:after="120"/>
      </w:pPr>
    </w:p>
    <w:p w14:paraId="42EC9AD4" w14:textId="2FF3A578" w:rsidR="00F03FD1" w:rsidRDefault="00971E42" w:rsidP="00971E42">
      <w:pPr>
        <w:spacing w:before="80" w:after="120"/>
      </w:pPr>
      <w:r>
        <w:t>Cirlce the ones you like the sound of that you think might work for you…  For most people, the one on ICE and biting into something SOUR</w:t>
      </w:r>
      <w:r w:rsidR="004105E2">
        <w:t xml:space="preserve"> like lemon slices, really works.  So keep them handy!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593E51E9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09FC8984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🥊  Punch a pillow, sofa cushion or boxing bag — seriously go for it</w:t>
            </w:r>
          </w:p>
          <w:p w14:paraId="38343FE8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🧊  Grab a handful of ice cubes and SQUEEZE them hard — the intensity matches the feeling without doing damage</w:t>
            </w:r>
          </w:p>
          <w:p w14:paraId="47846E8A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🗞️  Rip up newspaper or cardboard — oddly very satisfying</w:t>
            </w:r>
          </w:p>
          <w:p w14:paraId="3E917402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💥  Pop bubble wrap — get a big sheet and just go</w:t>
            </w:r>
          </w:p>
          <w:p w14:paraId="6D1C3C54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🏃  Sprint as fast as you can — even 30 seconds burns off adrenaline</w:t>
            </w:r>
          </w:p>
          <w:p w14:paraId="6F4346EB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🎵  Put on the loudest, angriest music you can find and scream along</w:t>
            </w:r>
          </w:p>
          <w:p w14:paraId="03048E80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✏️  Scribble furiously on paper until it's completely black</w:t>
            </w:r>
          </w:p>
          <w:p w14:paraId="60DB71FB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🍋  Bite into something really sour — lemon, sour sweets — the shock grounds you</w:t>
            </w:r>
          </w:p>
          <w:p w14:paraId="5DB08DD7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 w:rsidRPr="004105E2">
              <w:rPr>
                <w:sz w:val="24"/>
                <w:szCs w:val="24"/>
              </w:rPr>
              <w:t>🏋️  Do push-ups, jumping jacks, or burpees until you literally can't anymore</w:t>
            </w:r>
          </w:p>
        </w:tc>
      </w:tr>
    </w:tbl>
    <w:p w14:paraId="46D94B8F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0F20E530" w14:textId="77777777">
        <w:tc>
          <w:tcPr>
            <w:tcW w:w="9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193486B7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 xml:space="preserve">🔴  Reddit users say: </w:t>
            </w:r>
            <w:r>
              <w:t>"The ice cube thing sounds too simple but it genuinely works when I'm spiralling. The cold is SO intense it snaps me out of it." — r/selfharm</w:t>
            </w:r>
          </w:p>
        </w:tc>
      </w:tr>
    </w:tbl>
    <w:p w14:paraId="7C051995" w14:textId="77777777" w:rsidR="00F03FD1" w:rsidRDefault="00F03FD1">
      <w:pPr>
        <w:spacing w:before="80"/>
      </w:pPr>
    </w:p>
    <w:p w14:paraId="6949D5BF" w14:textId="77777777" w:rsidR="004105E2" w:rsidRDefault="004105E2">
      <w:pPr>
        <w:rPr>
          <w:b/>
          <w:bCs/>
          <w:sz w:val="28"/>
          <w:szCs w:val="28"/>
        </w:rPr>
      </w:pPr>
      <w:r>
        <w:br w:type="page"/>
      </w:r>
    </w:p>
    <w:p w14:paraId="6AB35D57" w14:textId="30EF5983" w:rsidR="00F03FD1" w:rsidRDefault="00000000">
      <w:pPr>
        <w:pStyle w:val="Heading2"/>
      </w:pPr>
      <w:r>
        <w:lastRenderedPageBreak/>
        <w:t>😢  When You Feel SAD, EMPTY or Completely Numb</w:t>
      </w:r>
    </w:p>
    <w:p w14:paraId="7E10C850" w14:textId="77777777" w:rsidR="00F03FD1" w:rsidRDefault="00000000">
      <w:pPr>
        <w:spacing w:before="80" w:after="120"/>
      </w:pPr>
      <w:r>
        <w:t>When you feel numb, the urge to self-harm is often about wanting to feel SOMETHING. Here's how to feel something without harm:</w:t>
      </w:r>
    </w:p>
    <w:p w14:paraId="64E1B2FA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6E343D58" w14:textId="77777777">
        <w:tc>
          <w:tcPr>
            <w:tcW w:w="9026" w:type="dxa"/>
            <w:tcBorders>
              <w:top w:val="single" w:sz="6" w:space="0" w:color="B8A9F0"/>
              <w:left w:val="single" w:sz="6" w:space="0" w:color="B8A9F0"/>
              <w:bottom w:val="single" w:sz="6" w:space="0" w:color="B8A9F0"/>
              <w:right w:val="single" w:sz="6" w:space="0" w:color="B8A9F0"/>
            </w:tcBorders>
            <w:shd w:val="clear" w:color="auto" w:fill="EDE8FF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419BFBDC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🧊  Ice again — hold it, press it to your skin. Intense cold creates sensation without damage</w:t>
            </w:r>
          </w:p>
          <w:p w14:paraId="1819F500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🌶️  Eat something very spicy (hot sauce, chilli) — your body will definitely wake up</w:t>
            </w:r>
          </w:p>
          <w:p w14:paraId="36D8BED1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🛁  Have a really hot (not scalding) shower or bath — let the heat ground you</w:t>
            </w:r>
          </w:p>
          <w:p w14:paraId="341D2C25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🐾  Cuddle a pet, a soft toy or hug a person — physical warmth genuinely helps</w:t>
            </w:r>
          </w:p>
          <w:p w14:paraId="5E336793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🎵  Put on a playlist that you know will make you cry — let it out</w:t>
            </w:r>
          </w:p>
          <w:p w14:paraId="75194DF6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✍️  Write a letter to yourself, or to someone who hurt you — you don't have to send it</w:t>
            </w:r>
          </w:p>
          <w:p w14:paraId="66D0D538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📞  Text or call someone — even just 'hey, I'm having a rough time'</w:t>
            </w:r>
          </w:p>
          <w:p w14:paraId="7490B31C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 w:rsidRPr="004105E2">
              <w:rPr>
                <w:sz w:val="24"/>
                <w:szCs w:val="24"/>
              </w:rPr>
              <w:t>🌿  Go outside — fresh air, grass, cold wind — use all your senses</w:t>
            </w:r>
          </w:p>
        </w:tc>
      </w:tr>
    </w:tbl>
    <w:p w14:paraId="652242B1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42F4D518" w14:textId="77777777">
        <w:tc>
          <w:tcPr>
            <w:tcW w:w="9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6E656587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B8A9F0"/>
              </w:rPr>
              <w:t xml:space="preserve">💜  Reddit users say: </w:t>
            </w:r>
            <w:r>
              <w:t>"When I feel nothing, I put on a sad film I know will make me cry. Crying feels like proof I'm still alive. And I feel better after." — r/mentalhealth</w:t>
            </w:r>
          </w:p>
        </w:tc>
      </w:tr>
    </w:tbl>
    <w:p w14:paraId="459FC6AC" w14:textId="77777777" w:rsidR="00F03FD1" w:rsidRDefault="00F03FD1">
      <w:pPr>
        <w:spacing w:before="80"/>
      </w:pPr>
    </w:p>
    <w:p w14:paraId="1D957CDE" w14:textId="77777777" w:rsidR="00F03FD1" w:rsidRDefault="00000000">
      <w:pPr>
        <w:pStyle w:val="Heading2"/>
      </w:pPr>
      <w:r>
        <w:t>😰  When You're ANXIOUS, PANICKING or Feel Out of Control</w:t>
      </w:r>
    </w:p>
    <w:p w14:paraId="0AE415F6" w14:textId="77777777" w:rsidR="00F03FD1" w:rsidRDefault="00000000">
      <w:pPr>
        <w:spacing w:before="80" w:after="120"/>
      </w:pPr>
      <w:r>
        <w:t>When panic hits, your brain thinks it's under threat. We need to tell it 'you're safe'. Here's how:</w:t>
      </w:r>
    </w:p>
    <w:p w14:paraId="6B2B3284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6562FA73" w14:textId="77777777">
        <w:tc>
          <w:tcPr>
            <w:tcW w:w="9026" w:type="dxa"/>
            <w:tcBorders>
              <w:top w:val="single" w:sz="6" w:space="0" w:color="6ECBA1"/>
              <w:left w:val="single" w:sz="6" w:space="0" w:color="6ECBA1"/>
              <w:bottom w:val="single" w:sz="6" w:space="0" w:color="6ECBA1"/>
              <w:right w:val="single" w:sz="6" w:space="0" w:color="6ECBA1"/>
            </w:tcBorders>
            <w:shd w:val="clear" w:color="auto" w:fill="DFFAED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733DDBF9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b/>
                <w:bCs/>
                <w:sz w:val="24"/>
                <w:szCs w:val="24"/>
              </w:rPr>
              <w:t>🧠  THE 5-4-3-2-1 GROUNDING TECHNIQUE</w:t>
            </w:r>
          </w:p>
          <w:p w14:paraId="272CE08F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Look around and slowly notice:</w:t>
            </w:r>
          </w:p>
          <w:p w14:paraId="7FAFA696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5 things you can SEE</w:t>
            </w:r>
          </w:p>
          <w:p w14:paraId="1096C421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4 things you can TOUCH (and actually touch them)</w:t>
            </w:r>
          </w:p>
          <w:p w14:paraId="02EECE61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3 things you can HEAR</w:t>
            </w:r>
          </w:p>
          <w:p w14:paraId="1E700F0B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2 things you can SMELL</w:t>
            </w:r>
          </w:p>
          <w:p w14:paraId="4BFDEE7E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1 thing you can TASTE</w:t>
            </w:r>
          </w:p>
          <w:p w14:paraId="67B32BEA" w14:textId="77777777" w:rsidR="00F03FD1" w:rsidRPr="004105E2" w:rsidRDefault="00F03FD1">
            <w:pPr>
              <w:spacing w:before="40"/>
              <w:rPr>
                <w:sz w:val="24"/>
                <w:szCs w:val="24"/>
              </w:rPr>
            </w:pPr>
          </w:p>
          <w:p w14:paraId="5FA8AF89" w14:textId="77777777" w:rsidR="00F03FD1" w:rsidRDefault="00000000">
            <w:pPr>
              <w:spacing w:before="80" w:after="120"/>
            </w:pPr>
            <w:r w:rsidRPr="004105E2">
              <w:rPr>
                <w:sz w:val="24"/>
                <w:szCs w:val="24"/>
              </w:rPr>
              <w:t>By the time you get to 1, your brain has calmed down significantly. This is genuinely backed by neuroscience — it pulls your brain out of the threat response.</w:t>
            </w:r>
          </w:p>
        </w:tc>
      </w:tr>
    </w:tbl>
    <w:p w14:paraId="212F0C42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5D511234" w14:textId="77777777">
        <w:tc>
          <w:tcPr>
            <w:tcW w:w="9026" w:type="dxa"/>
            <w:tcBorders>
              <w:top w:val="single" w:sz="6" w:space="0" w:color="5BB8E8"/>
              <w:left w:val="single" w:sz="6" w:space="0" w:color="5BB8E8"/>
              <w:bottom w:val="single" w:sz="6" w:space="0" w:color="5BB8E8"/>
              <w:right w:val="single" w:sz="6" w:space="0" w:color="5BB8E8"/>
            </w:tcBorders>
            <w:shd w:val="clear" w:color="auto" w:fill="DCF0FB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24F60AD5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lastRenderedPageBreak/>
              <w:t>💨  BOX BREATHING: Breathe in for 4 counts, hold for 4, out for 4, hold for 4 — repeat 4 times</w:t>
            </w:r>
          </w:p>
          <w:p w14:paraId="0E0A5277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🧊  Hold ice — the cold sensation interrupts the panic loop</w:t>
            </w:r>
          </w:p>
          <w:p w14:paraId="3D0A64D7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🤲  Put both feet flat on the floor and push down hard — feel the ground under you</w:t>
            </w:r>
          </w:p>
          <w:p w14:paraId="52CB5C21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🎧  Put on a calm playlist or a podcast — give your brain something else to follow</w:t>
            </w:r>
          </w:p>
          <w:p w14:paraId="5E9A3787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 w:rsidRPr="004105E2">
              <w:rPr>
                <w:sz w:val="24"/>
                <w:szCs w:val="24"/>
              </w:rPr>
              <w:t>📱  Open a mindfulness app — Calm, Headspace, or even free YouTube breathing videos</w:t>
            </w:r>
          </w:p>
        </w:tc>
      </w:tr>
    </w:tbl>
    <w:p w14:paraId="0A343EC5" w14:textId="77777777" w:rsidR="00F03FD1" w:rsidRDefault="00F03FD1">
      <w:pPr>
        <w:spacing w:before="80"/>
      </w:pPr>
    </w:p>
    <w:p w14:paraId="1158B1EF" w14:textId="77777777" w:rsidR="00F03FD1" w:rsidRDefault="00000000">
      <w:pPr>
        <w:pStyle w:val="Heading2"/>
      </w:pPr>
      <w:r>
        <w:t>🔪  When You Want the SENSATION (Not Just a Distraction)</w:t>
      </w:r>
    </w:p>
    <w:p w14:paraId="12AED14E" w14:textId="77777777" w:rsidR="00F03FD1" w:rsidRDefault="00000000">
      <w:pPr>
        <w:spacing w:before="80" w:after="120"/>
      </w:pPr>
      <w:r>
        <w:t>This section is really important. Sometimes the urge to self-harm is specifically about the physical sensation — the pain, the intensity, seeing marks. This is honest and valid. These alternatives address that directly.</w:t>
      </w:r>
    </w:p>
    <w:p w14:paraId="57A048A5" w14:textId="77777777" w:rsidR="00F03FD1" w:rsidRDefault="00000000">
      <w:pPr>
        <w:spacing w:before="80" w:after="120"/>
      </w:pPr>
      <w:r>
        <w:t>(These are sometimes called 'harm reduction' or 'substitution' techniques. Professionals at ELFT, SIFT and many CAMHS teams recommend them.)</w:t>
      </w:r>
    </w:p>
    <w:p w14:paraId="3B0FBB55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74BCFA7A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65927A1A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🧊  Ice — hold it tight, press it to the area where you'd harm. Intense. Real. No damage.</w:t>
            </w:r>
          </w:p>
          <w:p w14:paraId="3F632990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🔴  Draw red lines on your skin with a marker or lipstick instead of cutting</w:t>
            </w:r>
          </w:p>
          <w:p w14:paraId="5A3E454A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🩹  Treat imaginary wounds — put plasters or bandages on yourself as if you had harmed. Many people find this deeply soothing.</w:t>
            </w:r>
          </w:p>
          <w:p w14:paraId="21F508C4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🌶️  Chew on ice cubes or something intensely sour or spicy — overwhelming sensation without harm</w:t>
            </w:r>
          </w:p>
          <w:p w14:paraId="505E1BB9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💥  Stab and drag a blunt object (like a pencil) through a cereal box or thick cardboard</w:t>
            </w:r>
          </w:p>
          <w:p w14:paraId="455A5DDA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🧴  Peel dried glue off your skin — satisfying texture and sensation</w:t>
            </w:r>
          </w:p>
          <w:p w14:paraId="36CF3F46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🫧  Pop bubble wrap with aggression</w:t>
            </w:r>
          </w:p>
          <w:p w14:paraId="47BB3A6B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 w:rsidRPr="004105E2">
              <w:rPr>
                <w:sz w:val="24"/>
                <w:szCs w:val="24"/>
              </w:rPr>
              <w:t>🏃  Intense exercise — run until it hurts, do cold exposure (cold water on skin)</w:t>
            </w:r>
          </w:p>
        </w:tc>
      </w:tr>
    </w:tbl>
    <w:p w14:paraId="10E211D6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63748296" w14:textId="77777777">
        <w:tc>
          <w:tcPr>
            <w:tcW w:w="9026" w:type="dxa"/>
            <w:tcBorders>
              <w:top w:val="single" w:sz="6" w:space="0" w:color="FFD966"/>
              <w:left w:val="single" w:sz="6" w:space="0" w:color="FFD966"/>
              <w:bottom w:val="single" w:sz="6" w:space="0" w:color="FFD966"/>
              <w:right w:val="single" w:sz="6" w:space="0" w:color="FFD966"/>
            </w:tcBorders>
            <w:shd w:val="clear" w:color="auto" w:fill="FFFBE6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4BD2E76E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⚠️  A note on these techniques</w:t>
            </w:r>
          </w:p>
          <w:p w14:paraId="750532A3" w14:textId="77777777" w:rsidR="00F03FD1" w:rsidRDefault="00000000">
            <w:pPr>
              <w:spacing w:before="80" w:after="120"/>
            </w:pPr>
            <w:r>
              <w:t>Harm reduction isn't the same as 'curing' self-harm. Think of it as a stepping stone. Over time, with support, you can move from these towards alternatives that feel even better. But right now — keeping yourself safe matters most.</w:t>
            </w:r>
          </w:p>
        </w:tc>
      </w:tr>
    </w:tbl>
    <w:p w14:paraId="07C29993" w14:textId="77777777" w:rsidR="00F03FD1" w:rsidRDefault="00F03FD1">
      <w:pPr>
        <w:spacing w:before="80"/>
      </w:pPr>
    </w:p>
    <w:p w14:paraId="4F8A5127" w14:textId="77777777" w:rsidR="00F03FD1" w:rsidRDefault="00000000">
      <w:pPr>
        <w:pStyle w:val="Heading2"/>
      </w:pPr>
      <w:r>
        <w:lastRenderedPageBreak/>
        <w:t>📱  When You Just Need a DISTRACTION (And Your Brain Won't Shut Up)</w:t>
      </w:r>
    </w:p>
    <w:p w14:paraId="08581A37" w14:textId="77777777" w:rsidR="00F03FD1" w:rsidRDefault="00000000">
      <w:pPr>
        <w:spacing w:before="80" w:after="120"/>
      </w:pPr>
      <w:r>
        <w:t>Sometimes you just need to get OUT of your head. These are the "interrupt the spiral" tools:</w:t>
      </w:r>
    </w:p>
    <w:p w14:paraId="36F269AD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00"/>
        <w:gridCol w:w="226"/>
        <w:gridCol w:w="4400"/>
      </w:tblGrid>
      <w:tr w:rsidR="00F03FD1" w14:paraId="38D6ED50" w14:textId="77777777">
        <w:tc>
          <w:tcPr>
            <w:tcW w:w="4400" w:type="dxa"/>
            <w:tcBorders>
              <w:top w:val="single" w:sz="6" w:space="0" w:color="5BB8E8"/>
              <w:left w:val="single" w:sz="6" w:space="0" w:color="5BB8E8"/>
              <w:bottom w:val="single" w:sz="6" w:space="0" w:color="5BB8E8"/>
              <w:right w:val="single" w:sz="6" w:space="0" w:color="5BB8E8"/>
            </w:tcBorders>
            <w:shd w:val="clear" w:color="auto" w:fill="DCF0FB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0CCCE672" w14:textId="77777777" w:rsidR="00F03FD1" w:rsidRDefault="00000000">
            <w:pPr>
              <w:pStyle w:val="Heading3"/>
            </w:pPr>
            <w:r>
              <w:rPr>
                <w:color w:val="5BB8E8"/>
              </w:rPr>
              <w:t>Mind-occupying stuff 🧠</w:t>
            </w:r>
          </w:p>
          <w:p w14:paraId="2BB159AA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Deep-dive a rabbit hole on YouTube</w:t>
            </w:r>
          </w:p>
          <w:p w14:paraId="4DC995B7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Play a video game — something immersive</w:t>
            </w:r>
          </w:p>
          <w:p w14:paraId="498167D8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Start a drawing, doodle or sketch</w:t>
            </w:r>
          </w:p>
          <w:p w14:paraId="0479A58F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Cook or bake something from scratch</w:t>
            </w:r>
          </w:p>
          <w:p w14:paraId="49D11B7E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Learn a magic trick (seriously — YouTube it)</w:t>
            </w:r>
          </w:p>
          <w:p w14:paraId="7618819E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Write the first chapter of a story</w:t>
            </w:r>
          </w:p>
          <w:p w14:paraId="25318A3A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Reorganise your room or playlist</w:t>
            </w:r>
          </w:p>
          <w:p w14:paraId="7890A86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Count backwards from 300 in 7s</w:t>
            </w:r>
          </w:p>
        </w:tc>
        <w:tc>
          <w:tcPr>
            <w:tcW w:w="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6099C013" w14:textId="77777777" w:rsidR="00F03FD1" w:rsidRDefault="00F03FD1"/>
        </w:tc>
        <w:tc>
          <w:tcPr>
            <w:tcW w:w="4400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056A8387" w14:textId="77777777" w:rsidR="00F03FD1" w:rsidRDefault="00000000">
            <w:pPr>
              <w:pStyle w:val="Heading3"/>
            </w:pPr>
            <w:r>
              <w:rPr>
                <w:color w:val="FF7B7B"/>
              </w:rPr>
              <w:t>Physical stuff 💪</w:t>
            </w:r>
          </w:p>
          <w:p w14:paraId="624497B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Go for a run or fast walk</w:t>
            </w:r>
          </w:p>
          <w:p w14:paraId="7C7D918F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Dance like nobody's watching</w:t>
            </w:r>
          </w:p>
          <w:p w14:paraId="784616BA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Cold shower — full blast</w:t>
            </w:r>
          </w:p>
          <w:p w14:paraId="33E2E07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Stretch slowly — hold each for 30 secs</w:t>
            </w:r>
          </w:p>
          <w:p w14:paraId="21CA4206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Tidy something — it's oddly calming</w:t>
            </w:r>
          </w:p>
          <w:p w14:paraId="67539F44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Make a paper chain counting days you've stayed safe</w:t>
            </w:r>
          </w:p>
          <w:p w14:paraId="0E11F1A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Go outside — literally just go</w:t>
            </w:r>
          </w:p>
          <w:p w14:paraId="6170A0D5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Do something with your hands — clay, Lego, knitting</w:t>
            </w:r>
          </w:p>
        </w:tc>
      </w:tr>
    </w:tbl>
    <w:p w14:paraId="285AD90D" w14:textId="77777777" w:rsidR="00F03FD1" w:rsidRDefault="00F03FD1">
      <w:pPr>
        <w:spacing w:before="80"/>
      </w:pPr>
    </w:p>
    <w:p w14:paraId="40458A09" w14:textId="77777777" w:rsidR="00F03FD1" w:rsidRDefault="00000000">
      <w:pPr>
        <w:pStyle w:val="Heading2"/>
      </w:pPr>
      <w:r>
        <w:t>😔  When You Feel Like You DESERVE to Be Hurt</w:t>
      </w:r>
    </w:p>
    <w:p w14:paraId="46CD4B98" w14:textId="77777777" w:rsidR="00F03FD1" w:rsidRDefault="00000000">
      <w:pPr>
        <w:spacing w:before="80" w:after="120"/>
      </w:pPr>
      <w:r>
        <w:t>This is a really painful place to be. Feelings of self-blame and worthlessness are common — and they lie. You don't deserve to be hurt. Even if your brain is absolutely shouting otherwise right now.</w:t>
      </w:r>
    </w:p>
    <w:p w14:paraId="4CD9D545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19A2EAB6" w14:textId="77777777">
        <w:tc>
          <w:tcPr>
            <w:tcW w:w="9026" w:type="dxa"/>
            <w:tcBorders>
              <w:top w:val="single" w:sz="6" w:space="0" w:color="B8A9F0"/>
              <w:left w:val="single" w:sz="6" w:space="0" w:color="B8A9F0"/>
              <w:bottom w:val="single" w:sz="6" w:space="0" w:color="B8A9F0"/>
              <w:right w:val="single" w:sz="6" w:space="0" w:color="B8A9F0"/>
            </w:tcBorders>
            <w:shd w:val="clear" w:color="auto" w:fill="EDE8FF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5BD783BE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b/>
                <w:bCs/>
                <w:sz w:val="24"/>
                <w:szCs w:val="24"/>
              </w:rPr>
              <w:t>Try this:</w:t>
            </w:r>
          </w:p>
          <w:p w14:paraId="75E5FB65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Say out loud (even if you don't believe it): "I don't deserve to be hurt."</w:t>
            </w:r>
          </w:p>
          <w:p w14:paraId="12EA36B3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Ask yourself: "What would I say to a friend who felt this way?" — then say it to yourself</w:t>
            </w:r>
          </w:p>
          <w:p w14:paraId="3E411ECF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Write down 3 things — however small — that aren't completely terrible about you</w:t>
            </w:r>
          </w:p>
          <w:p w14:paraId="6347C45D" w14:textId="77777777" w:rsidR="00F03FD1" w:rsidRPr="004105E2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Remind yourself: feelings are not facts. The intensity of shame doesn't mean it's true.</w:t>
            </w:r>
          </w:p>
          <w:p w14:paraId="53450378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 w:rsidRPr="004105E2">
              <w:rPr>
                <w:sz w:val="24"/>
                <w:szCs w:val="24"/>
              </w:rPr>
              <w:t>Contact a helpline — talking to a stranger can feel surprisingly easier than telling someone you know</w:t>
            </w:r>
          </w:p>
        </w:tc>
      </w:tr>
    </w:tbl>
    <w:p w14:paraId="1A1312F9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66B45D1A" w14:textId="77777777">
        <w:tc>
          <w:tcPr>
            <w:tcW w:w="9026" w:type="dxa"/>
            <w:tcBorders>
              <w:top w:val="single" w:sz="6" w:space="0" w:color="FFB347"/>
              <w:left w:val="single" w:sz="6" w:space="0" w:color="FFB347"/>
              <w:bottom w:val="single" w:sz="6" w:space="0" w:color="FFB347"/>
              <w:right w:val="single" w:sz="6" w:space="0" w:color="FFB347"/>
            </w:tcBorders>
            <w:shd w:val="clear" w:color="auto" w:fill="FFF0D9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68CB9F8A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B347"/>
              </w:rPr>
              <w:t xml:space="preserve">💛  Important: </w:t>
            </w:r>
            <w:r>
              <w:t>If feelings of worthlessness and self-punishment are regular and strong, this is a sign you'd really benefit from talking to a professional. This is treatable. Things can genuinely change.</w:t>
            </w:r>
          </w:p>
        </w:tc>
      </w:tr>
    </w:tbl>
    <w:p w14:paraId="3064A4D5" w14:textId="77777777" w:rsidR="00F03FD1" w:rsidRDefault="00F03FD1">
      <w:pPr>
        <w:spacing w:before="60"/>
      </w:pPr>
    </w:p>
    <w:p w14:paraId="201458EC" w14:textId="77777777" w:rsidR="00F03FD1" w:rsidRDefault="00000000">
      <w:r>
        <w:br w:type="page"/>
      </w:r>
    </w:p>
    <w:p w14:paraId="47A40B88" w14:textId="77777777" w:rsidR="00F03FD1" w:rsidRDefault="00000000">
      <w:pPr>
        <w:pStyle w:val="Heading1"/>
      </w:pPr>
      <w:r>
        <w:lastRenderedPageBreak/>
        <w:t>Chapter 4: The 5-Minute Rule — A Game Changer ⏱️</w:t>
      </w:r>
    </w:p>
    <w:p w14:paraId="7B5B4A47" w14:textId="77777777" w:rsidR="00F03FD1" w:rsidRDefault="00000000">
      <w:pPr>
        <w:spacing w:before="80" w:after="120"/>
      </w:pPr>
      <w:r>
        <w:t>Here's one of the most powerful things you can do. It's simple. It's backed by psychology. And it works.</w:t>
      </w:r>
    </w:p>
    <w:p w14:paraId="783D78E1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33AB89A0" w14:textId="77777777">
        <w:tc>
          <w:tcPr>
            <w:tcW w:w="9026" w:type="dxa"/>
            <w:tcBorders>
              <w:top w:val="single" w:sz="6" w:space="0" w:color="6ECBA1"/>
              <w:left w:val="single" w:sz="6" w:space="0" w:color="6ECBA1"/>
              <w:bottom w:val="single" w:sz="6" w:space="0" w:color="6ECBA1"/>
              <w:right w:val="single" w:sz="6" w:space="0" w:color="6ECBA1"/>
            </w:tcBorders>
            <w:shd w:val="clear" w:color="auto" w:fill="DFFAED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69534FF0" w14:textId="77777777" w:rsidR="00F03FD1" w:rsidRDefault="00000000">
            <w:pPr>
              <w:spacing w:before="120" w:after="120"/>
              <w:jc w:val="center"/>
            </w:pPr>
            <w:r>
              <w:rPr>
                <w:b/>
                <w:bCs/>
                <w:color w:val="2BBFBF"/>
                <w:sz w:val="28"/>
                <w:szCs w:val="28"/>
              </w:rPr>
              <w:t>THE 5-MINUTE RULE</w:t>
            </w:r>
          </w:p>
          <w:p w14:paraId="3C2EA24C" w14:textId="77777777" w:rsidR="00F03FD1" w:rsidRDefault="00F03FD1">
            <w:pPr>
              <w:spacing w:before="40"/>
            </w:pPr>
          </w:p>
          <w:p w14:paraId="64151DF7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When the urge hits, make a deal with yourself:</w:t>
            </w:r>
          </w:p>
          <w:p w14:paraId="192B7D33" w14:textId="77777777" w:rsidR="00F03FD1" w:rsidRPr="004105E2" w:rsidRDefault="00F03FD1">
            <w:pPr>
              <w:spacing w:before="40"/>
              <w:rPr>
                <w:sz w:val="24"/>
                <w:szCs w:val="24"/>
              </w:rPr>
            </w:pPr>
          </w:p>
          <w:p w14:paraId="346ED9A8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b/>
                <w:bCs/>
                <w:sz w:val="28"/>
                <w:szCs w:val="28"/>
              </w:rPr>
              <w:t>"I won't act on it for 5 minutes."</w:t>
            </w:r>
          </w:p>
          <w:p w14:paraId="1BA0CA7D" w14:textId="77777777" w:rsidR="00F03FD1" w:rsidRPr="004105E2" w:rsidRDefault="00F03FD1">
            <w:pPr>
              <w:spacing w:before="40"/>
              <w:rPr>
                <w:sz w:val="24"/>
                <w:szCs w:val="24"/>
              </w:rPr>
            </w:pPr>
          </w:p>
          <w:p w14:paraId="0284E9B1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Just 5 minutes. That's all. You're not saying never. Just not right now.</w:t>
            </w:r>
          </w:p>
          <w:p w14:paraId="4005DB55" w14:textId="77777777" w:rsidR="00F03FD1" w:rsidRPr="004105E2" w:rsidRDefault="00F03FD1">
            <w:pPr>
              <w:spacing w:before="40"/>
              <w:rPr>
                <w:sz w:val="24"/>
                <w:szCs w:val="24"/>
              </w:rPr>
            </w:pPr>
          </w:p>
          <w:p w14:paraId="3BBC0FEB" w14:textId="77777777" w:rsidR="00F03FD1" w:rsidRPr="004105E2" w:rsidRDefault="00000000">
            <w:pPr>
              <w:spacing w:before="80" w:after="120"/>
              <w:rPr>
                <w:sz w:val="24"/>
                <w:szCs w:val="24"/>
              </w:rPr>
            </w:pPr>
            <w:r w:rsidRPr="004105E2">
              <w:rPr>
                <w:sz w:val="24"/>
                <w:szCs w:val="24"/>
              </w:rPr>
              <w:t>Then at 5 minutes — if you still need to — delay again. 6 minutes next time. Then 7.</w:t>
            </w:r>
          </w:p>
          <w:p w14:paraId="38BB7227" w14:textId="77777777" w:rsidR="00F03FD1" w:rsidRPr="004105E2" w:rsidRDefault="00F03FD1">
            <w:pPr>
              <w:spacing w:before="40"/>
              <w:rPr>
                <w:sz w:val="24"/>
                <w:szCs w:val="24"/>
              </w:rPr>
            </w:pPr>
          </w:p>
          <w:p w14:paraId="0A171C76" w14:textId="77777777" w:rsidR="00F03FD1" w:rsidRDefault="00000000">
            <w:pPr>
              <w:spacing w:before="80" w:after="120"/>
            </w:pPr>
            <w:r w:rsidRPr="004105E2">
              <w:rPr>
                <w:sz w:val="24"/>
                <w:szCs w:val="24"/>
              </w:rPr>
              <w:t>Each time you delay, you're building new brain pathways. The urges get shorter and less intense over time. This is real neuroscience — your brain physically rewires itself through practice.</w:t>
            </w:r>
          </w:p>
        </w:tc>
      </w:tr>
    </w:tbl>
    <w:p w14:paraId="56CB7FC9" w14:textId="77777777" w:rsidR="00F03FD1" w:rsidRDefault="00F03FD1">
      <w:pPr>
        <w:spacing w:before="80"/>
      </w:pPr>
    </w:p>
    <w:p w14:paraId="57F238DB" w14:textId="77777777" w:rsidR="00F03FD1" w:rsidRDefault="00000000">
      <w:pPr>
        <w:pStyle w:val="Heading2"/>
      </w:pPr>
      <w:r>
        <w:t>The Delay Ladder 🪜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26"/>
      </w:tblGrid>
      <w:tr w:rsidR="00F03FD1" w14:paraId="765CE55E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27C068C" w14:textId="77777777" w:rsidR="00F03FD1" w:rsidRDefault="00000000">
            <w:r>
              <w:rPr>
                <w:b/>
                <w:bCs/>
              </w:rPr>
              <w:t>Week 1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6B13EC4B" w14:textId="77777777" w:rsidR="00F03FD1" w:rsidRDefault="00000000">
            <w:r>
              <w:t>Try 5 minutes each time</w:t>
            </w:r>
          </w:p>
        </w:tc>
      </w:tr>
      <w:tr w:rsidR="00F03FD1" w14:paraId="1138D8D0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64D83C1C" w14:textId="77777777" w:rsidR="00F03FD1" w:rsidRDefault="00000000">
            <w:r>
              <w:rPr>
                <w:b/>
                <w:bCs/>
              </w:rPr>
              <w:t>Week 2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686ECD7" w14:textId="77777777" w:rsidR="00F03FD1" w:rsidRDefault="00000000">
            <w:r>
              <w:t>Try 10 minutes each time</w:t>
            </w:r>
          </w:p>
        </w:tc>
      </w:tr>
      <w:tr w:rsidR="00F03FD1" w14:paraId="01DDBEBB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CE25BD5" w14:textId="77777777" w:rsidR="00F03FD1" w:rsidRDefault="00000000">
            <w:r>
              <w:rPr>
                <w:b/>
                <w:bCs/>
              </w:rPr>
              <w:t>Week 3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2E9E408" w14:textId="77777777" w:rsidR="00F03FD1" w:rsidRDefault="00000000">
            <w:r>
              <w:t>Try 15 minutes</w:t>
            </w:r>
          </w:p>
        </w:tc>
      </w:tr>
      <w:tr w:rsidR="00F03FD1" w14:paraId="0F2EB248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32EACBC6" w14:textId="77777777" w:rsidR="00F03FD1" w:rsidRDefault="00000000">
            <w:r>
              <w:rPr>
                <w:b/>
                <w:bCs/>
              </w:rPr>
              <w:t>Ongoing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4983B7A" w14:textId="77777777" w:rsidR="00F03FD1" w:rsidRDefault="00000000">
            <w:r>
              <w:t>Keep increasing — most urges peak and fade within 20–30 minutes</w:t>
            </w:r>
          </w:p>
        </w:tc>
      </w:tr>
    </w:tbl>
    <w:p w14:paraId="0D7A2A7C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3451FCEA" w14:textId="77777777">
        <w:tc>
          <w:tcPr>
            <w:tcW w:w="9026" w:type="dxa"/>
            <w:tcBorders>
              <w:top w:val="single" w:sz="6" w:space="0" w:color="5BB8E8"/>
              <w:left w:val="single" w:sz="6" w:space="0" w:color="5BB8E8"/>
              <w:bottom w:val="single" w:sz="6" w:space="0" w:color="5BB8E8"/>
              <w:right w:val="single" w:sz="6" w:space="0" w:color="5BB8E8"/>
            </w:tcBorders>
            <w:shd w:val="clear" w:color="auto" w:fill="DCF0FB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22BC7E9C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5BB8E8"/>
              </w:rPr>
              <w:t xml:space="preserve">🔬  Why this works: </w:t>
            </w:r>
            <w:r>
              <w:t>The urge to self-harm is partly a habit loop in your brain. By repeatedly interrupting it, you're literally weakening the neural pathway. It takes time — but it does work. Think of it like a muscle: the more you delay, the stronger you get.</w:t>
            </w:r>
          </w:p>
        </w:tc>
      </w:tr>
    </w:tbl>
    <w:p w14:paraId="48607978" w14:textId="77777777" w:rsidR="00F03FD1" w:rsidRDefault="00F03FD1">
      <w:pPr>
        <w:spacing w:before="80"/>
      </w:pPr>
    </w:p>
    <w:p w14:paraId="3D43C77B" w14:textId="77777777" w:rsidR="004105E2" w:rsidRDefault="004105E2">
      <w:pPr>
        <w:rPr>
          <w:b/>
          <w:bCs/>
          <w:sz w:val="28"/>
          <w:szCs w:val="28"/>
        </w:rPr>
      </w:pPr>
      <w:r>
        <w:br w:type="page"/>
      </w:r>
    </w:p>
    <w:p w14:paraId="3820CFFA" w14:textId="782FBCD7" w:rsidR="00F03FD1" w:rsidRDefault="004105E2">
      <w:pPr>
        <w:pStyle w:val="Heading2"/>
      </w:pPr>
      <w:r>
        <w:lastRenderedPageBreak/>
        <w:t xml:space="preserve">Let’s Build Your Distraction Kit </w:t>
      </w:r>
      <w:r w:rsidRPr="004105E2">
        <w:rPr>
          <w:sz w:val="56"/>
          <w:szCs w:val="56"/>
        </w:rPr>
        <w:t>🎒</w:t>
      </w:r>
    </w:p>
    <w:p w14:paraId="5DD78C6D" w14:textId="77777777" w:rsidR="00F03FD1" w:rsidRDefault="00000000">
      <w:pPr>
        <w:spacing w:before="80" w:after="120"/>
      </w:pPr>
      <w:r>
        <w:t>Make this real. Get an actual box or bag — physical or digital (a 'favourites' playlist, a note on your phone). Fill it with things that help YOU. Some ideas:</w:t>
      </w:r>
    </w:p>
    <w:p w14:paraId="31330CF0" w14:textId="77777777" w:rsidR="00F03FD1" w:rsidRDefault="00F03FD1">
      <w:pPr>
        <w:spacing w:before="40"/>
      </w:pPr>
    </w:p>
    <w:tbl>
      <w:tblPr>
        <w:tblW w:w="10490" w:type="dxa"/>
        <w:tblInd w:w="-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75"/>
        <w:gridCol w:w="226"/>
        <w:gridCol w:w="5289"/>
      </w:tblGrid>
      <w:tr w:rsidR="00F03FD1" w14:paraId="7FF28FF0" w14:textId="77777777" w:rsidTr="004105E2">
        <w:tc>
          <w:tcPr>
            <w:tcW w:w="4975" w:type="dxa"/>
            <w:tcBorders>
              <w:top w:val="single" w:sz="6" w:space="0" w:color="2BBFBF"/>
              <w:left w:val="single" w:sz="6" w:space="0" w:color="2BBFBF"/>
              <w:bottom w:val="single" w:sz="6" w:space="0" w:color="2BBFBF"/>
              <w:right w:val="single" w:sz="6" w:space="0" w:color="2BBFBF"/>
            </w:tcBorders>
            <w:shd w:val="clear" w:color="auto" w:fill="D6F5F5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0E8416C7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2BBFBF"/>
              </w:rPr>
              <w:t>Physical box ideas:</w:t>
            </w:r>
          </w:p>
          <w:p w14:paraId="7C6A7D9F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Ice pack or ice cube tray</w:t>
            </w:r>
          </w:p>
          <w:p w14:paraId="1C6238D8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Strong mints or sour sweets</w:t>
            </w:r>
          </w:p>
          <w:p w14:paraId="7F2B8883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Stress ball or putty</w:t>
            </w:r>
          </w:p>
          <w:p w14:paraId="442105D2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Elastic band (to ping on wrist — mild only)</w:t>
            </w:r>
          </w:p>
          <w:p w14:paraId="41E9296C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Marker pen (red)</w:t>
            </w:r>
          </w:p>
          <w:p w14:paraId="28E6EFCC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Journal or sketchbook</w:t>
            </w:r>
          </w:p>
          <w:p w14:paraId="3E8A3D9A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Favourite smell — candle, perfume, lotion</w:t>
            </w:r>
          </w:p>
          <w:p w14:paraId="586A0447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Note with your reasons to stay safe</w:t>
            </w:r>
          </w:p>
        </w:tc>
        <w:tc>
          <w:tcPr>
            <w:tcW w:w="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7632EEA2" w14:textId="77777777" w:rsidR="00F03FD1" w:rsidRDefault="00F03FD1"/>
        </w:tc>
        <w:tc>
          <w:tcPr>
            <w:tcW w:w="5289" w:type="dxa"/>
            <w:tcBorders>
              <w:top w:val="single" w:sz="6" w:space="0" w:color="B8A9F0"/>
              <w:left w:val="single" w:sz="6" w:space="0" w:color="B8A9F0"/>
              <w:bottom w:val="single" w:sz="6" w:space="0" w:color="B8A9F0"/>
              <w:right w:val="single" w:sz="6" w:space="0" w:color="B8A9F0"/>
            </w:tcBorders>
            <w:shd w:val="clear" w:color="auto" w:fill="EDE8F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1AF9AAB3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B8A9F0"/>
              </w:rPr>
              <w:t>Phone/digital ideas:</w:t>
            </w:r>
          </w:p>
          <w:p w14:paraId="77165397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playlist of songs that help</w:t>
            </w:r>
          </w:p>
          <w:p w14:paraId="2E91BB65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Saved Reddit or forum posts from people who've got through it</w:t>
            </w:r>
          </w:p>
          <w:p w14:paraId="27CEEF21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notes doc: 'why I want to get better'</w:t>
            </w:r>
          </w:p>
          <w:p w14:paraId="48B88BDF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favourite show downloaded offline</w:t>
            </w:r>
          </w:p>
          <w:p w14:paraId="6ADABD68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breathing app (Calm, Headspace)</w:t>
            </w:r>
          </w:p>
          <w:p w14:paraId="64A11EFD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chat log with a person you trust</w:t>
            </w:r>
          </w:p>
          <w:p w14:paraId="142EB272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The Samaritans or SHOUT number saved</w:t>
            </w:r>
          </w:p>
          <w:p w14:paraId="0F75E3F3" w14:textId="3EDE2E5C" w:rsidR="004105E2" w:rsidRDefault="004105E2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Kooth app</w:t>
            </w:r>
          </w:p>
          <w:p w14:paraId="5E806D6B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photo of something or someone you love</w:t>
            </w:r>
          </w:p>
        </w:tc>
      </w:tr>
    </w:tbl>
    <w:p w14:paraId="1788E3E0" w14:textId="77777777" w:rsidR="00F03FD1" w:rsidRDefault="00F03FD1">
      <w:pPr>
        <w:spacing w:before="60"/>
      </w:pPr>
    </w:p>
    <w:p w14:paraId="799ABB40" w14:textId="40BE5BE1" w:rsidR="00F03FD1" w:rsidRDefault="004105E2">
      <w:r>
        <w:t>Write you ideas below that you think would work for you…</w:t>
      </w:r>
      <w:r>
        <w:br w:type="page"/>
      </w:r>
    </w:p>
    <w:p w14:paraId="400E6CE7" w14:textId="77777777" w:rsidR="00F03FD1" w:rsidRDefault="00000000">
      <w:pPr>
        <w:pStyle w:val="Heading1"/>
      </w:pPr>
      <w:r>
        <w:lastRenderedPageBreak/>
        <w:t>Chapter 5: Telling Someone — The Brave Bit 💬</w:t>
      </w:r>
    </w:p>
    <w:p w14:paraId="0474AE11" w14:textId="77777777" w:rsidR="00F03FD1" w:rsidRDefault="00000000">
      <w:pPr>
        <w:spacing w:before="80" w:after="120"/>
      </w:pPr>
      <w:r>
        <w:t>This is the hardest chapter. But also the most important.</w:t>
      </w:r>
    </w:p>
    <w:p w14:paraId="0B4674FB" w14:textId="77777777" w:rsidR="00F03FD1" w:rsidRDefault="00000000">
      <w:pPr>
        <w:spacing w:before="80" w:after="120"/>
      </w:pPr>
      <w:r>
        <w:t>One of the single biggest steps towards getting better is telling someone — a parent, a friend, a teacher, a doctor, anyone. It doesn't have to be perfect. You don't have to have a speech ready.</w:t>
      </w:r>
    </w:p>
    <w:p w14:paraId="29027A81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73F948CB" w14:textId="77777777">
        <w:tc>
          <w:tcPr>
            <w:tcW w:w="9026" w:type="dxa"/>
            <w:tcBorders>
              <w:top w:val="single" w:sz="6" w:space="0" w:color="2BBFBF"/>
              <w:left w:val="single" w:sz="6" w:space="0" w:color="2BBFBF"/>
              <w:bottom w:val="single" w:sz="6" w:space="0" w:color="2BBFBF"/>
              <w:right w:val="single" w:sz="6" w:space="0" w:color="2BBFBF"/>
            </w:tcBorders>
            <w:shd w:val="clear" w:color="auto" w:fill="D6F5F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5F227EFA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Why telling someone matters:</w:t>
            </w:r>
          </w:p>
          <w:p w14:paraId="496E2E0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Self-harm thrives in secrecy — telling someone immediately takes some of that power away</w:t>
            </w:r>
          </w:p>
          <w:p w14:paraId="22E8FAB8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Keeping it alone is exhausting. You deserve support.</w:t>
            </w:r>
          </w:p>
          <w:p w14:paraId="5EE72A73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People care more than you think — most people who are told will want to help</w:t>
            </w:r>
          </w:p>
          <w:p w14:paraId="65547429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A doctor or counsellor can offer real tools and therapy that go much deeper than any handbook</w:t>
            </w:r>
          </w:p>
        </w:tc>
      </w:tr>
    </w:tbl>
    <w:p w14:paraId="3D6A9646" w14:textId="77777777" w:rsidR="00F03FD1" w:rsidRDefault="00F03FD1">
      <w:pPr>
        <w:spacing w:before="80"/>
      </w:pPr>
    </w:p>
    <w:p w14:paraId="3D13BF17" w14:textId="77777777" w:rsidR="00F03FD1" w:rsidRDefault="00000000">
      <w:pPr>
        <w:pStyle w:val="Heading2"/>
      </w:pPr>
      <w:r>
        <w:t>How to Start the Conversation 🗣️</w:t>
      </w:r>
    </w:p>
    <w:p w14:paraId="3996B005" w14:textId="77777777" w:rsidR="00F03FD1" w:rsidRDefault="00000000">
      <w:pPr>
        <w:spacing w:before="80" w:after="120"/>
      </w:pPr>
      <w:r>
        <w:t>You don't have to say everything at once. Here are some ways to begin:</w:t>
      </w:r>
    </w:p>
    <w:p w14:paraId="64EB8169" w14:textId="77777777" w:rsidR="00F03FD1" w:rsidRDefault="00F03FD1">
      <w:pPr>
        <w:spacing w:before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5098FA11" w14:textId="77777777">
        <w:tc>
          <w:tcPr>
            <w:tcW w:w="9026" w:type="dxa"/>
            <w:tcBorders>
              <w:top w:val="single" w:sz="6" w:space="0" w:color="B8A9F0"/>
              <w:left w:val="single" w:sz="6" w:space="0" w:color="B8A9F0"/>
              <w:bottom w:val="single" w:sz="6" w:space="0" w:color="B8A9F0"/>
              <w:right w:val="single" w:sz="6" w:space="0" w:color="B8A9F0"/>
            </w:tcBorders>
            <w:shd w:val="clear" w:color="auto" w:fill="EDE8FF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39D091EE" w14:textId="77777777" w:rsidR="00F03FD1" w:rsidRDefault="00000000">
            <w:pPr>
              <w:spacing w:before="80" w:after="120"/>
            </w:pPr>
            <w:r>
              <w:t>"I've been going through something difficult and I wanted to tell you..."</w:t>
            </w:r>
          </w:p>
          <w:p w14:paraId="117B29CF" w14:textId="77777777" w:rsidR="00F03FD1" w:rsidRDefault="00F03FD1">
            <w:pPr>
              <w:spacing w:before="20"/>
            </w:pPr>
          </w:p>
          <w:p w14:paraId="3CFFB594" w14:textId="77777777" w:rsidR="00F03FD1" w:rsidRDefault="00000000">
            <w:pPr>
              <w:spacing w:before="80" w:after="120"/>
            </w:pPr>
            <w:r>
              <w:t>"I haven't been coping very well lately. I need some help."</w:t>
            </w:r>
          </w:p>
          <w:p w14:paraId="38E5BE44" w14:textId="77777777" w:rsidR="00F03FD1" w:rsidRDefault="00F03FD1">
            <w:pPr>
              <w:spacing w:before="20"/>
            </w:pPr>
          </w:p>
          <w:p w14:paraId="60C105D3" w14:textId="77777777" w:rsidR="00F03FD1" w:rsidRDefault="00000000">
            <w:pPr>
              <w:spacing w:before="80" w:after="120"/>
            </w:pPr>
            <w:r>
              <w:t>"Can I show you something? Please don't panic — I just need you to listen."</w:t>
            </w:r>
          </w:p>
          <w:p w14:paraId="680968A9" w14:textId="77777777" w:rsidR="00F03FD1" w:rsidRDefault="00F03FD1">
            <w:pPr>
              <w:spacing w:before="20"/>
            </w:pPr>
          </w:p>
          <w:p w14:paraId="4C0102A5" w14:textId="77777777" w:rsidR="00F03FD1" w:rsidRDefault="00000000">
            <w:pPr>
              <w:spacing w:before="80" w:after="120"/>
            </w:pPr>
            <w:r>
              <w:t>"I've been hurting myself. I want to stop but I'm struggling."</w:t>
            </w:r>
          </w:p>
          <w:p w14:paraId="5DCF5951" w14:textId="77777777" w:rsidR="00F03FD1" w:rsidRDefault="00F03FD1">
            <w:pPr>
              <w:spacing w:before="20"/>
            </w:pPr>
          </w:p>
          <w:p w14:paraId="76A26F69" w14:textId="77777777" w:rsidR="00F03FD1" w:rsidRDefault="00000000">
            <w:pPr>
              <w:spacing w:before="80" w:after="120"/>
            </w:pPr>
            <w:r>
              <w:t>Or: text it, write it in a note, email it. You don't have to say it out loud.</w:t>
            </w:r>
          </w:p>
        </w:tc>
      </w:tr>
    </w:tbl>
    <w:p w14:paraId="17BE3FCF" w14:textId="77777777" w:rsidR="00F03FD1" w:rsidRDefault="00F03FD1">
      <w:pPr>
        <w:spacing w:before="80"/>
      </w:pPr>
    </w:p>
    <w:p w14:paraId="29F9B301" w14:textId="77777777" w:rsidR="00397F12" w:rsidRDefault="00397F12">
      <w:pPr>
        <w:rPr>
          <w:b/>
          <w:bCs/>
          <w:sz w:val="28"/>
          <w:szCs w:val="28"/>
        </w:rPr>
      </w:pPr>
      <w:r>
        <w:br w:type="page"/>
      </w:r>
    </w:p>
    <w:p w14:paraId="78A2B5AC" w14:textId="79E38F34" w:rsidR="00F03FD1" w:rsidRDefault="00000000">
      <w:pPr>
        <w:pStyle w:val="Heading2"/>
      </w:pPr>
      <w:r>
        <w:lastRenderedPageBreak/>
        <w:t>Who You Can Tell 👥</w:t>
      </w:r>
    </w:p>
    <w:p w14:paraId="5260AABF" w14:textId="4D57415E" w:rsidR="00397F12" w:rsidRDefault="00397F12" w:rsidP="00397F12">
      <w:r>
        <w:t>Circle the people who you think you can tell…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26"/>
      </w:tblGrid>
      <w:tr w:rsidR="00F03FD1" w14:paraId="1F040436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52080A5" w14:textId="77777777" w:rsidR="00F03FD1" w:rsidRDefault="00000000">
            <w:r>
              <w:rPr>
                <w:b/>
                <w:bCs/>
              </w:rPr>
              <w:t>A trusted adult (parent, teacher, relative)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AF408D8" w14:textId="77777777" w:rsidR="00F03FD1" w:rsidRDefault="00000000">
            <w:r>
              <w:t>Someone who knows you and cares about you</w:t>
            </w:r>
          </w:p>
        </w:tc>
      </w:tr>
      <w:tr w:rsidR="00F03FD1" w14:paraId="2AD31942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82258DD" w14:textId="77777777" w:rsidR="00F03FD1" w:rsidRDefault="00000000">
            <w:r>
              <w:rPr>
                <w:b/>
                <w:bCs/>
              </w:rPr>
              <w:t>Your GP (family doctor)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8B820E7" w14:textId="77777777" w:rsidR="00F03FD1" w:rsidRDefault="00000000">
            <w:r>
              <w:t>Completely confidential. They've heard it all. They won't judge you.</w:t>
            </w:r>
          </w:p>
        </w:tc>
      </w:tr>
      <w:tr w:rsidR="00F03FD1" w14:paraId="05B88686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F7CBC8F" w14:textId="77777777" w:rsidR="00F03FD1" w:rsidRDefault="00000000">
            <w:r>
              <w:rPr>
                <w:b/>
                <w:bCs/>
              </w:rPr>
              <w:t>A school counsellor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6F5AB401" w14:textId="77777777" w:rsidR="00F03FD1" w:rsidRDefault="00000000">
            <w:r>
              <w:t>Most schools have one. They're there specifically for this.</w:t>
            </w:r>
          </w:p>
        </w:tc>
      </w:tr>
      <w:tr w:rsidR="00F03FD1" w14:paraId="5CB9B75F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30D7569" w14:textId="77777777" w:rsidR="00F03FD1" w:rsidRDefault="00000000">
            <w:r>
              <w:rPr>
                <w:b/>
                <w:bCs/>
              </w:rPr>
              <w:t>A helpline (Samaritans, SHOUT)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65DEF80" w14:textId="77777777" w:rsidR="00F03FD1" w:rsidRDefault="00000000">
            <w:r>
              <w:t>Anonymous, non-judgemental, available 24/7</w:t>
            </w:r>
          </w:p>
        </w:tc>
      </w:tr>
      <w:tr w:rsidR="00F03FD1" w14:paraId="06C91AFA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BBCA85A" w14:textId="77777777" w:rsidR="00F03FD1" w:rsidRDefault="00000000">
            <w:r>
              <w:rPr>
                <w:b/>
                <w:bCs/>
              </w:rPr>
              <w:t>CAMHS (Child &amp; Adolescent Mental Health)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6F9373A9" w14:textId="77777777" w:rsidR="00F03FD1" w:rsidRDefault="00000000">
            <w:r>
              <w:t>Via your GP — specialist support for young people</w:t>
            </w:r>
          </w:p>
        </w:tc>
      </w:tr>
      <w:tr w:rsidR="00F03FD1" w14:paraId="3D7AD9C1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6C1C909B" w14:textId="77777777" w:rsidR="00F03FD1" w:rsidRDefault="00000000">
            <w:r>
              <w:rPr>
                <w:b/>
                <w:bCs/>
              </w:rPr>
              <w:t>A friend you trust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EE47575" w14:textId="77777777" w:rsidR="00F03FD1" w:rsidRDefault="00000000">
            <w:r>
              <w:t>Not to fix it — just to know. It can be enough.</w:t>
            </w:r>
          </w:p>
        </w:tc>
      </w:tr>
    </w:tbl>
    <w:p w14:paraId="2D008932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49B4A24F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089C12F7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What if they react badly? 😬</w:t>
            </w:r>
          </w:p>
          <w:p w14:paraId="6690525D" w14:textId="6E3EAAA6" w:rsidR="00F03FD1" w:rsidRDefault="00397F12">
            <w:pPr>
              <w:spacing w:before="80" w:after="120"/>
            </w:pPr>
            <w:r>
              <w:t>Most of the time, these people are great.   Sometimes people panic or say the wrong thing — not because they don't care, but because they're scared for you. If the first person doesn't respond well, please try someone else. Your story deserves a proper response.</w:t>
            </w:r>
          </w:p>
        </w:tc>
      </w:tr>
    </w:tbl>
    <w:p w14:paraId="31C39973" w14:textId="77777777" w:rsidR="00F03FD1" w:rsidRDefault="00F03FD1">
      <w:pPr>
        <w:spacing w:before="60"/>
      </w:pPr>
    </w:p>
    <w:p w14:paraId="37E2A812" w14:textId="15A65A4C" w:rsidR="00F03FD1" w:rsidRDefault="00397F12">
      <w:r>
        <w:t>Have you any other ideas who you can tell?</w:t>
      </w:r>
    </w:p>
    <w:p w14:paraId="7D0C99DE" w14:textId="77777777" w:rsidR="00397F12" w:rsidRDefault="00397F12"/>
    <w:p w14:paraId="7A1BA6E4" w14:textId="77777777" w:rsidR="00397F12" w:rsidRDefault="00397F12">
      <w:pPr>
        <w:rPr>
          <w:b/>
          <w:bCs/>
          <w:color w:val="2BBFBF"/>
          <w:sz w:val="36"/>
          <w:szCs w:val="36"/>
        </w:rPr>
      </w:pPr>
      <w:r>
        <w:br w:type="page"/>
      </w:r>
    </w:p>
    <w:p w14:paraId="0D568579" w14:textId="6777CDB6" w:rsidR="00F03FD1" w:rsidRDefault="00000000">
      <w:pPr>
        <w:pStyle w:val="Heading1"/>
      </w:pPr>
      <w:r>
        <w:lastRenderedPageBreak/>
        <w:t>Chapter 6: Getting Professional Help 🏥</w:t>
      </w:r>
    </w:p>
    <w:p w14:paraId="4B4B18A5" w14:textId="77777777" w:rsidR="00F03FD1" w:rsidRDefault="00000000">
      <w:pPr>
        <w:spacing w:before="80" w:after="120"/>
      </w:pPr>
      <w:r>
        <w:t>There's only so far a handbook can take you — and that's okay. This is what it's for: to show you the door. The best next step is talking to a professional.</w:t>
      </w:r>
    </w:p>
    <w:p w14:paraId="1AFD59CB" w14:textId="77777777" w:rsidR="00F03FD1" w:rsidRDefault="00F03FD1">
      <w:pPr>
        <w:spacing w:before="60"/>
      </w:pPr>
    </w:p>
    <w:p w14:paraId="046A9126" w14:textId="77777777" w:rsidR="00F03FD1" w:rsidRDefault="00000000">
      <w:pPr>
        <w:pStyle w:val="Heading2"/>
      </w:pPr>
      <w:r>
        <w:t>Going to Your GP — What to Expect</w:t>
      </w:r>
    </w:p>
    <w:p w14:paraId="074F0E76" w14:textId="77777777" w:rsidR="00F03FD1" w:rsidRDefault="00000000">
      <w:pPr>
        <w:spacing w:before="80" w:after="120"/>
      </w:pPr>
      <w:r>
        <w:t>Your GP (family doctor) is a brilliant first step. You can book an appointment yourself — you don't need a parent if you're 16 or over, and even under 16, your GP will listen.</w:t>
      </w:r>
    </w:p>
    <w:p w14:paraId="7EEA8C6C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You can say simply: 'I've been self-harming and I need help'</w:t>
      </w:r>
    </w:p>
    <w:p w14:paraId="0719F6FC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They will NOT automatically call the police, your school or your parents — they will talk to you first</w:t>
      </w:r>
    </w:p>
    <w:p w14:paraId="0A24DCD2" w14:textId="3FC3803E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They will take it seriously — this is exactly the kind of thing they're trained for</w:t>
      </w:r>
      <w:r w:rsidR="00397F12">
        <w:t xml:space="preserve"> and they will feel honoured and proud of you for being able to tell them.</w:t>
      </w:r>
    </w:p>
    <w:p w14:paraId="43380B67" w14:textId="57266004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They can refer you to CAMHS (mental health support for young people) or a counsellor</w:t>
      </w:r>
    </w:p>
    <w:p w14:paraId="581A4136" w14:textId="77777777" w:rsidR="00F03FD1" w:rsidRDefault="00F03FD1">
      <w:pPr>
        <w:spacing w:before="80"/>
      </w:pPr>
    </w:p>
    <w:p w14:paraId="0244A9CF" w14:textId="77777777" w:rsidR="00F03FD1" w:rsidRDefault="00000000">
      <w:pPr>
        <w:pStyle w:val="Heading2"/>
      </w:pPr>
      <w:r>
        <w:t>Types of Therapy That Help 🧩</w:t>
      </w:r>
    </w:p>
    <w:p w14:paraId="1F3320F9" w14:textId="77777777" w:rsidR="00F03FD1" w:rsidRDefault="00000000">
      <w:pPr>
        <w:spacing w:before="80" w:after="120"/>
      </w:pPr>
      <w:r>
        <w:t>The most well-evidenced therapies for self-harm include:</w:t>
      </w:r>
    </w:p>
    <w:p w14:paraId="0784C1D6" w14:textId="77777777" w:rsidR="00F03FD1" w:rsidRDefault="00F03FD1">
      <w:pPr>
        <w:spacing w:before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024C4263" w14:textId="77777777">
        <w:tc>
          <w:tcPr>
            <w:tcW w:w="9026" w:type="dxa"/>
            <w:tcBorders>
              <w:top w:val="single" w:sz="6" w:space="0" w:color="5BB8E8"/>
              <w:left w:val="single" w:sz="6" w:space="0" w:color="5BB8E8"/>
              <w:bottom w:val="single" w:sz="6" w:space="0" w:color="5BB8E8"/>
              <w:right w:val="single" w:sz="6" w:space="0" w:color="5BB8E8"/>
            </w:tcBorders>
            <w:shd w:val="clear" w:color="auto" w:fill="DCF0FB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0B0CDCE7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🔷  DBT — Dialectical Behaviour Therapy</w:t>
            </w:r>
          </w:p>
          <w:p w14:paraId="07833934" w14:textId="77777777" w:rsidR="00F03FD1" w:rsidRDefault="00000000">
            <w:pPr>
              <w:spacing w:before="80" w:after="120"/>
            </w:pPr>
            <w:r>
              <w:t>Originally developed specifically for people who self-harm. Teaches emotional regulation, distress tolerance, and mindfulness. Highly effective. Recommended by NICE.</w:t>
            </w:r>
          </w:p>
          <w:p w14:paraId="5036249B" w14:textId="77777777" w:rsidR="00F03FD1" w:rsidRDefault="00F03FD1">
            <w:pPr>
              <w:spacing w:before="40"/>
            </w:pPr>
          </w:p>
          <w:p w14:paraId="4827284C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🔷  CBT — Cognitive Behavioural Therapy</w:t>
            </w:r>
          </w:p>
          <w:p w14:paraId="2141CB38" w14:textId="77777777" w:rsidR="00F03FD1" w:rsidRDefault="00000000">
            <w:pPr>
              <w:spacing w:before="80" w:after="120"/>
            </w:pPr>
            <w:r>
              <w:t>Helps you identify and change unhelpful thinking patterns. Very widely used. Recommended by NICE.</w:t>
            </w:r>
          </w:p>
          <w:p w14:paraId="741DF47D" w14:textId="77777777" w:rsidR="00F03FD1" w:rsidRDefault="00F03FD1">
            <w:pPr>
              <w:spacing w:before="40"/>
            </w:pPr>
          </w:p>
          <w:p w14:paraId="3C3954C0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🔷  Counselling / Talking Therapy</w:t>
            </w:r>
          </w:p>
          <w:p w14:paraId="7E750E9B" w14:textId="77777777" w:rsidR="00F03FD1" w:rsidRDefault="00000000">
            <w:pPr>
              <w:spacing w:before="80" w:after="120"/>
            </w:pPr>
            <w:r>
              <w:t>A safe space to talk about what's underneath the self-harm — often the most valuable thing of all.</w:t>
            </w:r>
          </w:p>
          <w:p w14:paraId="6BBE4DBC" w14:textId="77777777" w:rsidR="00F03FD1" w:rsidRDefault="00F03FD1">
            <w:pPr>
              <w:spacing w:before="40"/>
            </w:pPr>
          </w:p>
          <w:p w14:paraId="7EB92831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🔷  Mindfulness-Based Therapies</w:t>
            </w:r>
          </w:p>
          <w:p w14:paraId="2047EC98" w14:textId="77777777" w:rsidR="00F03FD1" w:rsidRDefault="00000000">
            <w:pPr>
              <w:spacing w:before="80" w:after="120"/>
            </w:pPr>
            <w:r>
              <w:t>Help you relate differently to difficult feelings — observe them without being overwhelmed.</w:t>
            </w:r>
          </w:p>
        </w:tc>
      </w:tr>
    </w:tbl>
    <w:p w14:paraId="429B8829" w14:textId="77777777" w:rsidR="00F03FD1" w:rsidRDefault="00F03FD1">
      <w:pPr>
        <w:spacing w:before="80"/>
      </w:pPr>
    </w:p>
    <w:p w14:paraId="1F35CFB6" w14:textId="77777777" w:rsidR="00397F12" w:rsidRDefault="00397F12">
      <w:pPr>
        <w:rPr>
          <w:b/>
          <w:bCs/>
          <w:sz w:val="28"/>
          <w:szCs w:val="28"/>
        </w:rPr>
      </w:pPr>
      <w:r>
        <w:br w:type="page"/>
      </w:r>
    </w:p>
    <w:p w14:paraId="63C36F93" w14:textId="4A1B9527" w:rsidR="00F03FD1" w:rsidRDefault="00000000">
      <w:pPr>
        <w:pStyle w:val="Heading2"/>
      </w:pPr>
      <w:r>
        <w:lastRenderedPageBreak/>
        <w:t>Crisis Support — Right Now 🆘</w:t>
      </w:r>
    </w:p>
    <w:p w14:paraId="18438042" w14:textId="6C29FFBD" w:rsidR="00397F12" w:rsidRDefault="00397F12">
      <w:pPr>
        <w:pStyle w:val="Heading2"/>
      </w:pPr>
      <w:r>
        <w:t>Talk to someone RIGHT NOW by calling one of the numbers below…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44974C45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5B9C53B6" w14:textId="77777777" w:rsidR="00F03FD1" w:rsidRDefault="00000000">
            <w:pPr>
              <w:spacing w:before="80" w:after="120"/>
            </w:pPr>
            <w:r>
              <w:t>📞  Samaritans: 116 123 — free, 24/7, anonymous, any reason</w:t>
            </w:r>
          </w:p>
          <w:p w14:paraId="174449E2" w14:textId="77777777" w:rsidR="00F03FD1" w:rsidRDefault="00000000">
            <w:pPr>
              <w:spacing w:before="80" w:after="120"/>
            </w:pPr>
            <w:r>
              <w:t>📱  SHOUT: Text SHOUT to 85258 — free text support, 24/7</w:t>
            </w:r>
          </w:p>
          <w:p w14:paraId="31D311A2" w14:textId="77777777" w:rsidR="00F03FD1" w:rsidRDefault="00000000">
            <w:pPr>
              <w:spacing w:before="80" w:after="120"/>
            </w:pPr>
            <w:r>
              <w:t>💻  YoungMinds: youngminds.org.uk — great resources + parent support</w:t>
            </w:r>
          </w:p>
          <w:p w14:paraId="095845FA" w14:textId="77777777" w:rsidR="00F03FD1" w:rsidRDefault="00000000">
            <w:pPr>
              <w:spacing w:before="80" w:after="120"/>
            </w:pPr>
            <w:r>
              <w:t>💻  Mind: mind.org.uk — detailed information + local support</w:t>
            </w:r>
          </w:p>
          <w:p w14:paraId="1A813E4C" w14:textId="77777777" w:rsidR="00F03FD1" w:rsidRDefault="00000000">
            <w:pPr>
              <w:spacing w:before="80" w:after="120"/>
            </w:pPr>
            <w:r>
              <w:t>💻  SIFT (Self-Harm): sift.org.uk — run by people with lived experience</w:t>
            </w:r>
          </w:p>
          <w:p w14:paraId="6B3F9F1B" w14:textId="77777777" w:rsidR="00F03FD1" w:rsidRDefault="00000000">
            <w:pPr>
              <w:spacing w:before="80" w:after="120"/>
            </w:pPr>
            <w:r>
              <w:t>💻  Childline: 0800 1111 or childline.org.uk — for under 19s, completely confidential</w:t>
            </w:r>
          </w:p>
          <w:p w14:paraId="02C7C32D" w14:textId="77777777" w:rsidR="00F03FD1" w:rsidRDefault="00000000">
            <w:pPr>
              <w:spacing w:before="80" w:after="120"/>
            </w:pPr>
            <w:r>
              <w:t>🏥  A&amp;E / 999 — if you've injured yourself seriously or feel you can't stay safe</w:t>
            </w:r>
          </w:p>
        </w:tc>
      </w:tr>
    </w:tbl>
    <w:p w14:paraId="7B55D260" w14:textId="77777777" w:rsidR="00F03FD1" w:rsidRDefault="00F03FD1">
      <w:pPr>
        <w:spacing w:before="60"/>
      </w:pPr>
    </w:p>
    <w:p w14:paraId="26749F84" w14:textId="77777777" w:rsidR="00F03FD1" w:rsidRDefault="00000000">
      <w:r>
        <w:br w:type="page"/>
      </w:r>
    </w:p>
    <w:p w14:paraId="6318617E" w14:textId="77777777" w:rsidR="00F03FD1" w:rsidRDefault="00000000">
      <w:pPr>
        <w:pStyle w:val="Heading1"/>
      </w:pPr>
      <w:r>
        <w:lastRenderedPageBreak/>
        <w:t>Chapter 7: If You Have Hurt Yourself — Looking After Wounds 🩹</w:t>
      </w:r>
    </w:p>
    <w:p w14:paraId="3961171C" w14:textId="77777777" w:rsidR="00F03FD1" w:rsidRDefault="00000000">
      <w:pPr>
        <w:spacing w:before="80" w:after="120"/>
      </w:pPr>
      <w:r>
        <w:t>We'd much rather you didn't self-harm. But if you have, looking after your injury is important — both practically and because you deserve care.</w:t>
      </w:r>
    </w:p>
    <w:p w14:paraId="5CC05C12" w14:textId="77777777" w:rsidR="00F03FD1" w:rsidRDefault="00F03FD1">
      <w:pPr>
        <w:spacing w:before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0311EEE2" w14:textId="77777777">
        <w:tc>
          <w:tcPr>
            <w:tcW w:w="9026" w:type="dxa"/>
            <w:tcBorders>
              <w:top w:val="single" w:sz="6" w:space="0" w:color="FF7B7B"/>
              <w:left w:val="single" w:sz="6" w:space="0" w:color="FF7B7B"/>
              <w:bottom w:val="single" w:sz="6" w:space="0" w:color="FF7B7B"/>
              <w:right w:val="single" w:sz="6" w:space="0" w:color="FF7B7B"/>
            </w:tcBorders>
            <w:shd w:val="clear" w:color="auto" w:fill="FFE5E5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5A9902A4" w14:textId="77777777" w:rsidR="00F03FD1" w:rsidRDefault="00000000">
            <w:pPr>
              <w:spacing w:before="80" w:after="120"/>
            </w:pPr>
            <w:r>
              <w:rPr>
                <w:b/>
                <w:bCs/>
                <w:color w:val="FF7B7B"/>
              </w:rPr>
              <w:t>⚠️  Go to A&amp;E immediately if:</w:t>
            </w:r>
          </w:p>
          <w:p w14:paraId="3B074131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Bleeding won't stop after 15 minutes of firm pressure</w:t>
            </w:r>
          </w:p>
          <w:p w14:paraId="205CD90F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The wound is deep or has gaping edges</w:t>
            </w:r>
          </w:p>
          <w:p w14:paraId="24FFC947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You feel faint, dizzy, or very unwell</w:t>
            </w:r>
          </w:p>
          <w:p w14:paraId="03D95E72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You've taken something (tablets, substances)</w:t>
            </w:r>
          </w:p>
          <w:p w14:paraId="4508F0FD" w14:textId="77777777" w:rsidR="00F03FD1" w:rsidRDefault="00000000"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t>You feel unsafe or like you might do something more serious</w:t>
            </w:r>
          </w:p>
        </w:tc>
      </w:tr>
    </w:tbl>
    <w:p w14:paraId="620606D4" w14:textId="77777777" w:rsidR="00F03FD1" w:rsidRDefault="00F03FD1">
      <w:pPr>
        <w:spacing w:before="80"/>
      </w:pPr>
    </w:p>
    <w:p w14:paraId="1C40CBBC" w14:textId="77777777" w:rsidR="00F03FD1" w:rsidRDefault="00000000">
      <w:pPr>
        <w:pStyle w:val="Heading2"/>
      </w:pPr>
      <w:r>
        <w:t>Basic Wound Care (Minor cuts/scratches)</w:t>
      </w:r>
    </w:p>
    <w:p w14:paraId="7CD4B82B" w14:textId="2120576F" w:rsidR="00F03FD1" w:rsidRDefault="00000000">
      <w:pPr>
        <w:spacing w:before="80" w:after="120"/>
      </w:pPr>
      <w:r>
        <w:t>This is general first aid advice</w:t>
      </w:r>
      <w:r w:rsidR="00537201">
        <w:t xml:space="preserve"> for cuts and scratches</w:t>
      </w:r>
      <w:r>
        <w:t>, consistent with NHS guidance:</w:t>
      </w:r>
    </w:p>
    <w:p w14:paraId="07AA57C4" w14:textId="77777777" w:rsidR="00F03FD1" w:rsidRDefault="00000000">
      <w:pPr>
        <w:pStyle w:val="ListParagraph"/>
        <w:numPr>
          <w:ilvl w:val="0"/>
          <w:numId w:val="3"/>
        </w:numPr>
        <w:spacing w:before="60" w:after="60"/>
      </w:pPr>
      <w:r>
        <w:t>Apply gentle, firm pressure with a clean cloth or gauze until bleeding slows</w:t>
      </w:r>
    </w:p>
    <w:p w14:paraId="2CF59D59" w14:textId="77777777" w:rsidR="00F03FD1" w:rsidRDefault="00000000">
      <w:pPr>
        <w:pStyle w:val="ListParagraph"/>
        <w:numPr>
          <w:ilvl w:val="0"/>
          <w:numId w:val="3"/>
        </w:numPr>
        <w:spacing w:before="60" w:after="60"/>
      </w:pPr>
      <w:r>
        <w:t>Clean the wound gently with clean water (not alcohol or antiseptic directly on open wounds)</w:t>
      </w:r>
    </w:p>
    <w:p w14:paraId="65A21A13" w14:textId="77777777" w:rsidR="00F03FD1" w:rsidRDefault="00000000">
      <w:pPr>
        <w:pStyle w:val="ListParagraph"/>
        <w:numPr>
          <w:ilvl w:val="0"/>
          <w:numId w:val="3"/>
        </w:numPr>
        <w:spacing w:before="60" w:after="60"/>
      </w:pPr>
      <w:r>
        <w:t>Apply a sterile dressing or plasters and change daily</w:t>
      </w:r>
    </w:p>
    <w:p w14:paraId="16CF3454" w14:textId="77777777" w:rsidR="00F03FD1" w:rsidRDefault="00000000">
      <w:pPr>
        <w:pStyle w:val="ListParagraph"/>
        <w:numPr>
          <w:ilvl w:val="0"/>
          <w:numId w:val="3"/>
        </w:numPr>
        <w:spacing w:before="60" w:after="60"/>
      </w:pPr>
      <w:r>
        <w:t>Watch for signs of infection: increasing redness, warmth, swelling, pus, fever</w:t>
      </w:r>
    </w:p>
    <w:p w14:paraId="261743CC" w14:textId="77777777" w:rsidR="00F03FD1" w:rsidRDefault="00000000">
      <w:pPr>
        <w:pStyle w:val="ListParagraph"/>
        <w:numPr>
          <w:ilvl w:val="0"/>
          <w:numId w:val="3"/>
        </w:numPr>
        <w:spacing w:before="60" w:after="60"/>
      </w:pPr>
      <w:r>
        <w:t>If you see signs of infection, see your GP or walk-in centre</w:t>
      </w:r>
    </w:p>
    <w:p w14:paraId="6F17D812" w14:textId="3A8438BC" w:rsidR="00537201" w:rsidRDefault="00537201">
      <w:pPr>
        <w:pStyle w:val="ListParagraph"/>
        <w:numPr>
          <w:ilvl w:val="0"/>
          <w:numId w:val="3"/>
        </w:numPr>
        <w:spacing w:before="60" w:after="60"/>
      </w:pPr>
      <w:r>
        <w:t>I</w:t>
      </w:r>
      <w:r w:rsidRPr="00537201">
        <w:t>f bleeding does not stop after 10 minutes of firm pressure, or if you are worried the wound is deep, please go to A&amp;E or call 111. Call 999 if bleeding is severe or you feel faint.</w:t>
      </w:r>
    </w:p>
    <w:p w14:paraId="6590B54F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40A8BC91" w14:textId="77777777">
        <w:tc>
          <w:tcPr>
            <w:tcW w:w="9026" w:type="dxa"/>
            <w:tcBorders>
              <w:top w:val="single" w:sz="6" w:space="0" w:color="6ECBA1"/>
              <w:left w:val="single" w:sz="6" w:space="0" w:color="6ECBA1"/>
              <w:bottom w:val="single" w:sz="6" w:space="0" w:color="6ECBA1"/>
              <w:right w:val="single" w:sz="6" w:space="0" w:color="6ECBA1"/>
            </w:tcBorders>
            <w:shd w:val="clear" w:color="auto" w:fill="DFFAED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7B888D7C" w14:textId="61E301D1" w:rsidR="00F03FD1" w:rsidRDefault="00537201">
            <w:pPr>
              <w:spacing w:before="80" w:after="120"/>
            </w:pPr>
            <w:r>
              <w:t>We are providing this advice because we want you to look after yourself.  You deserve to be looked after – including yourself.   By providing this information, please note that we are NOT saying it is okay to self-harm.</w:t>
            </w:r>
          </w:p>
        </w:tc>
      </w:tr>
    </w:tbl>
    <w:p w14:paraId="2456DD85" w14:textId="77777777" w:rsidR="00F03FD1" w:rsidRDefault="00F03FD1">
      <w:pPr>
        <w:spacing w:before="60"/>
      </w:pPr>
    </w:p>
    <w:p w14:paraId="337CFECD" w14:textId="77777777" w:rsidR="00F03FD1" w:rsidRDefault="00000000">
      <w:r>
        <w:br w:type="page"/>
      </w:r>
    </w:p>
    <w:p w14:paraId="5D47BCE3" w14:textId="77777777" w:rsidR="00F03FD1" w:rsidRDefault="00000000">
      <w:pPr>
        <w:pStyle w:val="Heading1"/>
      </w:pPr>
      <w:r>
        <w:lastRenderedPageBreak/>
        <w:t>Chapter 8: Recovery Isn't a Straight Line — And That's Okay 🌈</w:t>
      </w:r>
    </w:p>
    <w:p w14:paraId="24263612" w14:textId="77777777" w:rsidR="00F03FD1" w:rsidRDefault="00000000">
      <w:pPr>
        <w:spacing w:before="80" w:after="120"/>
      </w:pPr>
      <w:r>
        <w:t>Recovery from self-harm isn't like recovering from a broken leg. There isn't a day when you suddenly feel all better. It's more like learning a new skill — there are good days, bad days, and everything in between.</w:t>
      </w:r>
    </w:p>
    <w:p w14:paraId="68F50FB4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45BCC4BB" w14:textId="77777777">
        <w:tc>
          <w:tcPr>
            <w:tcW w:w="9026" w:type="dxa"/>
            <w:tcBorders>
              <w:top w:val="single" w:sz="6" w:space="0" w:color="6ECBA1"/>
              <w:left w:val="single" w:sz="6" w:space="0" w:color="6ECBA1"/>
              <w:bottom w:val="single" w:sz="6" w:space="0" w:color="6ECBA1"/>
              <w:right w:val="single" w:sz="6" w:space="0" w:color="6ECBA1"/>
            </w:tcBorders>
            <w:shd w:val="clear" w:color="auto" w:fill="DFFAED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1C684AF4" w14:textId="77777777" w:rsidR="00F03FD1" w:rsidRDefault="00000000">
            <w:pPr>
              <w:spacing w:before="120" w:after="120"/>
              <w:jc w:val="center"/>
            </w:pPr>
            <w:r>
              <w:rPr>
                <w:b/>
                <w:bCs/>
                <w:color w:val="2BBFBF"/>
                <w:sz w:val="24"/>
                <w:szCs w:val="24"/>
              </w:rPr>
              <w:t>Recovery looks like this:</w:t>
            </w:r>
          </w:p>
          <w:p w14:paraId="68102EF5" w14:textId="77777777" w:rsidR="00F03FD1" w:rsidRDefault="00F03FD1">
            <w:pPr>
              <w:spacing w:before="40"/>
            </w:pPr>
          </w:p>
          <w:p w14:paraId="4FE64F4F" w14:textId="77777777" w:rsidR="00F03FD1" w:rsidRDefault="00000000">
            <w:pPr>
              <w:spacing w:before="120" w:after="120"/>
              <w:jc w:val="center"/>
            </w:pPr>
            <w:r>
              <w:rPr>
                <w:color w:val="666677"/>
              </w:rPr>
              <w:t>Going backwards is part of going forwards.</w:t>
            </w:r>
          </w:p>
          <w:p w14:paraId="517D6F87" w14:textId="77777777" w:rsidR="00F03FD1" w:rsidRDefault="00F03FD1">
            <w:pPr>
              <w:spacing w:before="40"/>
            </w:pPr>
          </w:p>
          <w:p w14:paraId="542C621D" w14:textId="77777777" w:rsidR="00F03FD1" w:rsidRDefault="00000000">
            <w:pPr>
              <w:spacing w:before="80" w:after="120"/>
            </w:pPr>
            <w:r>
              <w:t>A setback doesn't erase your progress. It really doesn't. A bad day after three good weeks is NOT failure. It's just a hard day. That's all.</w:t>
            </w:r>
          </w:p>
        </w:tc>
      </w:tr>
    </w:tbl>
    <w:p w14:paraId="75D41DBC" w14:textId="77777777" w:rsidR="00F03FD1" w:rsidRDefault="00F03FD1">
      <w:pPr>
        <w:spacing w:before="80"/>
      </w:pPr>
    </w:p>
    <w:p w14:paraId="6585B366" w14:textId="77777777" w:rsidR="00F03FD1" w:rsidRDefault="00000000">
      <w:pPr>
        <w:pStyle w:val="Heading2"/>
      </w:pPr>
      <w:r>
        <w:t>Signs That Things Are Getting Better 📈</w:t>
      </w:r>
    </w:p>
    <w:p w14:paraId="554044DE" w14:textId="77777777" w:rsidR="00F03FD1" w:rsidRDefault="00000000">
      <w:pPr>
        <w:spacing w:before="80" w:after="120"/>
      </w:pPr>
      <w:r>
        <w:t>Progress can be subtle. Look out for:</w:t>
      </w:r>
    </w:p>
    <w:p w14:paraId="1D9ED94F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The gap between urges getting longer</w:t>
      </w:r>
    </w:p>
    <w:p w14:paraId="72036B50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Using an alternative just once, when you wouldn't have before</w:t>
      </w:r>
    </w:p>
    <w:p w14:paraId="0838BE13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Talking to someone — even once</w:t>
      </w:r>
    </w:p>
    <w:p w14:paraId="03E0827F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Recognising a trigger BEFORE the urge fully hits</w:t>
      </w:r>
    </w:p>
    <w:p w14:paraId="56FB0053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Feeling a tiny bit more comfortable in your own skin</w:t>
      </w:r>
    </w:p>
    <w:p w14:paraId="76486736" w14:textId="77777777" w:rsidR="00F03FD1" w:rsidRDefault="00000000">
      <w:pPr>
        <w:pStyle w:val="ListParagraph"/>
        <w:numPr>
          <w:ilvl w:val="0"/>
          <w:numId w:val="2"/>
        </w:numPr>
        <w:spacing w:before="60" w:after="60"/>
      </w:pPr>
      <w:r>
        <w:t>Getting through a difficult day without harming</w:t>
      </w:r>
    </w:p>
    <w:p w14:paraId="52AC7482" w14:textId="77777777" w:rsidR="00F03FD1" w:rsidRDefault="00F03FD1">
      <w:pPr>
        <w:spacing w:before="80"/>
      </w:pPr>
    </w:p>
    <w:p w14:paraId="3CFE7CAA" w14:textId="77777777" w:rsidR="00F03FD1" w:rsidRDefault="00000000">
      <w:pPr>
        <w:pStyle w:val="Heading2"/>
      </w:pPr>
      <w:r>
        <w:t>Celebrating Your Wins 🏆</w:t>
      </w:r>
    </w:p>
    <w:p w14:paraId="0A014CA5" w14:textId="77777777" w:rsidR="00F03FD1" w:rsidRDefault="00000000">
      <w:pPr>
        <w:spacing w:before="80" w:after="120"/>
      </w:pPr>
      <w:r>
        <w:t>This sounds cheesy but hear us out. Every day you stay safe deserves acknowledgement. Not because someone else is watching — but because YOU are worth celebrating.</w:t>
      </w:r>
    </w:p>
    <w:p w14:paraId="6EE602F9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369CC71C" w14:textId="77777777">
        <w:tc>
          <w:tcPr>
            <w:tcW w:w="9026" w:type="dxa"/>
            <w:tcBorders>
              <w:top w:val="single" w:sz="6" w:space="0" w:color="FFD966"/>
              <w:left w:val="single" w:sz="6" w:space="0" w:color="FFD966"/>
              <w:bottom w:val="single" w:sz="6" w:space="0" w:color="FFD966"/>
              <w:right w:val="single" w:sz="6" w:space="0" w:color="FFD966"/>
            </w:tcBorders>
            <w:shd w:val="clear" w:color="auto" w:fill="FFFBE6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090CEAAB" w14:textId="77777777" w:rsidR="00F03FD1" w:rsidRDefault="00000000">
            <w:pPr>
              <w:spacing w:before="80" w:after="120"/>
            </w:pPr>
            <w:r>
              <w:rPr>
                <w:b/>
                <w:bCs/>
              </w:rPr>
              <w:t>Try the paper chain method:</w:t>
            </w:r>
          </w:p>
          <w:p w14:paraId="4F935E4A" w14:textId="77777777" w:rsidR="00F03FD1" w:rsidRDefault="00000000">
            <w:pPr>
              <w:spacing w:before="80" w:after="120"/>
            </w:pPr>
            <w:r>
              <w:t>Make a paper link for each day you stay safe. Add a new one each day. Watch the chain grow. It's visual. It's physical. It's YOURS.</w:t>
            </w:r>
          </w:p>
          <w:p w14:paraId="63951140" w14:textId="77777777" w:rsidR="00F03FD1" w:rsidRDefault="00F03FD1">
            <w:pPr>
              <w:spacing w:before="40"/>
            </w:pPr>
          </w:p>
          <w:p w14:paraId="68C3B251" w14:textId="77777777" w:rsidR="00F03FD1" w:rsidRDefault="00000000">
            <w:pPr>
              <w:spacing w:before="80" w:after="120"/>
            </w:pPr>
            <w:r>
              <w:t>Or just a star on a calendar. Or a note in your phone. However works for you.</w:t>
            </w:r>
          </w:p>
        </w:tc>
      </w:tr>
    </w:tbl>
    <w:p w14:paraId="378F566A" w14:textId="77777777" w:rsidR="00F03FD1" w:rsidRDefault="00F03FD1">
      <w:pPr>
        <w:spacing w:before="80"/>
      </w:pPr>
    </w:p>
    <w:p w14:paraId="10F2E0CD" w14:textId="77777777" w:rsidR="00F03FD1" w:rsidRDefault="00000000">
      <w:r>
        <w:br w:type="page"/>
      </w:r>
    </w:p>
    <w:p w14:paraId="50A6C61A" w14:textId="77777777" w:rsidR="00F03FD1" w:rsidRDefault="00000000">
      <w:pPr>
        <w:pStyle w:val="Heading1"/>
      </w:pPr>
      <w:r>
        <w:lastRenderedPageBreak/>
        <w:t>A Final Word From Us 💛</w:t>
      </w:r>
    </w:p>
    <w:p w14:paraId="290AC50A" w14:textId="77777777" w:rsidR="00F03FD1" w:rsidRDefault="00F03FD1">
      <w:pPr>
        <w:spacing w:before="60"/>
      </w:pPr>
    </w:p>
    <w:p w14:paraId="1D35D233" w14:textId="77777777" w:rsidR="00F03FD1" w:rsidRDefault="00000000">
      <w:pPr>
        <w:spacing w:before="80" w:after="120"/>
      </w:pPr>
      <w:r>
        <w:t>You've read this whole handbook. That matters. Whether you found it helpful, challenging, or just okay — you showed up for yourself by reading it.</w:t>
      </w:r>
    </w:p>
    <w:p w14:paraId="34CD9F88" w14:textId="77777777" w:rsidR="00F03FD1" w:rsidRDefault="00F03FD1">
      <w:pPr>
        <w:spacing w:before="60"/>
      </w:pPr>
    </w:p>
    <w:p w14:paraId="4F6DF64D" w14:textId="77777777" w:rsidR="00F03FD1" w:rsidRDefault="00000000">
      <w:pPr>
        <w:spacing w:before="80" w:after="120"/>
      </w:pPr>
      <w:r>
        <w:t>Here's what we want you to remember:</w:t>
      </w:r>
    </w:p>
    <w:p w14:paraId="488ED644" w14:textId="77777777" w:rsidR="00F03FD1" w:rsidRDefault="00F03FD1">
      <w:pPr>
        <w:spacing w:before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6"/>
        <w:gridCol w:w="2256"/>
        <w:gridCol w:w="2257"/>
        <w:gridCol w:w="2257"/>
      </w:tblGrid>
      <w:tr w:rsidR="00F03FD1" w14:paraId="197132F1" w14:textId="77777777">
        <w:tc>
          <w:tcPr>
            <w:tcW w:w="2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ED6EE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🌱</w:t>
            </w:r>
          </w:p>
          <w:p w14:paraId="76483556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You are not defined by self-harm</w:t>
            </w:r>
          </w:p>
        </w:tc>
        <w:tc>
          <w:tcPr>
            <w:tcW w:w="2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330C04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💪</w:t>
            </w:r>
          </w:p>
          <w:p w14:paraId="0060E553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Change is possible</w:t>
            </w:r>
          </w:p>
        </w:tc>
        <w:tc>
          <w:tcPr>
            <w:tcW w:w="2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A5BE6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💬</w:t>
            </w:r>
          </w:p>
          <w:p w14:paraId="5FB4499E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Asking for help is brave</w:t>
            </w:r>
          </w:p>
        </w:tc>
        <w:tc>
          <w:tcPr>
            <w:tcW w:w="2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90A11" w14:textId="77777777" w:rsidR="00F03FD1" w:rsidRDefault="00000000">
            <w:pPr>
              <w:spacing w:before="40" w:after="20"/>
              <w:jc w:val="center"/>
            </w:pPr>
            <w:r>
              <w:rPr>
                <w:rFonts w:ascii="Segoe UI Emoji" w:eastAsia="Segoe UI Emoji" w:hAnsi="Segoe UI Emoji" w:cs="Segoe UI Emoji"/>
                <w:sz w:val="52"/>
                <w:szCs w:val="52"/>
              </w:rPr>
              <w:t>💛</w:t>
            </w:r>
          </w:p>
          <w:p w14:paraId="1883F596" w14:textId="77777777" w:rsidR="00F03FD1" w:rsidRDefault="00000000">
            <w:pPr>
              <w:spacing w:after="40"/>
              <w:jc w:val="center"/>
            </w:pPr>
            <w:r>
              <w:rPr>
                <w:b/>
                <w:bCs/>
                <w:color w:val="666677"/>
                <w:sz w:val="18"/>
                <w:szCs w:val="18"/>
              </w:rPr>
              <w:t>You deserve good things</w:t>
            </w:r>
          </w:p>
        </w:tc>
      </w:tr>
    </w:tbl>
    <w:p w14:paraId="26BC0AEA" w14:textId="77777777" w:rsidR="00F03FD1" w:rsidRDefault="00F03FD1">
      <w:pPr>
        <w:spacing w:before="60"/>
      </w:pPr>
    </w:p>
    <w:p w14:paraId="16FB71CD" w14:textId="77777777" w:rsidR="00F03FD1" w:rsidRDefault="00000000">
      <w:pPr>
        <w:spacing w:before="80" w:after="120"/>
      </w:pPr>
      <w:r>
        <w:t>Self-harm is something that happened — or is happening — to you. It is not who you are.</w:t>
      </w:r>
    </w:p>
    <w:p w14:paraId="47498131" w14:textId="77777777" w:rsidR="00F03FD1" w:rsidRDefault="00000000">
      <w:pPr>
        <w:spacing w:before="80" w:after="120"/>
      </w:pPr>
      <w:r>
        <w:t>With the right support — whether that's a helpline, a GP, a friend, a therapist, or even just this handbook — things can genuinely get better. Thousands of people have been where you are and found a different path.</w:t>
      </w:r>
    </w:p>
    <w:p w14:paraId="69EE05B9" w14:textId="77777777" w:rsidR="00F03FD1" w:rsidRDefault="00000000">
      <w:pPr>
        <w:spacing w:before="80" w:after="120"/>
      </w:pPr>
      <w:r>
        <w:t>You can too.</w:t>
      </w:r>
    </w:p>
    <w:p w14:paraId="6B5E6AA3" w14:textId="77777777" w:rsidR="00F03FD1" w:rsidRDefault="00F03FD1">
      <w:pPr>
        <w:spacing w:before="80"/>
      </w:pPr>
    </w:p>
    <w:p w14:paraId="202DE6A7" w14:textId="77777777" w:rsidR="00F03FD1" w:rsidRDefault="00F03FD1">
      <w:pPr>
        <w:pBdr>
          <w:bottom w:val="single" w:sz="6" w:space="4" w:color="2BBFBF"/>
        </w:pBdr>
        <w:spacing w:before="120" w:after="120"/>
      </w:pPr>
    </w:p>
    <w:p w14:paraId="1BF65CD4" w14:textId="77777777" w:rsidR="00F03FD1" w:rsidRDefault="00F03FD1">
      <w:pPr>
        <w:spacing w:before="40"/>
      </w:pPr>
    </w:p>
    <w:p w14:paraId="0DFBACC0" w14:textId="111E813C" w:rsidR="00F03FD1" w:rsidRDefault="00000000" w:rsidP="00E64DF9">
      <w:pPr>
        <w:spacing w:before="120" w:after="120"/>
        <w:jc w:val="center"/>
      </w:pPr>
      <w:r>
        <w:rPr>
          <w:b/>
          <w:bCs/>
          <w:color w:val="2BBFBF"/>
          <w:sz w:val="24"/>
          <w:szCs w:val="24"/>
        </w:rPr>
        <w:t>You matter. You are worth it. Hang in there. 🌱</w:t>
      </w:r>
    </w:p>
    <w:p w14:paraId="0B1F044A" w14:textId="77777777" w:rsidR="00F03FD1" w:rsidRDefault="00F03FD1">
      <w:pPr>
        <w:pBdr>
          <w:bottom w:val="single" w:sz="6" w:space="4" w:color="DEDEE8"/>
        </w:pBdr>
        <w:spacing w:before="120" w:after="120"/>
      </w:pPr>
    </w:p>
    <w:p w14:paraId="19BE0D70" w14:textId="77777777" w:rsidR="00F03FD1" w:rsidRDefault="00000000">
      <w:pPr>
        <w:pStyle w:val="Heading2"/>
      </w:pPr>
      <w:r>
        <w:t>Quick Reference: Help is Here 📞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26"/>
      </w:tblGrid>
      <w:tr w:rsidR="00F03FD1" w14:paraId="24D21BE6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B164E7E" w14:textId="77777777" w:rsidR="00F03FD1" w:rsidRDefault="00000000">
            <w:r>
              <w:rPr>
                <w:b/>
                <w:bCs/>
              </w:rPr>
              <w:t>Samaritans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1CDF238" w14:textId="77777777" w:rsidR="00F03FD1" w:rsidRDefault="00000000">
            <w:r>
              <w:t>116 123 — free, 24/7</w:t>
            </w:r>
          </w:p>
        </w:tc>
      </w:tr>
      <w:tr w:rsidR="00F03FD1" w14:paraId="73865B43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B84F9F5" w14:textId="77777777" w:rsidR="00F03FD1" w:rsidRDefault="00000000">
            <w:r>
              <w:rPr>
                <w:b/>
                <w:bCs/>
              </w:rPr>
              <w:t>SHOUT text service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775F6B6" w14:textId="77777777" w:rsidR="00F03FD1" w:rsidRDefault="00000000">
            <w:r>
              <w:t>Text SHOUT to 85258 — free, 24/7</w:t>
            </w:r>
          </w:p>
        </w:tc>
      </w:tr>
      <w:tr w:rsidR="00F03FD1" w14:paraId="0021EB61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4680D8F" w14:textId="77777777" w:rsidR="00F03FD1" w:rsidRDefault="00000000">
            <w:r>
              <w:rPr>
                <w:b/>
                <w:bCs/>
              </w:rPr>
              <w:t>Childline (under 19)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6DCCFF0" w14:textId="77777777" w:rsidR="00F03FD1" w:rsidRDefault="00000000">
            <w:r>
              <w:t>0800 1111 — free, confidential</w:t>
            </w:r>
          </w:p>
        </w:tc>
      </w:tr>
      <w:tr w:rsidR="00F03FD1" w14:paraId="52AEC36A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304F9CC4" w14:textId="77777777" w:rsidR="00F03FD1" w:rsidRDefault="00000000">
            <w:r>
              <w:rPr>
                <w:b/>
                <w:bCs/>
              </w:rPr>
              <w:t>YoungMinds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93DCB57" w14:textId="77777777" w:rsidR="00F03FD1" w:rsidRDefault="00000000">
            <w:r>
              <w:t>youngminds.org.uk</w:t>
            </w:r>
          </w:p>
        </w:tc>
      </w:tr>
      <w:tr w:rsidR="00F03FD1" w14:paraId="37E5BAEF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58B8843" w14:textId="77777777" w:rsidR="00F03FD1" w:rsidRDefault="00000000">
            <w:r>
              <w:rPr>
                <w:b/>
                <w:bCs/>
              </w:rPr>
              <w:t>Mind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4F72225" w14:textId="77777777" w:rsidR="00F03FD1" w:rsidRDefault="00000000">
            <w:r>
              <w:t>mind.org.uk</w:t>
            </w:r>
          </w:p>
        </w:tc>
      </w:tr>
      <w:tr w:rsidR="00F03FD1" w14:paraId="34280C40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03414655" w14:textId="77777777" w:rsidR="00F03FD1" w:rsidRDefault="00000000">
            <w:r>
              <w:rPr>
                <w:b/>
                <w:bCs/>
              </w:rPr>
              <w:t>SIFT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A33E6BE" w14:textId="77777777" w:rsidR="00F03FD1" w:rsidRDefault="00000000">
            <w:r>
              <w:t>sift.org.uk</w:t>
            </w:r>
          </w:p>
        </w:tc>
      </w:tr>
      <w:tr w:rsidR="00F03FD1" w14:paraId="571913A4" w14:textId="77777777">
        <w:tc>
          <w:tcPr>
            <w:tcW w:w="4000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F6ABC27" w14:textId="77777777" w:rsidR="00F03FD1" w:rsidRDefault="00000000">
            <w:r>
              <w:rPr>
                <w:b/>
                <w:bCs/>
              </w:rPr>
              <w:t>Crisis / Emergency</w:t>
            </w:r>
          </w:p>
        </w:tc>
        <w:tc>
          <w:tcPr>
            <w:tcW w:w="5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3CC11A41" w14:textId="77777777" w:rsidR="00F03FD1" w:rsidRDefault="00000000">
            <w:r>
              <w:t>999 or A&amp;E</w:t>
            </w:r>
          </w:p>
        </w:tc>
      </w:tr>
    </w:tbl>
    <w:p w14:paraId="78136739" w14:textId="77777777" w:rsidR="00F03FD1" w:rsidRDefault="00F03FD1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F03FD1" w14:paraId="1433A685" w14:textId="77777777">
        <w:tc>
          <w:tcPr>
            <w:tcW w:w="9026" w:type="dxa"/>
            <w:tcBorders>
              <w:top w:val="single" w:sz="6" w:space="0" w:color="DEDEE8"/>
              <w:left w:val="single" w:sz="6" w:space="0" w:color="DEDEE8"/>
              <w:bottom w:val="single" w:sz="6" w:space="0" w:color="DEDEE8"/>
              <w:right w:val="single" w:sz="6" w:space="0" w:color="DEDEE8"/>
            </w:tcBorders>
            <w:shd w:val="clear" w:color="auto" w:fill="F5F5F8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1B6BDE16" w14:textId="77777777" w:rsidR="00F03FD1" w:rsidRDefault="00000000">
            <w:pPr>
              <w:spacing w:before="80" w:after="120"/>
            </w:pPr>
            <w:r>
              <w:rPr>
                <w:color w:val="666677"/>
                <w:sz w:val="18"/>
                <w:szCs w:val="18"/>
              </w:rPr>
              <w:t>📚  This handbook draws on guidance from: Mind UK, East London NHS Foundation Trust (ELFT), SIFT (Self Injury Foundation Trust), YoungMinds, the Royal College of Psychiatrists, NICE guidelines on self-harm (NG225), and the lived experience of people who self-harm. It is for information only and does not replace professional medical advice.</w:t>
            </w:r>
          </w:p>
        </w:tc>
      </w:tr>
    </w:tbl>
    <w:p w14:paraId="1C87FC75" w14:textId="77777777" w:rsidR="00684E2D" w:rsidRDefault="00684E2D"/>
    <w:sectPr w:rsidR="00684E2D">
      <w:headerReference w:type="default" r:id="rId7"/>
      <w:footerReference w:type="default" r:id="rId8"/>
      <w:pgSz w:w="11906" w:h="16838"/>
      <w:pgMar w:top="120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45EFD" w14:textId="77777777" w:rsidR="00967067" w:rsidRDefault="00967067">
      <w:r>
        <w:separator/>
      </w:r>
    </w:p>
  </w:endnote>
  <w:endnote w:type="continuationSeparator" w:id="0">
    <w:p w14:paraId="62BB1404" w14:textId="77777777" w:rsidR="00967067" w:rsidRDefault="00967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50F5C" w14:textId="77777777" w:rsidR="00F03FD1" w:rsidRDefault="00000000">
    <w:pPr>
      <w:pBdr>
        <w:top w:val="single" w:sz="6" w:space="4" w:color="2BBFBF"/>
      </w:pBdr>
      <w:spacing w:before="80"/>
      <w:jc w:val="center"/>
    </w:pPr>
    <w:r>
      <w:rPr>
        <w:color w:val="666677"/>
        <w:sz w:val="18"/>
        <w:szCs w:val="18"/>
      </w:rPr>
      <w:t xml:space="preserve">Crisis? Call Samaritans 116 123 (free, 24/7) or Text SHOUT to 85258     |     Page </w:t>
    </w:r>
    <w:r>
      <w:rPr>
        <w:color w:val="666677"/>
        <w:sz w:val="18"/>
        <w:szCs w:val="18"/>
      </w:rPr>
      <w:fldChar w:fldCharType="begin"/>
    </w:r>
    <w:r>
      <w:rPr>
        <w:color w:val="666677"/>
        <w:sz w:val="18"/>
        <w:szCs w:val="18"/>
      </w:rPr>
      <w:instrText>PAGE</w:instrText>
    </w:r>
    <w:r>
      <w:rPr>
        <w:color w:val="666677"/>
        <w:sz w:val="18"/>
        <w:szCs w:val="18"/>
      </w:rPr>
      <w:fldChar w:fldCharType="separate"/>
    </w:r>
    <w:r w:rsidR="00971E42">
      <w:rPr>
        <w:noProof/>
        <w:color w:val="666677"/>
        <w:sz w:val="18"/>
        <w:szCs w:val="18"/>
      </w:rPr>
      <w:t>1</w:t>
    </w:r>
    <w:r>
      <w:rPr>
        <w:color w:val="666677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D35DF" w14:textId="77777777" w:rsidR="00967067" w:rsidRDefault="00967067">
      <w:r>
        <w:separator/>
      </w:r>
    </w:p>
  </w:footnote>
  <w:footnote w:type="continuationSeparator" w:id="0">
    <w:p w14:paraId="096C9D52" w14:textId="77777777" w:rsidR="00967067" w:rsidRDefault="009670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1F4B0" w14:textId="369F8419" w:rsidR="00F03FD1" w:rsidRDefault="00000000">
    <w:pPr>
      <w:pBdr>
        <w:bottom w:val="single" w:sz="6" w:space="4" w:color="2BBFBF"/>
      </w:pBdr>
      <w:tabs>
        <w:tab w:val="right" w:pos="9026"/>
      </w:tabs>
      <w:spacing w:after="80"/>
    </w:pPr>
    <w:r>
      <w:rPr>
        <w:color w:val="666677"/>
        <w:sz w:val="18"/>
        <w:szCs w:val="18"/>
      </w:rPr>
      <w:t>YOU MATTER — A Self-Harm Handbook</w:t>
    </w:r>
    <w:r>
      <w:rPr>
        <w:sz w:val="18"/>
        <w:szCs w:val="18"/>
      </w:rPr>
      <w:tab/>
    </w:r>
    <w:r w:rsidR="00971E42">
      <w:rPr>
        <w:color w:val="2BBFBF"/>
        <w:sz w:val="18"/>
        <w:szCs w:val="18"/>
      </w:rPr>
      <w:t>Provided freely by Bradford VTS May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807D7"/>
    <w:multiLevelType w:val="hybridMultilevel"/>
    <w:tmpl w:val="0B5E5A38"/>
    <w:lvl w:ilvl="0" w:tplc="76FAF63E">
      <w:start w:val="1"/>
      <w:numFmt w:val="bullet"/>
      <w:lvlText w:val="•"/>
      <w:lvlJc w:val="left"/>
      <w:pPr>
        <w:ind w:left="560" w:hanging="280"/>
      </w:pPr>
    </w:lvl>
    <w:lvl w:ilvl="1" w:tplc="3EE8C934">
      <w:numFmt w:val="decimal"/>
      <w:lvlText w:val=""/>
      <w:lvlJc w:val="left"/>
    </w:lvl>
    <w:lvl w:ilvl="2" w:tplc="4DA40F4C">
      <w:numFmt w:val="decimal"/>
      <w:lvlText w:val=""/>
      <w:lvlJc w:val="left"/>
    </w:lvl>
    <w:lvl w:ilvl="3" w:tplc="2C4254C2">
      <w:numFmt w:val="decimal"/>
      <w:lvlText w:val=""/>
      <w:lvlJc w:val="left"/>
    </w:lvl>
    <w:lvl w:ilvl="4" w:tplc="19F65F10">
      <w:numFmt w:val="decimal"/>
      <w:lvlText w:val=""/>
      <w:lvlJc w:val="left"/>
    </w:lvl>
    <w:lvl w:ilvl="5" w:tplc="4746B434">
      <w:numFmt w:val="decimal"/>
      <w:lvlText w:val=""/>
      <w:lvlJc w:val="left"/>
    </w:lvl>
    <w:lvl w:ilvl="6" w:tplc="A17EC7D0">
      <w:numFmt w:val="decimal"/>
      <w:lvlText w:val=""/>
      <w:lvlJc w:val="left"/>
    </w:lvl>
    <w:lvl w:ilvl="7" w:tplc="F82AF37C">
      <w:numFmt w:val="decimal"/>
      <w:lvlText w:val=""/>
      <w:lvlJc w:val="left"/>
    </w:lvl>
    <w:lvl w:ilvl="8" w:tplc="A71AFABC">
      <w:numFmt w:val="decimal"/>
      <w:lvlText w:val=""/>
      <w:lvlJc w:val="left"/>
    </w:lvl>
  </w:abstractNum>
  <w:abstractNum w:abstractNumId="1" w15:restartNumberingAfterBreak="0">
    <w:nsid w:val="52F82B62"/>
    <w:multiLevelType w:val="hybridMultilevel"/>
    <w:tmpl w:val="FC2271E6"/>
    <w:lvl w:ilvl="0" w:tplc="1CD09FC0">
      <w:start w:val="1"/>
      <w:numFmt w:val="decimal"/>
      <w:lvlText w:val="%1."/>
      <w:lvlJc w:val="left"/>
      <w:pPr>
        <w:ind w:left="560" w:hanging="280"/>
      </w:pPr>
    </w:lvl>
    <w:lvl w:ilvl="1" w:tplc="35D21FE8">
      <w:numFmt w:val="decimal"/>
      <w:lvlText w:val=""/>
      <w:lvlJc w:val="left"/>
    </w:lvl>
    <w:lvl w:ilvl="2" w:tplc="68B45DB4">
      <w:numFmt w:val="decimal"/>
      <w:lvlText w:val=""/>
      <w:lvlJc w:val="left"/>
    </w:lvl>
    <w:lvl w:ilvl="3" w:tplc="3F088208">
      <w:numFmt w:val="decimal"/>
      <w:lvlText w:val=""/>
      <w:lvlJc w:val="left"/>
    </w:lvl>
    <w:lvl w:ilvl="4" w:tplc="0D52660C">
      <w:numFmt w:val="decimal"/>
      <w:lvlText w:val=""/>
      <w:lvlJc w:val="left"/>
    </w:lvl>
    <w:lvl w:ilvl="5" w:tplc="5D62FBC2">
      <w:numFmt w:val="decimal"/>
      <w:lvlText w:val=""/>
      <w:lvlJc w:val="left"/>
    </w:lvl>
    <w:lvl w:ilvl="6" w:tplc="D5E664E6">
      <w:numFmt w:val="decimal"/>
      <w:lvlText w:val=""/>
      <w:lvlJc w:val="left"/>
    </w:lvl>
    <w:lvl w:ilvl="7" w:tplc="4CF6CEAC">
      <w:numFmt w:val="decimal"/>
      <w:lvlText w:val=""/>
      <w:lvlJc w:val="left"/>
    </w:lvl>
    <w:lvl w:ilvl="8" w:tplc="35B4A10A">
      <w:numFmt w:val="decimal"/>
      <w:lvlText w:val=""/>
      <w:lvlJc w:val="left"/>
    </w:lvl>
  </w:abstractNum>
  <w:abstractNum w:abstractNumId="2" w15:restartNumberingAfterBreak="0">
    <w:nsid w:val="69635049"/>
    <w:multiLevelType w:val="hybridMultilevel"/>
    <w:tmpl w:val="722EC6FA"/>
    <w:lvl w:ilvl="0" w:tplc="19B8F56C">
      <w:start w:val="1"/>
      <w:numFmt w:val="bullet"/>
      <w:lvlText w:val="●"/>
      <w:lvlJc w:val="left"/>
      <w:pPr>
        <w:ind w:left="720" w:hanging="360"/>
      </w:pPr>
    </w:lvl>
    <w:lvl w:ilvl="1" w:tplc="F0DA8E68">
      <w:start w:val="1"/>
      <w:numFmt w:val="bullet"/>
      <w:lvlText w:val="○"/>
      <w:lvlJc w:val="left"/>
      <w:pPr>
        <w:ind w:left="1440" w:hanging="360"/>
      </w:pPr>
    </w:lvl>
    <w:lvl w:ilvl="2" w:tplc="C3CE2AF2">
      <w:start w:val="1"/>
      <w:numFmt w:val="bullet"/>
      <w:lvlText w:val="■"/>
      <w:lvlJc w:val="left"/>
      <w:pPr>
        <w:ind w:left="2160" w:hanging="360"/>
      </w:pPr>
    </w:lvl>
    <w:lvl w:ilvl="3" w:tplc="E7C03B60">
      <w:start w:val="1"/>
      <w:numFmt w:val="bullet"/>
      <w:lvlText w:val="●"/>
      <w:lvlJc w:val="left"/>
      <w:pPr>
        <w:ind w:left="2880" w:hanging="360"/>
      </w:pPr>
    </w:lvl>
    <w:lvl w:ilvl="4" w:tplc="220804DC">
      <w:start w:val="1"/>
      <w:numFmt w:val="bullet"/>
      <w:lvlText w:val="○"/>
      <w:lvlJc w:val="left"/>
      <w:pPr>
        <w:ind w:left="3600" w:hanging="360"/>
      </w:pPr>
    </w:lvl>
    <w:lvl w:ilvl="5" w:tplc="C38C8056">
      <w:start w:val="1"/>
      <w:numFmt w:val="bullet"/>
      <w:lvlText w:val="■"/>
      <w:lvlJc w:val="left"/>
      <w:pPr>
        <w:ind w:left="4320" w:hanging="360"/>
      </w:pPr>
    </w:lvl>
    <w:lvl w:ilvl="6" w:tplc="DF147B5A">
      <w:start w:val="1"/>
      <w:numFmt w:val="bullet"/>
      <w:lvlText w:val="●"/>
      <w:lvlJc w:val="left"/>
      <w:pPr>
        <w:ind w:left="5040" w:hanging="360"/>
      </w:pPr>
    </w:lvl>
    <w:lvl w:ilvl="7" w:tplc="87E84470">
      <w:start w:val="1"/>
      <w:numFmt w:val="bullet"/>
      <w:lvlText w:val="●"/>
      <w:lvlJc w:val="left"/>
      <w:pPr>
        <w:ind w:left="5760" w:hanging="360"/>
      </w:pPr>
    </w:lvl>
    <w:lvl w:ilvl="8" w:tplc="0284C654">
      <w:start w:val="1"/>
      <w:numFmt w:val="bullet"/>
      <w:lvlText w:val="●"/>
      <w:lvlJc w:val="left"/>
      <w:pPr>
        <w:ind w:left="6480" w:hanging="360"/>
      </w:pPr>
    </w:lvl>
  </w:abstractNum>
  <w:num w:numId="1" w16cid:durableId="1111322979">
    <w:abstractNumId w:val="2"/>
    <w:lvlOverride w:ilvl="0">
      <w:startOverride w:val="1"/>
    </w:lvlOverride>
  </w:num>
  <w:num w:numId="2" w16cid:durableId="1662613049">
    <w:abstractNumId w:val="0"/>
    <w:lvlOverride w:ilvl="0">
      <w:startOverride w:val="1"/>
    </w:lvlOverride>
  </w:num>
  <w:num w:numId="3" w16cid:durableId="207520064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FD1"/>
    <w:rsid w:val="00397F12"/>
    <w:rsid w:val="004105E2"/>
    <w:rsid w:val="00537201"/>
    <w:rsid w:val="00684E2D"/>
    <w:rsid w:val="00967067"/>
    <w:rsid w:val="00971E42"/>
    <w:rsid w:val="00B970B9"/>
    <w:rsid w:val="00E64DF9"/>
    <w:rsid w:val="00F0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410B6"/>
  <w15:docId w15:val="{96282E20-68CD-4F89-B931-7A3D39AFC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C2C3A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60"/>
      <w:outlineLvl w:val="0"/>
    </w:pPr>
    <w:rPr>
      <w:b/>
      <w:bCs/>
      <w:color w:val="2BBFBF"/>
      <w:sz w:val="36"/>
      <w:szCs w:val="36"/>
    </w:rPr>
  </w:style>
  <w:style w:type="paragraph" w:styleId="Heading2">
    <w:name w:val="heading 2"/>
    <w:uiPriority w:val="9"/>
    <w:unhideWhenUsed/>
    <w:qFormat/>
    <w:pPr>
      <w:spacing w:before="280" w:after="120"/>
      <w:outlineLvl w:val="1"/>
    </w:pPr>
    <w:rPr>
      <w:b/>
      <w:bCs/>
      <w:sz w:val="28"/>
      <w:szCs w:val="28"/>
    </w:rPr>
  </w:style>
  <w:style w:type="paragraph" w:styleId="Heading3">
    <w:name w:val="heading 3"/>
    <w:uiPriority w:val="9"/>
    <w:unhideWhenUsed/>
    <w:qFormat/>
    <w:pPr>
      <w:spacing w:before="200" w:after="80"/>
      <w:outlineLvl w:val="2"/>
    </w:pPr>
    <w:rPr>
      <w:b/>
      <w:bCs/>
      <w:color w:val="666677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71E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1E42"/>
  </w:style>
  <w:style w:type="paragraph" w:styleId="Footer">
    <w:name w:val="footer"/>
    <w:basedOn w:val="Normal"/>
    <w:link w:val="FooterChar"/>
    <w:uiPriority w:val="99"/>
    <w:unhideWhenUsed/>
    <w:rsid w:val="00971E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1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3813</Words>
  <Characters>18037</Characters>
  <Application>Microsoft Office Word</Application>
  <DocSecurity>0</DocSecurity>
  <Lines>668</Lines>
  <Paragraphs>436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Ramesh Mehay</cp:lastModifiedBy>
  <cp:revision>3</cp:revision>
  <dcterms:created xsi:type="dcterms:W3CDTF">2026-05-24T13:20:00Z</dcterms:created>
  <dcterms:modified xsi:type="dcterms:W3CDTF">2026-05-24T13:50:00Z</dcterms:modified>
</cp:coreProperties>
</file>