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31B2E5" w14:textId="77777777" w:rsidR="00E3076D" w:rsidRPr="00E3076D" w:rsidRDefault="00E3076D" w:rsidP="00E3076D">
      <w:pPr>
        <w:spacing w:after="0" w:line="281" w:lineRule="auto"/>
        <w:rPr>
          <w:b/>
        </w:rPr>
      </w:pPr>
      <w:r w:rsidRPr="00E3076D">
        <w:rPr>
          <w:b/>
        </w:rPr>
        <w:t xml:space="preserve">2 broad groups of patients: </w:t>
      </w:r>
    </w:p>
    <w:p w14:paraId="56A8E836" w14:textId="77777777" w:rsidR="00E3076D" w:rsidRDefault="00E3076D" w:rsidP="00E3076D">
      <w:pPr>
        <w:spacing w:after="0" w:line="281" w:lineRule="auto"/>
      </w:pPr>
      <w:r>
        <w:tab/>
        <w:t>•</w:t>
      </w:r>
      <w:r>
        <w:tab/>
        <w:t xml:space="preserve">The Somatising patient. </w:t>
      </w:r>
    </w:p>
    <w:p w14:paraId="28E14479" w14:textId="77777777" w:rsidR="00E3076D" w:rsidRDefault="00E3076D" w:rsidP="00E3076D">
      <w:pPr>
        <w:spacing w:after="0" w:line="281" w:lineRule="auto"/>
      </w:pPr>
      <w:r>
        <w:tab/>
        <w:t>•</w:t>
      </w:r>
      <w:r>
        <w:tab/>
        <w:t xml:space="preserve">The more </w:t>
      </w:r>
      <w:proofErr w:type="gramStart"/>
      <w:r>
        <w:t>up front</w:t>
      </w:r>
      <w:proofErr w:type="gramEnd"/>
      <w:r>
        <w:t xml:space="preserve"> demanding, difficult or aggressive patient. </w:t>
      </w:r>
    </w:p>
    <w:p w14:paraId="2E6D3CC7" w14:textId="77777777" w:rsidR="00E3076D" w:rsidRDefault="00E3076D" w:rsidP="00E3076D">
      <w:pPr>
        <w:spacing w:after="0" w:line="281" w:lineRule="auto"/>
      </w:pPr>
    </w:p>
    <w:p w14:paraId="650C9C2A" w14:textId="5FA0947C" w:rsidR="00E3076D" w:rsidRDefault="00E3076D" w:rsidP="00E3076D">
      <w:pPr>
        <w:spacing w:after="0" w:line="281" w:lineRule="auto"/>
      </w:pPr>
      <w:r>
        <w:t>Noted that different Doctors find different patients demanding and difficult. Helpful as we can learn skills from each other.</w:t>
      </w:r>
    </w:p>
    <w:p w14:paraId="2ACEB1AC" w14:textId="77777777" w:rsidR="00E3076D" w:rsidRDefault="00E3076D" w:rsidP="00E3076D">
      <w:pPr>
        <w:spacing w:after="0" w:line="281" w:lineRule="auto"/>
      </w:pPr>
    </w:p>
    <w:p w14:paraId="53B7D0B1" w14:textId="53388542" w:rsidR="00E3076D" w:rsidRPr="00E3076D" w:rsidRDefault="00E3076D" w:rsidP="00E3076D">
      <w:pPr>
        <w:spacing w:after="0" w:line="281" w:lineRule="auto"/>
        <w:rPr>
          <w:b/>
        </w:rPr>
      </w:pPr>
      <w:r w:rsidRPr="00E3076D">
        <w:rPr>
          <w:b/>
        </w:rPr>
        <w:t xml:space="preserve">Points Identified as problems. </w:t>
      </w:r>
    </w:p>
    <w:p w14:paraId="714E7D91" w14:textId="443D7CB4" w:rsidR="00E3076D" w:rsidRDefault="00E3076D" w:rsidP="00E3076D">
      <w:pPr>
        <w:pStyle w:val="ListParagraph"/>
        <w:numPr>
          <w:ilvl w:val="0"/>
          <w:numId w:val="1"/>
        </w:numPr>
        <w:spacing w:after="0" w:line="281" w:lineRule="auto"/>
      </w:pPr>
      <w:r>
        <w:t xml:space="preserve">Loss of Structure </w:t>
      </w:r>
    </w:p>
    <w:p w14:paraId="46A54AB3" w14:textId="051E9617" w:rsidR="00E3076D" w:rsidRDefault="00E3076D" w:rsidP="00E3076D">
      <w:pPr>
        <w:pStyle w:val="ListParagraph"/>
        <w:numPr>
          <w:ilvl w:val="0"/>
          <w:numId w:val="1"/>
        </w:numPr>
        <w:spacing w:after="0" w:line="281" w:lineRule="auto"/>
      </w:pPr>
      <w:r>
        <w:t xml:space="preserve">Fear of loss of control </w:t>
      </w:r>
    </w:p>
    <w:p w14:paraId="12352490" w14:textId="3866FF29" w:rsidR="00E3076D" w:rsidRDefault="00E3076D" w:rsidP="00E3076D">
      <w:pPr>
        <w:pStyle w:val="ListParagraph"/>
        <w:numPr>
          <w:ilvl w:val="0"/>
          <w:numId w:val="1"/>
        </w:numPr>
        <w:spacing w:after="0" w:line="281" w:lineRule="auto"/>
      </w:pPr>
      <w:r>
        <w:t xml:space="preserve">Annoyance and irritation. </w:t>
      </w:r>
    </w:p>
    <w:p w14:paraId="07FF7784" w14:textId="77777777" w:rsidR="00E3076D" w:rsidRDefault="00E3076D" w:rsidP="00E3076D">
      <w:pPr>
        <w:pStyle w:val="ListParagraph"/>
        <w:numPr>
          <w:ilvl w:val="0"/>
          <w:numId w:val="1"/>
        </w:numPr>
        <w:spacing w:after="0" w:line="281" w:lineRule="auto"/>
      </w:pPr>
      <w:r>
        <w:t xml:space="preserve">Feeling disempowered </w:t>
      </w:r>
    </w:p>
    <w:p w14:paraId="4015BE14" w14:textId="40BC0458" w:rsidR="00E3076D" w:rsidRDefault="00E3076D" w:rsidP="00E3076D">
      <w:pPr>
        <w:pStyle w:val="ListParagraph"/>
        <w:numPr>
          <w:ilvl w:val="0"/>
          <w:numId w:val="1"/>
        </w:numPr>
        <w:spacing w:after="0" w:line="281" w:lineRule="auto"/>
      </w:pPr>
      <w:r>
        <w:t>Challenging our competence</w:t>
      </w:r>
    </w:p>
    <w:p w14:paraId="76A66895" w14:textId="77777777" w:rsidR="00E3076D" w:rsidRDefault="00E3076D" w:rsidP="00E3076D">
      <w:pPr>
        <w:spacing w:after="0" w:line="281" w:lineRule="auto"/>
      </w:pPr>
    </w:p>
    <w:p w14:paraId="1D29EEFE" w14:textId="690717AF" w:rsidR="00E3076D" w:rsidRPr="00E3076D" w:rsidRDefault="00E3076D" w:rsidP="00E3076D">
      <w:pPr>
        <w:spacing w:after="0" w:line="281" w:lineRule="auto"/>
        <w:rPr>
          <w:b/>
        </w:rPr>
      </w:pPr>
      <w:r w:rsidRPr="00E3076D">
        <w:rPr>
          <w:b/>
        </w:rPr>
        <w:t xml:space="preserve">Skills and </w:t>
      </w:r>
      <w:proofErr w:type="gramStart"/>
      <w:r w:rsidRPr="00E3076D">
        <w:rPr>
          <w:b/>
        </w:rPr>
        <w:t>suggestions</w:t>
      </w:r>
      <w:proofErr w:type="gramEnd"/>
      <w:r w:rsidRPr="00E3076D">
        <w:rPr>
          <w:b/>
        </w:rPr>
        <w:t xml:space="preserve"> we could use.</w:t>
      </w:r>
    </w:p>
    <w:p w14:paraId="6CC24510" w14:textId="77777777" w:rsidR="00E3076D" w:rsidRDefault="00E3076D" w:rsidP="00E3076D">
      <w:pPr>
        <w:spacing w:after="0" w:line="281" w:lineRule="auto"/>
      </w:pPr>
      <w:r>
        <w:t xml:space="preserve"> Learning to accept our negative emotions, understand them but not react to them.</w:t>
      </w:r>
    </w:p>
    <w:p w14:paraId="73E058E4" w14:textId="77777777" w:rsidR="00E3076D" w:rsidRDefault="00E3076D" w:rsidP="00E3076D">
      <w:pPr>
        <w:spacing w:after="0" w:line="281" w:lineRule="auto"/>
      </w:pPr>
      <w:r>
        <w:t xml:space="preserve"> </w:t>
      </w:r>
    </w:p>
    <w:p w14:paraId="3E5C8AEA" w14:textId="23B4C744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>Stand back and stay c</w:t>
      </w:r>
      <w:bookmarkStart w:id="0" w:name="_GoBack"/>
      <w:bookmarkEnd w:id="0"/>
      <w:r>
        <w:t xml:space="preserve">alm, whatever is going on inside us.  </w:t>
      </w:r>
    </w:p>
    <w:p w14:paraId="55F8A82F" w14:textId="5100CA6B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>Look for the reason for the reaction. Empathise. Try to explore patients I.C.E.</w:t>
      </w:r>
    </w:p>
    <w:p w14:paraId="530C8D17" w14:textId="26623EDE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 xml:space="preserve">Step back from our reactions and possibly hurt and pain, into what we already know with consultation skills.  </w:t>
      </w:r>
    </w:p>
    <w:p w14:paraId="096947C0" w14:textId="7CF20280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 xml:space="preserve">Watch out for our own negative non-verbal </w:t>
      </w:r>
      <w:r>
        <w:t>signs and</w:t>
      </w:r>
      <w:r>
        <w:t xml:space="preserve"> try to use positive non-verbal signs. </w:t>
      </w:r>
    </w:p>
    <w:p w14:paraId="380AACEA" w14:textId="7D7B11F8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 xml:space="preserve">Structure is important and OK structure can and does give us safety. </w:t>
      </w:r>
    </w:p>
    <w:p w14:paraId="4CABB025" w14:textId="7CCC6699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 xml:space="preserve">Be honest BUT kindly, in our honesty. </w:t>
      </w:r>
    </w:p>
    <w:p w14:paraId="6D879396" w14:textId="482AB70B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 xml:space="preserve">Learn to become a mirror and not a sponge, reflective not absorbing. </w:t>
      </w:r>
    </w:p>
    <w:p w14:paraId="0535DDCD" w14:textId="29BD0E3E" w:rsidR="00E3076D" w:rsidRDefault="00E3076D" w:rsidP="00E3076D">
      <w:pPr>
        <w:pStyle w:val="ListParagraph"/>
        <w:numPr>
          <w:ilvl w:val="0"/>
          <w:numId w:val="2"/>
        </w:numPr>
        <w:spacing w:after="0" w:line="281" w:lineRule="auto"/>
      </w:pPr>
      <w:r>
        <w:t>Accept that some things may be non-negotiable, and some consultations may be unrecoverable, in the sense of a peaceful outcome.</w:t>
      </w:r>
    </w:p>
    <w:p w14:paraId="54D833EB" w14:textId="77777777" w:rsidR="00E3076D" w:rsidRDefault="00E3076D" w:rsidP="00E3076D">
      <w:pPr>
        <w:spacing w:after="0" w:line="281" w:lineRule="auto"/>
      </w:pPr>
    </w:p>
    <w:p w14:paraId="7E8AC222" w14:textId="2015BCA3" w:rsidR="00E3076D" w:rsidRPr="00E3076D" w:rsidRDefault="00E3076D" w:rsidP="00E3076D">
      <w:pPr>
        <w:spacing w:after="0" w:line="281" w:lineRule="auto"/>
        <w:rPr>
          <w:b/>
        </w:rPr>
      </w:pPr>
      <w:proofErr w:type="gramStart"/>
      <w:r w:rsidRPr="00E3076D">
        <w:rPr>
          <w:b/>
        </w:rPr>
        <w:t>Finally</w:t>
      </w:r>
      <w:proofErr w:type="gramEnd"/>
      <w:r w:rsidRPr="00E3076D">
        <w:rPr>
          <w:b/>
        </w:rPr>
        <w:t xml:space="preserve"> a useful guide</w:t>
      </w:r>
      <w:r w:rsidRPr="00E3076D">
        <w:rPr>
          <w:b/>
        </w:rPr>
        <w:t xml:space="preserve"> – KEEP CALM model</w:t>
      </w:r>
    </w:p>
    <w:p w14:paraId="2C468930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>K</w:t>
      </w:r>
      <w:r>
        <w:t xml:space="preserve">nowledge </w:t>
      </w:r>
    </w:p>
    <w:p w14:paraId="2909D393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>E</w:t>
      </w:r>
      <w:r>
        <w:t xml:space="preserve">xpel Prejudice </w:t>
      </w:r>
    </w:p>
    <w:p w14:paraId="79067FC5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>E</w:t>
      </w:r>
      <w:r>
        <w:t xml:space="preserve">xpress Concern.  </w:t>
      </w:r>
    </w:p>
    <w:p w14:paraId="0960B2D0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>P</w:t>
      </w:r>
      <w:r>
        <w:t xml:space="preserve">osition Appropriately </w:t>
      </w:r>
    </w:p>
    <w:p w14:paraId="5DB88DFB" w14:textId="705B5EBD" w:rsidR="00E3076D" w:rsidRDefault="00E3076D" w:rsidP="00E3076D">
      <w:pPr>
        <w:spacing w:after="0" w:line="281" w:lineRule="auto"/>
        <w:ind w:firstLine="45"/>
      </w:pPr>
    </w:p>
    <w:p w14:paraId="0C2BCDC6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>C</w:t>
      </w:r>
      <w:r>
        <w:t xml:space="preserve">onfront with Care.  </w:t>
      </w:r>
    </w:p>
    <w:p w14:paraId="0781D483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>A</w:t>
      </w:r>
      <w:r>
        <w:t xml:space="preserve">void Touch </w:t>
      </w:r>
    </w:p>
    <w:p w14:paraId="1AC2662E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 xml:space="preserve">L </w:t>
      </w:r>
      <w:r>
        <w:t>else (Can’t now remember the significance of this one</w:t>
      </w:r>
      <w:proofErr w:type="gramStart"/>
      <w:r>
        <w:t>!! )</w:t>
      </w:r>
      <w:proofErr w:type="gramEnd"/>
      <w:r>
        <w:t xml:space="preserve">  </w:t>
      </w:r>
    </w:p>
    <w:p w14:paraId="2ED6BC38" w14:textId="77777777" w:rsidR="00E3076D" w:rsidRDefault="00E3076D" w:rsidP="00E3076D">
      <w:pPr>
        <w:pStyle w:val="ListParagraph"/>
        <w:numPr>
          <w:ilvl w:val="0"/>
          <w:numId w:val="3"/>
        </w:numPr>
        <w:spacing w:after="0" w:line="281" w:lineRule="auto"/>
      </w:pPr>
      <w:r w:rsidRPr="00E3076D">
        <w:rPr>
          <w:b/>
        </w:rPr>
        <w:t>M</w:t>
      </w:r>
      <w:r>
        <w:t>anage.</w:t>
      </w:r>
    </w:p>
    <w:p w14:paraId="7EFF6B16" w14:textId="77777777" w:rsidR="00E3076D" w:rsidRDefault="00E3076D" w:rsidP="00E3076D">
      <w:pPr>
        <w:spacing w:after="0" w:line="281" w:lineRule="auto"/>
      </w:pPr>
      <w:r>
        <w:t xml:space="preserve"> </w:t>
      </w:r>
    </w:p>
    <w:p w14:paraId="27BC146B" w14:textId="44A08E64" w:rsidR="00E3076D" w:rsidRDefault="00E3076D" w:rsidP="00E3076D">
      <w:pPr>
        <w:spacing w:after="0" w:line="281" w:lineRule="auto"/>
        <w:jc w:val="center"/>
      </w:pPr>
      <w:r>
        <w:t>i.e. Keep calm</w:t>
      </w:r>
    </w:p>
    <w:p w14:paraId="05E51FFF" w14:textId="77777777" w:rsidR="006E621A" w:rsidRDefault="006E621A" w:rsidP="00E3076D">
      <w:pPr>
        <w:spacing w:after="0" w:line="281" w:lineRule="auto"/>
      </w:pPr>
    </w:p>
    <w:sectPr w:rsidR="006E621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DCD6D6" w14:textId="77777777" w:rsidR="0071697F" w:rsidRDefault="0071697F" w:rsidP="00E3076D">
      <w:pPr>
        <w:spacing w:after="0" w:line="240" w:lineRule="auto"/>
      </w:pPr>
      <w:r>
        <w:separator/>
      </w:r>
    </w:p>
  </w:endnote>
  <w:endnote w:type="continuationSeparator" w:id="0">
    <w:p w14:paraId="23598390" w14:textId="77777777" w:rsidR="0071697F" w:rsidRDefault="0071697F" w:rsidP="00E30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6C7554" w14:textId="5628FAB6" w:rsidR="00E3076D" w:rsidRPr="00E3076D" w:rsidRDefault="00E3076D" w:rsidP="00E3076D">
    <w:pPr>
      <w:spacing w:before="100" w:beforeAutospacing="1" w:after="100" w:afterAutospacing="1"/>
      <w:jc w:val="center"/>
      <w:outlineLvl w:val="0"/>
      <w:rPr>
        <w:rFonts w:ascii="Verdana" w:hAnsi="Verdana"/>
        <w:bCs/>
        <w:i/>
        <w:color w:val="000066"/>
        <w:kern w:val="36"/>
        <w:sz w:val="16"/>
        <w:szCs w:val="20"/>
      </w:rPr>
    </w:pPr>
    <w:r w:rsidRPr="00E11BD3">
      <w:rPr>
        <w:rFonts w:ascii="Verdana" w:hAnsi="Verdana"/>
        <w:bCs/>
        <w:i/>
        <w:color w:val="000066"/>
        <w:kern w:val="36"/>
        <w:sz w:val="16"/>
        <w:szCs w:val="20"/>
      </w:rPr>
      <w:t xml:space="preserve">Notes </w:t>
    </w:r>
    <w:proofErr w:type="gramStart"/>
    <w:r w:rsidRPr="00E11BD3">
      <w:rPr>
        <w:rFonts w:ascii="Verdana" w:hAnsi="Verdana"/>
        <w:bCs/>
        <w:i/>
        <w:color w:val="000066"/>
        <w:kern w:val="36"/>
        <w:sz w:val="16"/>
        <w:szCs w:val="20"/>
      </w:rPr>
      <w:t>From</w:t>
    </w:r>
    <w:proofErr w:type="gramEnd"/>
    <w:r w:rsidRPr="00E11BD3">
      <w:rPr>
        <w:rFonts w:ascii="Verdana" w:hAnsi="Verdana"/>
        <w:bCs/>
        <w:i/>
        <w:color w:val="000066"/>
        <w:kern w:val="36"/>
        <w:sz w:val="16"/>
        <w:szCs w:val="20"/>
      </w:rPr>
      <w:t xml:space="preserve"> Group Session. Cascade teaching day 15.6.00, Tony Bond</w:t>
    </w:r>
  </w:p>
  <w:p w14:paraId="08F0517D" w14:textId="77777777" w:rsidR="00E3076D" w:rsidRDefault="00E307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98316B" w14:textId="77777777" w:rsidR="0071697F" w:rsidRDefault="0071697F" w:rsidP="00E3076D">
      <w:pPr>
        <w:spacing w:after="0" w:line="240" w:lineRule="auto"/>
      </w:pPr>
      <w:r>
        <w:separator/>
      </w:r>
    </w:p>
  </w:footnote>
  <w:footnote w:type="continuationSeparator" w:id="0">
    <w:p w14:paraId="2E2355BA" w14:textId="77777777" w:rsidR="0071697F" w:rsidRDefault="0071697F" w:rsidP="00E307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7EBA17" w14:textId="7B5FDD85" w:rsidR="00E3076D" w:rsidRDefault="00E3076D" w:rsidP="00E3076D">
    <w:pPr>
      <w:pStyle w:val="Heading1"/>
      <w:jc w:val="center"/>
    </w:pPr>
    <w:r w:rsidRPr="00E11BD3">
      <w:rPr>
        <w:sz w:val="36"/>
      </w:rPr>
      <w:t>Managing the Challenging &amp; Demanding Patient</w:t>
    </w:r>
  </w:p>
  <w:p w14:paraId="49B82A44" w14:textId="77777777" w:rsidR="00E3076D" w:rsidRDefault="00E307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C676B"/>
    <w:multiLevelType w:val="hybridMultilevel"/>
    <w:tmpl w:val="8E04B8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8277C2"/>
    <w:multiLevelType w:val="hybridMultilevel"/>
    <w:tmpl w:val="2FAE7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17EF7"/>
    <w:multiLevelType w:val="hybridMultilevel"/>
    <w:tmpl w:val="1908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6D"/>
    <w:rsid w:val="006E621A"/>
    <w:rsid w:val="0071697F"/>
    <w:rsid w:val="00967AEE"/>
    <w:rsid w:val="00B00D9D"/>
    <w:rsid w:val="00B257EB"/>
    <w:rsid w:val="00E3076D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4A890"/>
  <w15:chartTrackingRefBased/>
  <w15:docId w15:val="{9761BC57-F38E-4192-8E39-838C90AD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E307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7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076D"/>
  </w:style>
  <w:style w:type="paragraph" w:styleId="Footer">
    <w:name w:val="footer"/>
    <w:basedOn w:val="Normal"/>
    <w:link w:val="FooterChar"/>
    <w:uiPriority w:val="99"/>
    <w:unhideWhenUsed/>
    <w:rsid w:val="00E307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076D"/>
  </w:style>
  <w:style w:type="character" w:customStyle="1" w:styleId="Heading1Char">
    <w:name w:val="Heading 1 Char"/>
    <w:basedOn w:val="DefaultParagraphFont"/>
    <w:link w:val="Heading1"/>
    <w:rsid w:val="00E3076D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val="en-US"/>
    </w:rPr>
  </w:style>
  <w:style w:type="paragraph" w:styleId="ListParagraph">
    <w:name w:val="List Paragraph"/>
    <w:basedOn w:val="Normal"/>
    <w:uiPriority w:val="34"/>
    <w:qFormat/>
    <w:rsid w:val="00E30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2018-04-17T10:13:00Z</dcterms:created>
  <dcterms:modified xsi:type="dcterms:W3CDTF">2018-04-17T10:18:00Z</dcterms:modified>
</cp:coreProperties>
</file>