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header.xml" ContentType="application/vnd.openxmlformats-officedocument.wordprocessingml.header+xml"/>
  <Override PartName="/word/footer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p14">
  <w:body>
    <w:tbl>
      <w:tblPr>
        <w:tblW w:w="5000" w:type="pct"/>
        <w:tblCellSpacing w:w="7" w:type="dxa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9026"/>
      </w:tblGrid>
      <w:tr xmlns:wp14="http://schemas.microsoft.com/office/word/2010/wordml" w:rsidRPr="00207EAB" w:rsidR="00207EAB" w:rsidTr="2B70596A" w14:paraId="06E2A487" wp14:textId="77777777">
        <w:trPr>
          <w:tblCellSpacing w:w="7" w:type="dxa"/>
        </w:trPr>
        <w:tc>
          <w:tcPr>
            <w:tcW w:w="0" w:type="auto"/>
            <w:shd w:val="clear" w:color="auto" w:fill="FFFFFF" w:themeFill="background1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Pr="00207EAB" w:rsidR="00207EAB" w:rsidP="766CB3DE" w:rsidRDefault="00207EAB" w14:paraId="672A6659" w14:noSpellErr="1" wp14:textId="5144E1D8">
            <w:pPr>
              <w:pStyle w:val="Heading1"/>
              <w:spacing w:after="0" w:line="240" w:lineRule="auto"/>
              <w:jc w:val="center"/>
              <w:rPr>
                <w:sz w:val="36"/>
                <w:szCs w:val="36"/>
              </w:rPr>
            </w:pPr>
            <w:r w:rsidRPr="2B70596A" w:rsidR="2B70596A">
              <w:rPr>
                <w:sz w:val="40"/>
                <w:szCs w:val="40"/>
              </w:rPr>
              <w:t>Communication Exercise: Giving feedback</w:t>
            </w:r>
          </w:p>
          <w:p w:rsidR="2B70596A" w:rsidP="2B70596A" w:rsidRDefault="2B70596A" wp14:noSpellErr="1" w14:paraId="6E5A4710" w14:textId="3D8B54BB">
            <w:pPr>
              <w:pStyle w:val="Heading1"/>
              <w:spacing w:after="0" w:line="240" w:lineRule="auto"/>
              <w:jc w:val="center"/>
              <w:rPr>
                <w:sz w:val="40"/>
                <w:szCs w:val="40"/>
              </w:rPr>
            </w:pPr>
          </w:p>
          <w:p w:rsidR="766CB3DE" w:rsidP="766CB3DE" w:rsidRDefault="766CB3DE" wp14:noSpellErr="1" w14:paraId="0725ABBB" w14:textId="246B8B0D">
            <w:pPr>
              <w:pStyle w:val="Normal"/>
              <w:spacing w:after="0" w:line="240" w:lineRule="auto"/>
              <w:jc w:val="center"/>
              <w:rPr>
                <w:rFonts w:ascii="Tahoma" w:hAnsi="Tahoma" w:eastAsia="Times New Roman" w:cs="Tahoma"/>
                <w:color w:val="000000" w:themeColor="text1" w:themeTint="FF" w:themeShade="FF"/>
                <w:sz w:val="18"/>
                <w:szCs w:val="18"/>
                <w:lang w:eastAsia="en-GB"/>
              </w:rPr>
            </w:pPr>
            <w:r>
              <w:drawing>
                <wp:inline xmlns:wp14="http://schemas.microsoft.com/office/word/2010/wordprocessingDrawing" wp14:editId="04F92121" wp14:anchorId="7FCBAD70">
                  <wp:extent cx="3225764" cy="2219325"/>
                  <wp:effectExtent l="0" t="0" r="0" b="0"/>
                  <wp:docPr id="643550461" name="picture" descr="Communication Exercise: Giving Feedback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picture"/>
                          <pic:cNvPicPr/>
                        </pic:nvPicPr>
                        <pic:blipFill>
                          <a:blip r:embed="R81341e33e6524d59">
                            <a:extLst xmlns:a="http://schemas.openxmlformats.org/drawingml/2006/main"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xmlns:pic="http://schemas.openxmlformats.org/drawingml/2006/picture" bwMode="auto">
                          <a:xfrm xmlns:a="http://schemas.openxmlformats.org/drawingml/2006/main" rot="0" flipH="0" flipV="0">
                            <a:off x="0" y="0"/>
                            <a:ext cx="3225764" cy="2219325"/>
                          </a:xfrm>
                          <a:prstGeom xmlns:a="http://schemas.openxmlformats.org/drawingml/2006/main" prst="rect">
                            <a:avLst/>
                          </a:prstGeom>
                          <a:noFill xmlns:a="http://schemas.openxmlformats.org/drawingml/2006/main"/>
                          <a:ln xmlns:a="http://schemas.openxmlformats.org/drawingml/2006/main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tbl>
            <w:tblPr>
              <w:tblW w:w="5000" w:type="pct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356"/>
              <w:gridCol w:w="357"/>
              <w:gridCol w:w="45"/>
            </w:tblGrid>
            <w:tr w:rsidRPr="00207EAB" w:rsidR="00207EAB" w:rsidTr="766CB3DE" w14:paraId="0A37501D" wp14:textId="77777777">
              <w:trPr>
                <w:gridAfter w:val="2"/>
                <w:tblCellSpacing w:w="15" w:type="dxa"/>
              </w:trPr>
              <w:tc>
                <w:tcPr>
                  <w:tcW w:w="0" w:type="auto"/>
                  <w:tcMar/>
                  <w:vAlign w:val="center"/>
                  <w:hideMark/>
                </w:tcPr>
                <w:p w:rsidRPr="00207EAB" w:rsidR="00207EAB" w:rsidP="00207EAB" w:rsidRDefault="00207EAB" w14:paraId="5DAB6C7B" wp14:textId="77777777">
                  <w:pPr>
                    <w:spacing w:after="0" w:line="240" w:lineRule="auto"/>
                    <w:jc w:val="center"/>
                    <w:rPr>
                      <w:rFonts w:ascii="Tahoma" w:hAnsi="Tahoma" w:eastAsia="Times New Roman" w:cs="Tahoma"/>
                      <w:color w:val="000000"/>
                      <w:sz w:val="18"/>
                      <w:szCs w:val="18"/>
                      <w:lang w:eastAsia="en-GB"/>
                    </w:rPr>
                  </w:pPr>
                </w:p>
              </w:tc>
            </w:tr>
            <w:tr w:rsidRPr="00207EAB" w:rsidR="00207EAB" w:rsidTr="766CB3DE" w14:paraId="2FB29264" wp14:textId="77777777">
              <w:trPr>
                <w:gridAfter w:val="1"/>
                <w:tblCellSpacing w:w="15" w:type="dxa"/>
              </w:trPr>
              <w:tc>
                <w:tcPr>
                  <w:tcW w:w="5000" w:type="pct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Pr="00207EAB" w:rsidR="00207EAB" w:rsidP="766CB3DE" w:rsidRDefault="00207EAB" w14:paraId="39C6F181" w14:noSpellErr="1" wp14:textId="027F3588">
                  <w:pPr>
                    <w:spacing w:after="0" w:line="240" w:lineRule="auto"/>
                    <w:rPr>
                      <w:rFonts w:ascii="Verdana" w:hAnsi="Verdana" w:eastAsia="Times New Roman" w:cs="Times New Roman"/>
                      <w:b w:val="1"/>
                      <w:bCs w:val="1"/>
                      <w:color w:val="0000CC"/>
                      <w:sz w:val="17"/>
                      <w:szCs w:val="17"/>
                      <w:lang w:eastAsia="en-GB"/>
                    </w:rPr>
                  </w:pPr>
                </w:p>
              </w:tc>
              <w:tc>
                <w:tcPr>
                  <w:tcW w:w="0" w:type="auto"/>
                  <w:tcMar/>
                  <w:vAlign w:val="bottom"/>
                  <w:hideMark/>
                </w:tcPr>
                <w:p w:rsidRPr="00207EAB" w:rsidR="00207EAB" w:rsidP="766CB3DE" w:rsidRDefault="00207EAB" w14:paraId="6E7BEAA2" wp14:textId="288DB468">
                  <w:pPr>
                    <w:spacing w:after="0" w:line="240" w:lineRule="auto"/>
                    <w:jc w:val="right"/>
                    <w:rPr>
                      <w:rFonts w:ascii="Tahoma" w:hAnsi="Tahoma" w:eastAsia="Times New Roman" w:cs="Tahoma"/>
                      <w:color w:val="000000" w:themeColor="text1" w:themeTint="FF" w:themeShade="FF"/>
                      <w:sz w:val="18"/>
                      <w:szCs w:val="18"/>
                      <w:lang w:eastAsia="en-GB"/>
                    </w:rPr>
                  </w:pPr>
                  <w:r w:rsidRPr="766CB3DE" w:rsidR="766CB3DE">
                    <w:rPr>
                      <w:rFonts w:ascii="Tahoma" w:hAnsi="Tahoma" w:eastAsia="Times New Roman" w:cs="Tahoma"/>
                      <w:color w:val="000000" w:themeColor="text1" w:themeTint="FF" w:themeShade="FF"/>
                      <w:sz w:val="18"/>
                      <w:szCs w:val="18"/>
                      <w:lang w:eastAsia="en-GB"/>
                    </w:rPr>
                    <w:t> </w:t>
                  </w:r>
                </w:p>
              </w:tc>
            </w:tr>
            <w:tr w:rsidRPr="00207EAB" w:rsidR="00207EAB" w:rsidTr="766CB3DE" w14:paraId="01528BDC" wp14:textId="77777777">
              <w:trPr>
                <w:tblCellSpacing w:w="15" w:type="dxa"/>
              </w:trPr>
              <w:tc>
                <w:tcPr>
                  <w:tcW w:w="0" w:type="auto"/>
                  <w:gridSpan w:val="3"/>
                  <w:tcMar/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7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8668"/>
                  </w:tblGrid>
                  <w:tr w:rsidRPr="00207EAB" w:rsidR="00207EAB" w:rsidTr="766CB3DE" w14:paraId="18D94434" wp14:textId="77777777">
                    <w:trPr>
                      <w:tblCellSpacing w:w="7" w:type="dxa"/>
                      <w:jc w:val="center"/>
                    </w:trPr>
                    <w:tc>
                      <w:tcPr>
                        <w:tcW w:w="0" w:type="auto"/>
                        <w:shd w:val="clear" w:color="auto" w:fill="FFFFFF" w:themeFill="background1"/>
                        <w:tcMar/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Spacing w:w="7" w:type="dxa"/>
                          <w:tblCellMar>
                            <w:top w:w="45" w:type="dxa"/>
                            <w:left w:w="45" w:type="dxa"/>
                            <w:bottom w:w="45" w:type="dxa"/>
                            <w:right w:w="45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8640"/>
                        </w:tblGrid>
                        <w:tr w:rsidRPr="00207EAB" w:rsidR="00207EAB" w:rsidTr="766CB3DE" w14:paraId="50C2708D" wp14:textId="77777777">
                          <w:trPr>
                            <w:tblCellSpacing w:w="7" w:type="dxa"/>
                          </w:trPr>
                          <w:tc>
                            <w:tcPr>
                              <w:tcW w:w="0" w:type="auto"/>
                              <w:shd w:val="clear" w:color="auto" w:fill="FFFFFF" w:themeFill="background1"/>
                              <w:tcMar>
                                <w:top w:w="90" w:type="dxa"/>
                                <w:left w:w="90" w:type="dxa"/>
                                <w:bottom w:w="90" w:type="dxa"/>
                                <w:right w:w="90" w:type="dxa"/>
                              </w:tcMar>
                              <w:vAlign w:val="center"/>
                              <w:hideMark/>
                            </w:tcPr>
                            <w:p w:rsidRPr="00207EAB" w:rsidR="00207EAB" w:rsidP="00207EAB" w:rsidRDefault="00207EAB" w14:paraId="02EB378F" wp14:textId="77777777">
                              <w:pPr>
                                <w:spacing w:after="0" w:line="270" w:lineRule="atLeast"/>
                                <w:rPr>
                                  <w:rFonts w:ascii="Verdana" w:hAnsi="Verdana" w:eastAsia="Times New Roman" w:cs="Times New Roman"/>
                                  <w:sz w:val="20"/>
                                  <w:szCs w:val="20"/>
                                  <w:lang w:eastAsia="en-GB"/>
                                </w:rPr>
                              </w:pPr>
                            </w:p>
                            <w:p w:rsidRPr="00207EAB" w:rsidR="00207EAB" w:rsidP="766CB3DE" w:rsidRDefault="00207EAB" w14:paraId="39EC13BE" wp14:textId="77777777" wp14:noSpellErr="1">
                              <w:pPr>
                                <w:spacing w:before="100" w:beforeAutospacing="on" w:after="100" w:afterAutospacing="on" w:line="420" w:lineRule="atLeast"/>
                                <w:jc w:val="both"/>
                                <w:outlineLvl w:val="2"/>
                                <w:rPr>
                                  <w:rFonts w:ascii="Calibri Light" w:hAnsi="Calibri Light" w:eastAsia="Calibri Light" w:cs="Calibri Light"/>
                                  <w:b w:val="1"/>
                                  <w:bCs w:val="1"/>
                                  <w:sz w:val="24"/>
                                  <w:szCs w:val="24"/>
                                  <w:lang w:eastAsia="en-GB"/>
                                </w:rPr>
                              </w:pPr>
                              <w:r w:rsidRPr="766CB3DE" w:rsidR="766CB3DE">
                                <w:rPr>
                                  <w:rFonts w:ascii="Calibri Light" w:hAnsi="Calibri Light" w:eastAsia="Calibri Light" w:cs="Calibri Light"/>
                                  <w:b w:val="1"/>
                                  <w:bCs w:val="1"/>
                                  <w:color w:val="000000" w:themeColor="text1" w:themeTint="FF" w:themeShade="FF"/>
                                  <w:sz w:val="24"/>
                                  <w:szCs w:val="24"/>
                                  <w:lang w:eastAsia="en-GB"/>
                                </w:rPr>
                                <w:t>Purpose</w:t>
                              </w:r>
                            </w:p>
                            <w:p w:rsidRPr="00207EAB" w:rsidR="00207EAB" w:rsidP="766CB3DE" w:rsidRDefault="00207EAB" w14:paraId="278F1050" wp14:textId="77777777" wp14:noSpellErr="1">
                              <w:pPr>
                                <w:spacing w:before="100" w:beforeAutospacing="on" w:after="100" w:afterAutospacing="on" w:line="270" w:lineRule="atLeast"/>
                                <w:jc w:val="both"/>
                                <w:rPr>
                                  <w:rFonts w:ascii="Calibri Light" w:hAnsi="Calibri Light" w:eastAsia="Calibri Light" w:cs="Calibri Light"/>
                                  <w:color w:val="000000" w:themeColor="text1" w:themeTint="FF" w:themeShade="FF"/>
                                  <w:sz w:val="24"/>
                                  <w:szCs w:val="24"/>
                                  <w:lang w:eastAsia="en-GB"/>
                                </w:rPr>
                              </w:pPr>
                              <w:r w:rsidRPr="766CB3DE" w:rsidR="766CB3DE">
                                <w:rPr>
                                  <w:rFonts w:ascii="Calibri Light" w:hAnsi="Calibri Light" w:eastAsia="Calibri Light" w:cs="Calibri Light"/>
                                  <w:color w:val="000000" w:themeColor="text1" w:themeTint="FF" w:themeShade="FF"/>
                                  <w:sz w:val="24"/>
                                  <w:szCs w:val="24"/>
                                  <w:lang w:eastAsia="en-GB"/>
                                </w:rPr>
                                <w:t>This is a fun exercise which demonstrates the importance of communication and feedback in the success of a team.</w:t>
                              </w:r>
                            </w:p>
                            <w:p w:rsidR="766CB3DE" w:rsidP="766CB3DE" w:rsidRDefault="766CB3DE" wp14:noSpellErr="1" w14:paraId="66DAE9DA" w14:textId="3268E70E">
                              <w:pPr>
                                <w:pStyle w:val="Normal"/>
                                <w:spacing w:beforeAutospacing="on" w:afterAutospacing="on" w:line="270" w:lineRule="atLeast"/>
                                <w:jc w:val="both"/>
                                <w:rPr>
                                  <w:rFonts w:ascii="Calibri Light" w:hAnsi="Calibri Light" w:eastAsia="Calibri Light" w:cs="Calibri Light"/>
                                  <w:color w:val="000000" w:themeColor="text1" w:themeTint="FF" w:themeShade="FF"/>
                                  <w:sz w:val="24"/>
                                  <w:szCs w:val="24"/>
                                  <w:lang w:eastAsia="en-GB"/>
                                </w:rPr>
                              </w:pPr>
                            </w:p>
                            <w:p w:rsidRPr="00207EAB" w:rsidR="00207EAB" w:rsidP="766CB3DE" w:rsidRDefault="00207EAB" w14:paraId="6510F2A9" wp14:textId="77777777" wp14:noSpellErr="1">
                              <w:pPr>
                                <w:spacing w:before="100" w:beforeAutospacing="on" w:after="100" w:afterAutospacing="on" w:line="420" w:lineRule="atLeast"/>
                                <w:jc w:val="both"/>
                                <w:outlineLvl w:val="2"/>
                                <w:rPr>
                                  <w:rFonts w:ascii="Calibri Light" w:hAnsi="Calibri Light" w:eastAsia="Calibri Light" w:cs="Calibri Light"/>
                                  <w:b w:val="1"/>
                                  <w:bCs w:val="1"/>
                                  <w:color w:val="000000" w:themeColor="text1" w:themeTint="FF" w:themeShade="FF"/>
                                  <w:sz w:val="24"/>
                                  <w:szCs w:val="24"/>
                                  <w:lang w:eastAsia="en-GB"/>
                                </w:rPr>
                              </w:pPr>
                              <w:r w:rsidRPr="766CB3DE" w:rsidR="766CB3DE">
                                <w:rPr>
                                  <w:rFonts w:ascii="Calibri Light" w:hAnsi="Calibri Light" w:eastAsia="Calibri Light" w:cs="Calibri Light"/>
                                  <w:b w:val="1"/>
                                  <w:bCs w:val="1"/>
                                  <w:color w:val="000000" w:themeColor="text1" w:themeTint="FF" w:themeShade="FF"/>
                                  <w:sz w:val="24"/>
                                  <w:szCs w:val="24"/>
                                  <w:lang w:eastAsia="en-GB"/>
                                </w:rPr>
                                <w:t>Objective</w:t>
                              </w:r>
                            </w:p>
                            <w:p w:rsidRPr="00207EAB" w:rsidR="00207EAB" w:rsidP="766CB3DE" w:rsidRDefault="00207EAB" w14:paraId="43A4EA9E" wp14:textId="77777777" wp14:noSpellErr="1">
                              <w:pPr>
                                <w:spacing w:before="100" w:beforeAutospacing="on" w:after="100" w:afterAutospacing="on" w:line="270" w:lineRule="atLeast"/>
                                <w:jc w:val="both"/>
                                <w:rPr>
                                  <w:rFonts w:ascii="Calibri Light" w:hAnsi="Calibri Light" w:eastAsia="Calibri Light" w:cs="Calibri Light"/>
                                  <w:color w:val="000000" w:themeColor="text1" w:themeTint="FF" w:themeShade="FF"/>
                                  <w:sz w:val="24"/>
                                  <w:szCs w:val="24"/>
                                  <w:lang w:eastAsia="en-GB"/>
                                </w:rPr>
                              </w:pPr>
                              <w:r w:rsidRPr="766CB3DE" w:rsidR="766CB3DE">
                                <w:rPr>
                                  <w:rFonts w:ascii="Calibri Light" w:hAnsi="Calibri Light" w:eastAsia="Calibri Light" w:cs="Calibri Light"/>
                                  <w:color w:val="000000" w:themeColor="text1" w:themeTint="FF" w:themeShade="FF"/>
                                  <w:sz w:val="24"/>
                                  <w:szCs w:val="24"/>
                                  <w:lang w:eastAsia="en-GB"/>
                                </w:rPr>
                                <w:t>Participants to guide their team mate in throwing some balls into a waste basket.</w:t>
                              </w:r>
                            </w:p>
                            <w:p w:rsidRPr="00207EAB" w:rsidR="00207EAB" w:rsidP="766CB3DE" w:rsidRDefault="00207EAB" w14:paraId="07D0B589" wp14:textId="77777777" wp14:noSpellErr="1">
                              <w:pPr>
                                <w:spacing w:before="100" w:beforeAutospacing="on" w:after="100" w:afterAutospacing="on" w:line="420" w:lineRule="atLeast"/>
                                <w:jc w:val="both"/>
                                <w:outlineLvl w:val="2"/>
                                <w:rPr>
                                  <w:rFonts w:ascii="Calibri Light" w:hAnsi="Calibri Light" w:eastAsia="Calibri Light" w:cs="Calibri Light"/>
                                  <w:color w:val="000000" w:themeColor="text1" w:themeTint="FF" w:themeShade="FF"/>
                                  <w:sz w:val="24"/>
                                  <w:szCs w:val="24"/>
                                  <w:lang w:eastAsia="en-GB"/>
                                </w:rPr>
                              </w:pPr>
                              <w:r w:rsidRPr="766CB3DE" w:rsidR="766CB3DE">
                                <w:rPr>
                                  <w:rFonts w:ascii="Calibri Light" w:hAnsi="Calibri Light" w:eastAsia="Calibri Light" w:cs="Calibri Light"/>
                                  <w:color w:val="000000" w:themeColor="text1" w:themeTint="FF" w:themeShade="FF"/>
                                  <w:sz w:val="24"/>
                                  <w:szCs w:val="24"/>
                                  <w:lang w:eastAsia="en-GB"/>
                                </w:rPr>
                                <w:t>What You Need</w:t>
                              </w:r>
                            </w:p>
                            <w:p w:rsidRPr="00207EAB" w:rsidR="00207EAB" w:rsidP="766CB3DE" w:rsidRDefault="00207EAB" w14:paraId="6A081972" wp14:textId="77777777" wp14:noSpellErr="1">
                              <w:pPr>
                                <w:numPr>
                                  <w:ilvl w:val="0"/>
                                  <w:numId w:val="1"/>
                                </w:numPr>
                                <w:spacing w:before="100" w:beforeAutospacing="on" w:after="100" w:afterAutospacing="on" w:line="270" w:lineRule="atLeast"/>
                                <w:jc w:val="both"/>
                                <w:rPr>
                                  <w:rFonts w:ascii="Verdana" w:hAnsi="Verdana" w:eastAsia="Times New Roman" w:cs="Tahoma"/>
                                  <w:color w:val="000000" w:themeColor="text1" w:themeTint="FF" w:themeShade="FF"/>
                                  <w:sz w:val="24"/>
                                  <w:szCs w:val="24"/>
                                  <w:lang w:eastAsia="en-GB"/>
                                </w:rPr>
                              </w:pPr>
                              <w:r w:rsidRPr="766CB3DE" w:rsidR="766CB3DE">
                                <w:rPr>
                                  <w:rFonts w:ascii="Calibri Light" w:hAnsi="Calibri Light" w:eastAsia="Calibri Light" w:cs="Calibri Light"/>
                                  <w:color w:val="000000" w:themeColor="text1" w:themeTint="FF" w:themeShade="FF"/>
                                  <w:sz w:val="24"/>
                                  <w:szCs w:val="24"/>
                                  <w:lang w:eastAsia="en-GB"/>
                                </w:rPr>
                                <w:t>10 Tennis/Golf balls</w:t>
                              </w:r>
                            </w:p>
                            <w:p w:rsidRPr="00207EAB" w:rsidR="00207EAB" w:rsidP="766CB3DE" w:rsidRDefault="00207EAB" w14:paraId="6AEF090B" wp14:textId="77777777" wp14:noSpellErr="1">
                              <w:pPr>
                                <w:numPr>
                                  <w:ilvl w:val="0"/>
                                  <w:numId w:val="1"/>
                                </w:numPr>
                                <w:spacing w:before="100" w:beforeAutospacing="on" w:after="100" w:afterAutospacing="on" w:line="270" w:lineRule="atLeast"/>
                                <w:jc w:val="both"/>
                                <w:rPr>
                                  <w:rFonts w:ascii="Verdana" w:hAnsi="Verdana" w:eastAsia="Times New Roman" w:cs="Tahoma"/>
                                  <w:color w:val="000000" w:themeColor="text1" w:themeTint="FF" w:themeShade="FF"/>
                                  <w:sz w:val="24"/>
                                  <w:szCs w:val="24"/>
                                  <w:lang w:eastAsia="en-GB"/>
                                </w:rPr>
                              </w:pPr>
                              <w:r w:rsidRPr="766CB3DE" w:rsidR="766CB3DE">
                                <w:rPr>
                                  <w:rFonts w:ascii="Calibri Light" w:hAnsi="Calibri Light" w:eastAsia="Calibri Light" w:cs="Calibri Light"/>
                                  <w:color w:val="000000" w:themeColor="text1" w:themeTint="FF" w:themeShade="FF"/>
                                  <w:sz w:val="24"/>
                                  <w:szCs w:val="24"/>
                                  <w:lang w:eastAsia="en-GB"/>
                                </w:rPr>
                                <w:t>A waste or any other similar basket</w:t>
                              </w:r>
                            </w:p>
                            <w:p w:rsidR="766CB3DE" w:rsidP="766CB3DE" w:rsidRDefault="766CB3DE" wp14:noSpellErr="1" w14:paraId="545030E5" w14:textId="05841892">
                              <w:pPr>
                                <w:spacing w:beforeAutospacing="on" w:afterAutospacing="on" w:line="420" w:lineRule="atLeast"/>
                                <w:jc w:val="both"/>
                                <w:outlineLvl w:val="2"/>
                                <w:rPr>
                                  <w:rFonts w:ascii="Calibri Light" w:hAnsi="Calibri Light" w:eastAsia="Calibri Light" w:cs="Calibri Light"/>
                                  <w:color w:val="000000" w:themeColor="text1" w:themeTint="FF" w:themeShade="FF"/>
                                  <w:sz w:val="24"/>
                                  <w:szCs w:val="24"/>
                                  <w:lang w:eastAsia="en-GB"/>
                                </w:rPr>
                              </w:pPr>
                            </w:p>
                            <w:p w:rsidRPr="00207EAB" w:rsidR="00207EAB" w:rsidP="766CB3DE" w:rsidRDefault="00207EAB" w14:paraId="1B27093E" wp14:textId="77777777" wp14:noSpellErr="1">
                              <w:pPr>
                                <w:spacing w:before="100" w:beforeAutospacing="on" w:after="100" w:afterAutospacing="on" w:line="420" w:lineRule="atLeast"/>
                                <w:jc w:val="both"/>
                                <w:outlineLvl w:val="2"/>
                                <w:rPr>
                                  <w:rFonts w:ascii="Calibri Light" w:hAnsi="Calibri Light" w:eastAsia="Calibri Light" w:cs="Calibri Light"/>
                                  <w:b w:val="1"/>
                                  <w:bCs w:val="1"/>
                                  <w:color w:val="000000" w:themeColor="text1" w:themeTint="FF" w:themeShade="FF"/>
                                  <w:sz w:val="24"/>
                                  <w:szCs w:val="24"/>
                                  <w:lang w:eastAsia="en-GB"/>
                                </w:rPr>
                              </w:pPr>
                              <w:r w:rsidRPr="766CB3DE" w:rsidR="766CB3DE">
                                <w:rPr>
                                  <w:rFonts w:ascii="Calibri Light" w:hAnsi="Calibri Light" w:eastAsia="Calibri Light" w:cs="Calibri Light"/>
                                  <w:b w:val="1"/>
                                  <w:bCs w:val="1"/>
                                  <w:color w:val="000000" w:themeColor="text1" w:themeTint="FF" w:themeShade="FF"/>
                                  <w:sz w:val="24"/>
                                  <w:szCs w:val="24"/>
                                  <w:lang w:eastAsia="en-GB"/>
                                </w:rPr>
                                <w:t>Setup</w:t>
                              </w:r>
                            </w:p>
                            <w:p w:rsidRPr="00207EAB" w:rsidR="00207EAB" w:rsidP="766CB3DE" w:rsidRDefault="00207EAB" w14:paraId="4ACAE7E0" wp14:textId="77777777" wp14:noSpellErr="1">
                              <w:pPr>
                                <w:numPr>
                                  <w:ilvl w:val="0"/>
                                  <w:numId w:val="2"/>
                                </w:numPr>
                                <w:spacing w:before="100" w:beforeAutospacing="on" w:after="100" w:afterAutospacing="on" w:line="270" w:lineRule="atLeast"/>
                                <w:jc w:val="both"/>
                                <w:rPr>
                                  <w:rFonts w:ascii="Verdana" w:hAnsi="Verdana" w:eastAsia="Times New Roman" w:cs="Tahoma"/>
                                  <w:color w:val="000000" w:themeColor="text1" w:themeTint="FF" w:themeShade="FF"/>
                                  <w:sz w:val="24"/>
                                  <w:szCs w:val="24"/>
                                  <w:lang w:eastAsia="en-GB"/>
                                </w:rPr>
                              </w:pPr>
                              <w:r w:rsidRPr="766CB3DE" w:rsidR="766CB3DE">
                                <w:rPr>
                                  <w:rFonts w:ascii="Calibri Light" w:hAnsi="Calibri Light" w:eastAsia="Calibri Light" w:cs="Calibri Light"/>
                                  <w:color w:val="000000" w:themeColor="text1" w:themeTint="FF" w:themeShade="FF"/>
                                  <w:sz w:val="24"/>
                                  <w:szCs w:val="24"/>
                                  <w:lang w:eastAsia="en-GB"/>
                                </w:rPr>
                                <w:t>Ask for a volunteer to stand in the front of the room.</w:t>
                              </w:r>
                            </w:p>
                            <w:p w:rsidRPr="00207EAB" w:rsidR="00207EAB" w:rsidP="766CB3DE" w:rsidRDefault="00207EAB" w14:paraId="5CCB9FCF" wp14:textId="77777777" wp14:noSpellErr="1">
                              <w:pPr>
                                <w:numPr>
                                  <w:ilvl w:val="0"/>
                                  <w:numId w:val="2"/>
                                </w:numPr>
                                <w:spacing w:before="100" w:beforeAutospacing="on" w:after="100" w:afterAutospacing="on" w:line="270" w:lineRule="atLeast"/>
                                <w:jc w:val="both"/>
                                <w:rPr>
                                  <w:rFonts w:ascii="Verdana" w:hAnsi="Verdana" w:eastAsia="Times New Roman" w:cs="Tahoma"/>
                                  <w:color w:val="000000" w:themeColor="text1" w:themeTint="FF" w:themeShade="FF"/>
                                  <w:sz w:val="24"/>
                                  <w:szCs w:val="24"/>
                                  <w:lang w:eastAsia="en-GB"/>
                                </w:rPr>
                              </w:pPr>
                              <w:r w:rsidRPr="766CB3DE" w:rsidR="766CB3DE">
                                <w:rPr>
                                  <w:rFonts w:ascii="Calibri Light" w:hAnsi="Calibri Light" w:eastAsia="Calibri Light" w:cs="Calibri Light"/>
                                  <w:color w:val="000000" w:themeColor="text1" w:themeTint="FF" w:themeShade="FF"/>
                                  <w:sz w:val="24"/>
                                  <w:szCs w:val="24"/>
                                  <w:lang w:eastAsia="en-GB"/>
                                </w:rPr>
                                <w:t>Place the basket about half a meter behind the volunteer.</w:t>
                              </w:r>
                            </w:p>
                            <w:p w:rsidRPr="00207EAB" w:rsidR="00207EAB" w:rsidP="766CB3DE" w:rsidRDefault="00207EAB" w14:paraId="035C65D2" wp14:textId="77777777" wp14:noSpellErr="1">
                              <w:pPr>
                                <w:numPr>
                                  <w:ilvl w:val="0"/>
                                  <w:numId w:val="2"/>
                                </w:numPr>
                                <w:spacing w:before="100" w:beforeAutospacing="on" w:after="100" w:afterAutospacing="on" w:line="270" w:lineRule="atLeast"/>
                                <w:jc w:val="both"/>
                                <w:rPr>
                                  <w:rFonts w:ascii="Verdana" w:hAnsi="Verdana" w:eastAsia="Times New Roman" w:cs="Tahoma"/>
                                  <w:color w:val="000000" w:themeColor="text1" w:themeTint="FF" w:themeShade="FF"/>
                                  <w:sz w:val="24"/>
                                  <w:szCs w:val="24"/>
                                  <w:lang w:eastAsia="en-GB"/>
                                </w:rPr>
                              </w:pPr>
                              <w:r w:rsidRPr="766CB3DE" w:rsidR="766CB3DE">
                                <w:rPr>
                                  <w:rFonts w:ascii="Calibri Light" w:hAnsi="Calibri Light" w:eastAsia="Calibri Light" w:cs="Calibri Light"/>
                                  <w:color w:val="000000" w:themeColor="text1" w:themeTint="FF" w:themeShade="FF"/>
                                  <w:sz w:val="24"/>
                                  <w:szCs w:val="24"/>
                                  <w:lang w:eastAsia="en-GB"/>
                                </w:rPr>
                                <w:t>Ask the rest of the delegates to sit down facing the volunteer.</w:t>
                              </w:r>
                            </w:p>
                            <w:p w:rsidRPr="00207EAB" w:rsidR="00207EAB" w:rsidP="766CB3DE" w:rsidRDefault="00207EAB" w14:paraId="410837A0" wp14:textId="77777777" wp14:noSpellErr="1">
                              <w:pPr>
                                <w:numPr>
                                  <w:ilvl w:val="0"/>
                                  <w:numId w:val="2"/>
                                </w:numPr>
                                <w:spacing w:before="100" w:beforeAutospacing="on" w:after="100" w:afterAutospacing="on" w:line="270" w:lineRule="atLeast"/>
                                <w:jc w:val="both"/>
                                <w:rPr>
                                  <w:rFonts w:ascii="Verdana" w:hAnsi="Verdana" w:eastAsia="Times New Roman" w:cs="Tahoma"/>
                                  <w:color w:val="000000" w:themeColor="text1" w:themeTint="FF" w:themeShade="FF"/>
                                  <w:sz w:val="24"/>
                                  <w:szCs w:val="24"/>
                                  <w:lang w:eastAsia="en-GB"/>
                                </w:rPr>
                              </w:pPr>
                              <w:r w:rsidRPr="766CB3DE" w:rsidR="766CB3DE">
                                <w:rPr>
                                  <w:rFonts w:ascii="Calibri Light" w:hAnsi="Calibri Light" w:eastAsia="Calibri Light" w:cs="Calibri Light"/>
                                  <w:color w:val="000000" w:themeColor="text1" w:themeTint="FF" w:themeShade="FF"/>
                                  <w:sz w:val="24"/>
                                  <w:szCs w:val="24"/>
                                  <w:lang w:eastAsia="en-GB"/>
                                </w:rPr>
                                <w:t>Explain that the volunteer has to drop as many balls as he can into the basket using the directions and feedback given by the rest of the participants.</w:t>
                              </w:r>
                            </w:p>
                            <w:p w:rsidR="766CB3DE" w:rsidP="766CB3DE" w:rsidRDefault="766CB3DE" wp14:noSpellErr="1" w14:paraId="420DDD9E" w14:textId="3ACD4A82">
                              <w:pPr>
                                <w:spacing w:beforeAutospacing="on" w:afterAutospacing="on" w:line="420" w:lineRule="atLeast"/>
                                <w:jc w:val="both"/>
                                <w:outlineLvl w:val="2"/>
                                <w:rPr>
                                  <w:rFonts w:ascii="Calibri Light" w:hAnsi="Calibri Light" w:eastAsia="Calibri Light" w:cs="Calibri Light"/>
                                  <w:color w:val="000000" w:themeColor="text1" w:themeTint="FF" w:themeShade="FF"/>
                                  <w:sz w:val="24"/>
                                  <w:szCs w:val="24"/>
                                  <w:lang w:eastAsia="en-GB"/>
                                </w:rPr>
                              </w:pPr>
                            </w:p>
                            <w:p w:rsidRPr="00207EAB" w:rsidR="00207EAB" w:rsidP="766CB3DE" w:rsidRDefault="00207EAB" w14:paraId="3816B0AB" wp14:textId="77777777" wp14:noSpellErr="1">
                              <w:pPr>
                                <w:spacing w:before="100" w:beforeAutospacing="on" w:after="100" w:afterAutospacing="on" w:line="420" w:lineRule="atLeast"/>
                                <w:jc w:val="both"/>
                                <w:outlineLvl w:val="2"/>
                                <w:rPr>
                                  <w:rFonts w:ascii="Calibri Light" w:hAnsi="Calibri Light" w:eastAsia="Calibri Light" w:cs="Calibri Light"/>
                                  <w:b w:val="1"/>
                                  <w:bCs w:val="1"/>
                                  <w:color w:val="000000" w:themeColor="text1" w:themeTint="FF" w:themeShade="FF"/>
                                  <w:sz w:val="24"/>
                                  <w:szCs w:val="24"/>
                                  <w:lang w:eastAsia="en-GB"/>
                                </w:rPr>
                              </w:pPr>
                              <w:r w:rsidRPr="766CB3DE" w:rsidR="766CB3DE">
                                <w:rPr>
                                  <w:rFonts w:ascii="Calibri Light" w:hAnsi="Calibri Light" w:eastAsia="Calibri Light" w:cs="Calibri Light"/>
                                  <w:b w:val="1"/>
                                  <w:bCs w:val="1"/>
                                  <w:color w:val="000000" w:themeColor="text1" w:themeTint="FF" w:themeShade="FF"/>
                                  <w:sz w:val="24"/>
                                  <w:szCs w:val="24"/>
                                  <w:lang w:eastAsia="en-GB"/>
                                </w:rPr>
                                <w:t>Timing</w:t>
                              </w:r>
                            </w:p>
                            <w:p w:rsidRPr="00207EAB" w:rsidR="00207EAB" w:rsidP="766CB3DE" w:rsidRDefault="00207EAB" w14:paraId="614E1ADC" wp14:textId="77777777" wp14:noSpellErr="1">
                              <w:pPr>
                                <w:spacing w:before="100" w:beforeAutospacing="on" w:after="100" w:afterAutospacing="on" w:line="270" w:lineRule="atLeast"/>
                                <w:jc w:val="both"/>
                                <w:rPr>
                                  <w:rFonts w:ascii="Calibri Light" w:hAnsi="Calibri Light" w:eastAsia="Calibri Light" w:cs="Calibri Light"/>
                                  <w:color w:val="000000" w:themeColor="text1" w:themeTint="FF" w:themeShade="FF"/>
                                  <w:sz w:val="24"/>
                                  <w:szCs w:val="24"/>
                                  <w:lang w:eastAsia="en-GB"/>
                                </w:rPr>
                              </w:pPr>
                              <w:r w:rsidRPr="766CB3DE" w:rsidR="766CB3DE">
                                <w:rPr>
                                  <w:rFonts w:ascii="Calibri Light" w:hAnsi="Calibri Light" w:eastAsia="Calibri Light" w:cs="Calibri Light"/>
                                  <w:i w:val="1"/>
                                  <w:iCs w:val="1"/>
                                  <w:color w:val="000000" w:themeColor="text1" w:themeTint="FF" w:themeShade="FF"/>
                                  <w:sz w:val="24"/>
                                  <w:szCs w:val="24"/>
                                  <w:lang w:eastAsia="en-GB"/>
                                </w:rPr>
                                <w:t>Explaining the Test:</w:t>
                              </w:r>
                              <w:r w:rsidRPr="766CB3DE" w:rsidR="766CB3DE">
                                <w:rPr>
                                  <w:rFonts w:ascii="Calibri Light" w:hAnsi="Calibri Light" w:eastAsia="Calibri Light" w:cs="Calibri Light"/>
                                  <w:color w:val="000000" w:themeColor="text1" w:themeTint="FF" w:themeShade="FF"/>
                                  <w:sz w:val="24"/>
                                  <w:szCs w:val="24"/>
                                  <w:lang w:eastAsia="en-GB"/>
                                </w:rPr>
                                <w:t> 2 minutes.</w:t>
                              </w:r>
                            </w:p>
                            <w:p w:rsidRPr="00207EAB" w:rsidR="00207EAB" w:rsidP="766CB3DE" w:rsidRDefault="00207EAB" w14:paraId="390F3EC7" wp14:textId="77777777" wp14:noSpellErr="1">
                              <w:pPr>
                                <w:spacing w:before="100" w:beforeAutospacing="on" w:after="100" w:afterAutospacing="on" w:line="270" w:lineRule="atLeast"/>
                                <w:jc w:val="both"/>
                                <w:rPr>
                                  <w:rFonts w:ascii="Calibri Light" w:hAnsi="Calibri Light" w:eastAsia="Calibri Light" w:cs="Calibri Light"/>
                                  <w:color w:val="000000" w:themeColor="text1" w:themeTint="FF" w:themeShade="FF"/>
                                  <w:sz w:val="24"/>
                                  <w:szCs w:val="24"/>
                                  <w:lang w:eastAsia="en-GB"/>
                                </w:rPr>
                              </w:pPr>
                              <w:r w:rsidRPr="766CB3DE" w:rsidR="766CB3DE">
                                <w:rPr>
                                  <w:rFonts w:ascii="Calibri Light" w:hAnsi="Calibri Light" w:eastAsia="Calibri Light" w:cs="Calibri Light"/>
                                  <w:i w:val="1"/>
                                  <w:iCs w:val="1"/>
                                  <w:color w:val="000000" w:themeColor="text1" w:themeTint="FF" w:themeShade="FF"/>
                                  <w:sz w:val="24"/>
                                  <w:szCs w:val="24"/>
                                  <w:lang w:eastAsia="en-GB"/>
                                </w:rPr>
                                <w:t>Activity:</w:t>
                              </w:r>
                              <w:r w:rsidRPr="766CB3DE" w:rsidR="766CB3DE">
                                <w:rPr>
                                  <w:rFonts w:ascii="Calibri Light" w:hAnsi="Calibri Light" w:eastAsia="Calibri Light" w:cs="Calibri Light"/>
                                  <w:color w:val="000000" w:themeColor="text1" w:themeTint="FF" w:themeShade="FF"/>
                                  <w:sz w:val="24"/>
                                  <w:szCs w:val="24"/>
                                  <w:lang w:eastAsia="en-GB"/>
                                </w:rPr>
                                <w:t> 5 minutes</w:t>
                              </w:r>
                            </w:p>
                            <w:p w:rsidRPr="00207EAB" w:rsidR="00207EAB" w:rsidP="766CB3DE" w:rsidRDefault="00207EAB" w14:paraId="7C2EDA0F" wp14:textId="77777777" wp14:noSpellErr="1">
                              <w:pPr>
                                <w:spacing w:before="100" w:beforeAutospacing="on" w:after="100" w:afterAutospacing="on" w:line="270" w:lineRule="atLeast"/>
                                <w:jc w:val="both"/>
                                <w:rPr>
                                  <w:rFonts w:ascii="Calibri Light" w:hAnsi="Calibri Light" w:eastAsia="Calibri Light" w:cs="Calibri Light"/>
                                  <w:color w:val="000000" w:themeColor="text1" w:themeTint="FF" w:themeShade="FF"/>
                                  <w:sz w:val="24"/>
                                  <w:szCs w:val="24"/>
                                  <w:lang w:eastAsia="en-GB"/>
                                </w:rPr>
                              </w:pPr>
                              <w:r w:rsidRPr="766CB3DE" w:rsidR="766CB3DE">
                                <w:rPr>
                                  <w:rFonts w:ascii="Calibri Light" w:hAnsi="Calibri Light" w:eastAsia="Calibri Light" w:cs="Calibri Light"/>
                                  <w:color w:val="000000" w:themeColor="text1" w:themeTint="FF" w:themeShade="FF"/>
                                  <w:sz w:val="24"/>
                                  <w:szCs w:val="24"/>
                                  <w:lang w:eastAsia="en-GB"/>
                                </w:rPr>
                                <w:t>Group Feedback: 5 minutes.</w:t>
                              </w:r>
                            </w:p>
                            <w:p w:rsidR="766CB3DE" w:rsidP="766CB3DE" w:rsidRDefault="766CB3DE" wp14:noSpellErr="1" w14:paraId="3FA64ED4" w14:textId="0233B7C4">
                              <w:pPr>
                                <w:spacing w:beforeAutospacing="on" w:afterAutospacing="on" w:line="420" w:lineRule="atLeast"/>
                                <w:jc w:val="both"/>
                                <w:outlineLvl w:val="2"/>
                                <w:rPr>
                                  <w:rFonts w:ascii="Calibri Light" w:hAnsi="Calibri Light" w:eastAsia="Calibri Light" w:cs="Calibri Light"/>
                                  <w:color w:val="000000" w:themeColor="text1" w:themeTint="FF" w:themeShade="FF"/>
                                  <w:sz w:val="24"/>
                                  <w:szCs w:val="24"/>
                                  <w:lang w:eastAsia="en-GB"/>
                                </w:rPr>
                              </w:pPr>
                            </w:p>
                            <w:p w:rsidRPr="00207EAB" w:rsidR="00207EAB" w:rsidP="766CB3DE" w:rsidRDefault="00207EAB" w14:paraId="4AFE23A4" wp14:textId="77777777" wp14:noSpellErr="1">
                              <w:pPr>
                                <w:spacing w:before="100" w:beforeAutospacing="on" w:after="100" w:afterAutospacing="on" w:line="420" w:lineRule="atLeast"/>
                                <w:jc w:val="both"/>
                                <w:outlineLvl w:val="2"/>
                                <w:rPr>
                                  <w:rFonts w:ascii="Calibri Light" w:hAnsi="Calibri Light" w:eastAsia="Calibri Light" w:cs="Calibri Light"/>
                                  <w:b w:val="1"/>
                                  <w:bCs w:val="1"/>
                                  <w:color w:val="000000" w:themeColor="text1" w:themeTint="FF" w:themeShade="FF"/>
                                  <w:sz w:val="24"/>
                                  <w:szCs w:val="24"/>
                                  <w:lang w:eastAsia="en-GB"/>
                                </w:rPr>
                              </w:pPr>
                              <w:r w:rsidRPr="766CB3DE" w:rsidR="766CB3DE">
                                <w:rPr>
                                  <w:rFonts w:ascii="Calibri Light" w:hAnsi="Calibri Light" w:eastAsia="Calibri Light" w:cs="Calibri Light"/>
                                  <w:b w:val="1"/>
                                  <w:bCs w:val="1"/>
                                  <w:color w:val="000000" w:themeColor="text1" w:themeTint="FF" w:themeShade="FF"/>
                                  <w:sz w:val="24"/>
                                  <w:szCs w:val="24"/>
                                  <w:lang w:eastAsia="en-GB"/>
                                </w:rPr>
                                <w:t>Discussion</w:t>
                              </w:r>
                            </w:p>
                            <w:p w:rsidRPr="00207EAB" w:rsidR="00207EAB" w:rsidP="766CB3DE" w:rsidRDefault="00207EAB" w14:paraId="55FF51CB" wp14:textId="77777777" wp14:noSpellErr="1">
                              <w:pPr>
                                <w:spacing w:before="100" w:beforeAutospacing="on" w:after="100" w:afterAutospacing="on" w:line="270" w:lineRule="atLeast"/>
                                <w:jc w:val="both"/>
                                <w:rPr>
                                  <w:rFonts w:ascii="Calibri Light" w:hAnsi="Calibri Light" w:eastAsia="Calibri Light" w:cs="Calibri Light"/>
                                  <w:color w:val="000000" w:themeColor="text1" w:themeTint="FF" w:themeShade="FF"/>
                                  <w:sz w:val="24"/>
                                  <w:szCs w:val="24"/>
                                  <w:lang w:eastAsia="en-GB"/>
                                </w:rPr>
                              </w:pPr>
                              <w:r w:rsidRPr="766CB3DE" w:rsidR="766CB3DE">
                                <w:rPr>
                                  <w:rFonts w:ascii="Calibri Light" w:hAnsi="Calibri Light" w:eastAsia="Calibri Light" w:cs="Calibri Light"/>
                                  <w:color w:val="000000" w:themeColor="text1" w:themeTint="FF" w:themeShade="FF"/>
                                  <w:sz w:val="24"/>
                                  <w:szCs w:val="24"/>
                                  <w:lang w:eastAsia="en-GB"/>
                                </w:rPr>
                                <w:t>Ask the volunteer which types of messages were most helpful? What would the volunteer suggest on improving the type of feedback given?</w:t>
                              </w:r>
                            </w:p>
                          </w:tc>
                        </w:tr>
                      </w:tbl>
                      <w:p w:rsidRPr="00207EAB" w:rsidR="00207EAB" w:rsidP="00207EAB" w:rsidRDefault="00207EAB" w14:paraId="6A05A809" wp14:textId="77777777">
                        <w:pPr>
                          <w:spacing w:after="0" w:line="240" w:lineRule="auto"/>
                          <w:rPr>
                            <w:rFonts w:ascii="Tahoma" w:hAnsi="Tahoma" w:eastAsia="Times New Roman" w:cs="Tahoma"/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</w:p>
                    </w:tc>
                  </w:tr>
                </w:tbl>
                <w:p w:rsidRPr="00207EAB" w:rsidR="00207EAB" w:rsidP="766CB3DE" w:rsidRDefault="00207EAB" w14:paraId="5A39BBE3" wp14:textId="0E73F1A5">
                  <w:pPr>
                    <w:pStyle w:val="Normal"/>
                    <w:spacing w:after="0" w:line="240" w:lineRule="auto"/>
                    <w:rPr>
                      <w:rFonts w:ascii="Tahoma" w:hAnsi="Tahoma" w:eastAsia="Times New Roman" w:cs="Tahoma"/>
                      <w:color w:val="000000" w:themeColor="text1" w:themeTint="FF" w:themeShade="FF"/>
                      <w:sz w:val="18"/>
                      <w:szCs w:val="18"/>
                      <w:lang w:eastAsia="en-GB"/>
                    </w:rPr>
                  </w:pPr>
                </w:p>
              </w:tc>
            </w:tr>
          </w:tbl>
          <w:p w:rsidRPr="00207EAB" w:rsidR="00207EAB" w:rsidP="00207EAB" w:rsidRDefault="00207EAB" w14:paraId="41C8F396" wp14:textId="77777777">
            <w:pPr>
              <w:spacing w:after="0" w:line="240" w:lineRule="auto"/>
              <w:rPr>
                <w:rFonts w:ascii="Tahoma" w:hAnsi="Tahoma" w:eastAsia="Times New Roman" w:cs="Tahoma"/>
                <w:color w:val="000000"/>
                <w:sz w:val="18"/>
                <w:szCs w:val="18"/>
                <w:lang w:eastAsia="en-GB"/>
              </w:rPr>
            </w:pPr>
          </w:p>
        </w:tc>
      </w:tr>
    </w:tbl>
    <w:p xmlns:wp14="http://schemas.microsoft.com/office/word/2010/wordml" w:rsidR="00371CC7" w:rsidRDefault="00371CC7" w14:paraId="72A3D3EC" wp14:textId="77777777">
      <w:bookmarkStart w:name="_GoBack" w:id="0"/>
      <w:bookmarkEnd w:id="0"/>
    </w:p>
    <w:sectPr w:rsidR="00371CC7">
      <w:pgSz w:w="11906" w:h="16838" w:orient="portrait"/>
      <w:pgMar w:top="1440" w:right="1440" w:bottom="1440" w:left="1440" w:header="708" w:footer="708" w:gutter="0"/>
      <w:cols w:space="708"/>
      <w:docGrid w:linePitch="360"/>
      <w:headerReference w:type="default" r:id="R520bae55923e4c5a"/>
      <w:footerReference w:type="default" r:id="R74f80d156b9048e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.xml><?xml version="1.0" encoding="utf-8"?>
<w:ftr xmlns:w14="http://schemas.microsoft.com/office/word/2010/wordml" xmlns:r="http://schemas.openxmlformats.org/officeDocument/2006/relationships" xmlns:w="http://schemas.openxmlformats.org/wordprocessingml/2006/main">
  <w:tbl>
    <w:tblPr>
      <w:tblStyle w:val="TableNormal"/>
      <w:bidiVisual w:val="0"/>
      <w:tblW w:w="0" w:type="auto"/>
      <w:tblLayout w:type="fixed"/>
      <w:tblLook w:val="04A0" w:firstRow="1" w:lastRow="0" w:firstColumn="1" w:lastColumn="0" w:noHBand="0" w:noVBand="1"/>
    </w:tblPr>
    <w:tblGrid>
      <w:gridCol w:w="135"/>
      <w:gridCol w:w="8739"/>
      <w:gridCol w:w="152"/>
    </w:tblGrid>
    <w:tr w:rsidR="766CB3DE" w:rsidTr="766CB3DE" w14:paraId="48FF3730">
      <w:tc>
        <w:tcPr>
          <w:tcW w:w="135" w:type="dxa"/>
          <w:tcMar/>
        </w:tcPr>
        <w:p w:rsidR="766CB3DE" w:rsidP="766CB3DE" w:rsidRDefault="766CB3DE" w14:paraId="0226B06F" w14:textId="03AF9A71">
          <w:pPr>
            <w:pStyle w:val="Header"/>
            <w:bidi w:val="0"/>
            <w:ind w:left="-115"/>
            <w:jc w:val="left"/>
          </w:pPr>
        </w:p>
      </w:tc>
      <w:tc>
        <w:tcPr>
          <w:tcW w:w="8739" w:type="dxa"/>
          <w:tcMar/>
        </w:tcPr>
        <w:p w:rsidR="766CB3DE" w:rsidP="766CB3DE" w:rsidRDefault="766CB3DE" w14:noSpellErr="1" w14:paraId="3CF51492" w14:textId="5750DCFB">
          <w:pPr>
            <w:pStyle w:val="Header"/>
            <w:bidi w:val="0"/>
            <w:jc w:val="center"/>
            <w:rPr>
              <w:i w:val="0"/>
              <w:iCs w:val="0"/>
              <w:sz w:val="16"/>
              <w:szCs w:val="16"/>
            </w:rPr>
          </w:pPr>
          <w:r w:rsidRPr="766CB3DE" w:rsidR="766CB3DE">
            <w:rPr>
              <w:i w:val="0"/>
              <w:iCs w:val="0"/>
              <w:sz w:val="18"/>
              <w:szCs w:val="18"/>
            </w:rPr>
            <w:t xml:space="preserve">A free resource from </w:t>
          </w:r>
          <w:hyperlink r:id="R1093c9fde452491c">
            <w:r w:rsidRPr="766CB3DE" w:rsidR="766CB3DE">
              <w:rPr>
                <w:rStyle w:val="Hyperlink"/>
                <w:i w:val="0"/>
                <w:iCs w:val="0"/>
                <w:sz w:val="18"/>
                <w:szCs w:val="18"/>
              </w:rPr>
              <w:t>www.bradfordvts.co.uk</w:t>
            </w:r>
          </w:hyperlink>
          <w:r w:rsidRPr="766CB3DE" w:rsidR="766CB3DE">
            <w:rPr>
              <w:i w:val="0"/>
              <w:iCs w:val="0"/>
              <w:sz w:val="18"/>
              <w:szCs w:val="18"/>
            </w:rPr>
            <w:t xml:space="preserve"> </w:t>
          </w:r>
        </w:p>
      </w:tc>
      <w:tc>
        <w:tcPr>
          <w:tcW w:w="152" w:type="dxa"/>
          <w:tcMar/>
        </w:tcPr>
        <w:p w:rsidR="766CB3DE" w:rsidP="766CB3DE" w:rsidRDefault="766CB3DE" w14:paraId="73CF29F0" w14:textId="6D3EF9E7">
          <w:pPr>
            <w:pStyle w:val="Header"/>
            <w:bidi w:val="0"/>
            <w:ind w:right="-115"/>
            <w:jc w:val="right"/>
          </w:pPr>
        </w:p>
      </w:tc>
    </w:tr>
  </w:tbl>
  <w:p w:rsidR="766CB3DE" w:rsidP="766CB3DE" w:rsidRDefault="766CB3DE" w14:paraId="4021A6D1" w14:textId="4B4D2822">
    <w:pPr>
      <w:pStyle w:val="Footer"/>
      <w:bidi w:val="0"/>
    </w:pPr>
  </w:p>
</w:ftr>
</file>

<file path=word/header.xml><?xml version="1.0" encoding="utf-8"?>
<w:hd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ayout w:type="fixed"/>
      <w:tblLook w:val="04A0" w:firstRow="1" w:lastRow="0" w:firstColumn="1" w:lastColumn="0" w:noHBand="0" w:noVBand="1"/>
    </w:tblPr>
    <w:tblGrid>
      <w:gridCol w:w="3009"/>
      <w:gridCol w:w="3009"/>
      <w:gridCol w:w="3009"/>
    </w:tblGrid>
    <w:tr w:rsidR="766CB3DE" w:rsidTr="766CB3DE" w14:paraId="4D318F55">
      <w:tc>
        <w:tcPr>
          <w:tcW w:w="3009" w:type="dxa"/>
          <w:tcMar/>
        </w:tcPr>
        <w:p w:rsidR="766CB3DE" w:rsidP="766CB3DE" w:rsidRDefault="766CB3DE" w14:paraId="63E1CBE5" w14:textId="6C8C74A5">
          <w:pPr>
            <w:pStyle w:val="Header"/>
            <w:bidi w:val="0"/>
            <w:ind w:left="-115"/>
            <w:jc w:val="left"/>
          </w:pPr>
        </w:p>
      </w:tc>
      <w:tc>
        <w:tcPr>
          <w:tcW w:w="3009" w:type="dxa"/>
          <w:tcMar/>
        </w:tcPr>
        <w:p w:rsidR="766CB3DE" w:rsidP="766CB3DE" w:rsidRDefault="766CB3DE" w14:paraId="62C83AA6" w14:textId="1AF224B0">
          <w:pPr>
            <w:pStyle w:val="Header"/>
            <w:bidi w:val="0"/>
            <w:jc w:val="center"/>
          </w:pPr>
        </w:p>
      </w:tc>
      <w:tc>
        <w:tcPr>
          <w:tcW w:w="3009" w:type="dxa"/>
          <w:tcMar/>
        </w:tcPr>
        <w:p w:rsidR="766CB3DE" w:rsidP="766CB3DE" w:rsidRDefault="766CB3DE" w14:paraId="27FA1715" w14:textId="564AC402">
          <w:pPr>
            <w:pStyle w:val="Header"/>
            <w:bidi w:val="0"/>
            <w:ind w:right="-115"/>
            <w:jc w:val="right"/>
          </w:pPr>
        </w:p>
      </w:tc>
    </w:tr>
  </w:tbl>
  <w:p w:rsidR="766CB3DE" w:rsidP="766CB3DE" w:rsidRDefault="766CB3DE" w14:paraId="58E7801B" w14:textId="1B278992">
    <w:pPr>
      <w:pStyle w:val="Header"/>
      <w:bidi w:val="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A24E1B"/>
    <w:multiLevelType w:val="multilevel"/>
    <w:tmpl w:val="32347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">
    <w:nsid w:val="20354879"/>
    <w:multiLevelType w:val="multilevel"/>
    <w:tmpl w:val="0B9474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>
    <w:abstractNumId w:val="1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hint="default" w:ascii="Wingdings" w:hAnsi="Wingdings"/>
          <w:sz w:val="20"/>
        </w:rPr>
      </w:lvl>
    </w:lvlOverride>
  </w:num>
  <w:num w:numId="2">
    <w:abstractNumId w:val="0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hint="default" w:ascii="Wingdings" w:hAnsi="Wingdings"/>
          <w:sz w:val="20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dirty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7EAB"/>
    <w:rsid w:val="000F6C63"/>
    <w:rsid w:val="00152A36"/>
    <w:rsid w:val="00167672"/>
    <w:rsid w:val="00207EAB"/>
    <w:rsid w:val="00250A32"/>
    <w:rsid w:val="00294E78"/>
    <w:rsid w:val="00371CC7"/>
    <w:rsid w:val="003D35DA"/>
    <w:rsid w:val="004638CE"/>
    <w:rsid w:val="00480AFC"/>
    <w:rsid w:val="004B50C2"/>
    <w:rsid w:val="006C27A4"/>
    <w:rsid w:val="006D16B8"/>
    <w:rsid w:val="00766336"/>
    <w:rsid w:val="00782C86"/>
    <w:rsid w:val="007A3E36"/>
    <w:rsid w:val="008270FD"/>
    <w:rsid w:val="00881D19"/>
    <w:rsid w:val="008C1FE4"/>
    <w:rsid w:val="008F6455"/>
    <w:rsid w:val="0094387D"/>
    <w:rsid w:val="00AD2EFE"/>
    <w:rsid w:val="00B84E2F"/>
    <w:rsid w:val="00C12380"/>
    <w:rsid w:val="00CF471F"/>
    <w:rsid w:val="2B70596A"/>
    <w:rsid w:val="766CB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2BB32DA-58AF-44D0-A2B2-B39ABFB4626C}"/>
  <w14:docId w14:val="55920A05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207EAB"/>
    <w:pPr>
      <w:spacing w:before="100" w:beforeAutospacing="1" w:after="100" w:afterAutospacing="1" w:line="240" w:lineRule="auto"/>
      <w:outlineLvl w:val="0"/>
    </w:pPr>
    <w:rPr>
      <w:rFonts w:ascii="Times New Roman" w:hAnsi="Times New Roman" w:eastAsia="Times New Roman" w:cs="Times New Roman"/>
      <w:b/>
      <w:bCs/>
      <w:kern w:val="36"/>
      <w:sz w:val="48"/>
      <w:szCs w:val="48"/>
      <w:lang w:eastAsia="en-GB"/>
    </w:rPr>
  </w:style>
  <w:style w:type="paragraph" w:styleId="Heading3">
    <w:name w:val="heading 3"/>
    <w:basedOn w:val="Normal"/>
    <w:link w:val="Heading3Char"/>
    <w:uiPriority w:val="9"/>
    <w:qFormat/>
    <w:rsid w:val="00207EAB"/>
    <w:pPr>
      <w:spacing w:before="100" w:beforeAutospacing="1" w:after="100" w:afterAutospacing="1" w:line="240" w:lineRule="auto"/>
      <w:outlineLvl w:val="2"/>
    </w:pPr>
    <w:rPr>
      <w:rFonts w:ascii="Times New Roman" w:hAnsi="Times New Roman" w:eastAsia="Times New Roman" w:cs="Times New Roman"/>
      <w:b/>
      <w:bCs/>
      <w:sz w:val="27"/>
      <w:szCs w:val="27"/>
      <w:lang w:eastAsia="en-GB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207EAB"/>
    <w:rPr>
      <w:rFonts w:ascii="Times New Roman" w:hAnsi="Times New Roman" w:eastAsia="Times New Roman" w:cs="Times New Roman"/>
      <w:b/>
      <w:bCs/>
      <w:kern w:val="36"/>
      <w:sz w:val="48"/>
      <w:szCs w:val="48"/>
      <w:lang w:eastAsia="en-GB"/>
    </w:rPr>
  </w:style>
  <w:style w:type="character" w:styleId="Heading3Char" w:customStyle="1">
    <w:name w:val="Heading 3 Char"/>
    <w:basedOn w:val="DefaultParagraphFont"/>
    <w:link w:val="Heading3"/>
    <w:uiPriority w:val="9"/>
    <w:rsid w:val="00207EAB"/>
    <w:rPr>
      <w:rFonts w:ascii="Times New Roman" w:hAnsi="Times New Roman" w:eastAsia="Times New Roman" w:cs="Times New Roman"/>
      <w:b/>
      <w:bCs/>
      <w:sz w:val="27"/>
      <w:szCs w:val="27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207EAB"/>
    <w:rPr>
      <w:color w:val="0000FF"/>
      <w:u w:val="single"/>
    </w:rPr>
  </w:style>
  <w:style w:type="character" w:styleId="apple-converted-space" w:customStyle="1">
    <w:name w:val="apple-converted-space"/>
    <w:basedOn w:val="DefaultParagraphFont"/>
    <w:rsid w:val="00207EAB"/>
  </w:style>
  <w:style w:type="character" w:styleId="normal0" w:customStyle="1">
    <w:name w:val="normal"/>
    <w:basedOn w:val="DefaultParagraphFont"/>
    <w:rsid w:val="00207EAB"/>
  </w:style>
  <w:style w:type="paragraph" w:styleId="NormalWeb">
    <w:name w:val="Normal (Web)"/>
    <w:basedOn w:val="Normal"/>
    <w:uiPriority w:val="99"/>
    <w:semiHidden/>
    <w:unhideWhenUsed/>
    <w:rsid w:val="00207EAB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en-GB"/>
    </w:rPr>
  </w:style>
  <w:style w:type="character" w:styleId="Emphasis">
    <w:name w:val="Emphasis"/>
    <w:basedOn w:val="DefaultParagraphFont"/>
    <w:uiPriority w:val="20"/>
    <w:qFormat/>
    <w:rsid w:val="00207EAB"/>
    <w:rPr>
      <w:i/>
      <w:iCs/>
    </w:r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xmlns:w14="http://schemas.microsoft.com/office/word/2010/wordml" xmlns:mc="http://schemas.openxmlformats.org/markup-compatibility/2006" xmlns:w="http://schemas.openxmlformats.org/wordprocessingml/2006/main" w:type="character" w:styleId="HeaderChar" w:customStyle="1" mc:Ignorable="w14">
    <w:name xmlns:w="http://schemas.openxmlformats.org/wordprocessingml/2006/main" w:val="Header Char"/>
    <w:basedOn xmlns:w="http://schemas.openxmlformats.org/wordprocessingml/2006/main" w:val="DefaultParagraphFont"/>
    <w:link xmlns:w="http://schemas.openxmlformats.org/wordprocessingml/2006/main" w:val="Header"/>
    <w:uiPriority xmlns:w="http://schemas.openxmlformats.org/wordprocessingml/2006/main" w:val="99"/>
  </w:style>
  <w:style xmlns:w14="http://schemas.microsoft.com/office/word/2010/wordml" xmlns:mc="http://schemas.openxmlformats.org/markup-compatibility/2006" xmlns:w="http://schemas.openxmlformats.org/wordprocessingml/2006/main" w:type="paragraph" w:styleId="Header" mc:Ignorable="w14">
    <w:name xmlns:w="http://schemas.openxmlformats.org/wordprocessingml/2006/main" w:val="header"/>
    <w:basedOn xmlns:w="http://schemas.openxmlformats.org/wordprocessingml/2006/main" w:val="Normal"/>
    <w:link xmlns:w="http://schemas.openxmlformats.org/wordprocessingml/2006/main" w:val="HeaderChar"/>
    <w:uiPriority xmlns:w="http://schemas.openxmlformats.org/wordprocessingml/2006/main" w:val="99"/>
    <w:unhideWhenUsed xmlns:w="http://schemas.openxmlformats.org/wordprocessingml/2006/main"/>
    <w:pPr xmlns:w="http://schemas.openxmlformats.org/wordprocessingml/2006/main">
      <w:tabs xmlns:w="http://schemas.openxmlformats.org/wordprocessingml/2006/main">
        <w:tab w:val="center" w:pos="4680"/>
        <w:tab w:val="right" w:pos="9360"/>
      </w:tabs>
      <w:spacing xmlns:w="http://schemas.openxmlformats.org/wordprocessingml/2006/main" w:after="0" w:line="240" w:lineRule="auto"/>
    </w:pPr>
  </w:style>
  <w:style xmlns:w14="http://schemas.microsoft.com/office/word/2010/wordml" xmlns:mc="http://schemas.openxmlformats.org/markup-compatibility/2006" xmlns:w="http://schemas.openxmlformats.org/wordprocessingml/2006/main" w:type="character" w:styleId="FooterChar" w:customStyle="1" mc:Ignorable="w14">
    <w:name xmlns:w="http://schemas.openxmlformats.org/wordprocessingml/2006/main" w:val="Footer Char"/>
    <w:basedOn xmlns:w="http://schemas.openxmlformats.org/wordprocessingml/2006/main" w:val="DefaultParagraphFont"/>
    <w:link xmlns:w="http://schemas.openxmlformats.org/wordprocessingml/2006/main" w:val="Footer"/>
    <w:uiPriority xmlns:w="http://schemas.openxmlformats.org/wordprocessingml/2006/main" w:val="99"/>
  </w:style>
  <w:style xmlns:w14="http://schemas.microsoft.com/office/word/2010/wordml" xmlns:mc="http://schemas.openxmlformats.org/markup-compatibility/2006" xmlns:w="http://schemas.openxmlformats.org/wordprocessingml/2006/main" w:type="paragraph" w:styleId="Footer" mc:Ignorable="w14">
    <w:name xmlns:w="http://schemas.openxmlformats.org/wordprocessingml/2006/main" w:val="footer"/>
    <w:basedOn xmlns:w="http://schemas.openxmlformats.org/wordprocessingml/2006/main" w:val="Normal"/>
    <w:link xmlns:w="http://schemas.openxmlformats.org/wordprocessingml/2006/main" w:val="FooterChar"/>
    <w:uiPriority xmlns:w="http://schemas.openxmlformats.org/wordprocessingml/2006/main" w:val="99"/>
    <w:unhideWhenUsed xmlns:w="http://schemas.openxmlformats.org/wordprocessingml/2006/main"/>
    <w:pPr xmlns:w="http://schemas.openxmlformats.org/wordprocessingml/2006/main">
      <w:tabs xmlns:w="http://schemas.openxmlformats.org/wordprocessingml/2006/main">
        <w:tab w:val="center" w:pos="4680"/>
        <w:tab w:val="right" w:pos="9360"/>
      </w:tabs>
      <w:spacing xmlns:w="http://schemas.openxmlformats.org/wordprocessingml/2006/main"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057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94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18" /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19" /><Relationship Type="http://schemas.openxmlformats.org/officeDocument/2006/relationships/webSettings" Target="webSettings.xml" Id="rId4" /><Relationship Type="http://schemas.openxmlformats.org/officeDocument/2006/relationships/image" Target="/media/image2.jpg" Id="R81341e33e6524d59" /><Relationship Type="http://schemas.openxmlformats.org/officeDocument/2006/relationships/header" Target="/word/header.xml" Id="R520bae55923e4c5a" /><Relationship Type="http://schemas.openxmlformats.org/officeDocument/2006/relationships/footer" Target="/word/footer.xml" Id="R74f80d156b9048e0" /></Relationships>
</file>

<file path=word/_rels/footer.xml.rels>&#65279;<?xml version="1.0" encoding="utf-8"?><Relationships xmlns="http://schemas.openxmlformats.org/package/2006/relationships"><Relationship Type="http://schemas.openxmlformats.org/officeDocument/2006/relationships/hyperlink" Target="http://www.bradfordvts.co.uk" TargetMode="External" Id="R1093c9fde452491c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Ramesh Mehay</dc:creator>
  <keywords/>
  <dc:description/>
  <lastModifiedBy>Ramesh Mehay</lastModifiedBy>
  <revision>3</revision>
  <dcterms:created xsi:type="dcterms:W3CDTF">2013-12-10T21:15:00.0000000Z</dcterms:created>
  <dcterms:modified xsi:type="dcterms:W3CDTF">2018-05-18T10:22:16.0474577Z</dcterms:modified>
</coreProperties>
</file>