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7BFF0" w14:textId="0BC5378D" w:rsidR="00B70510" w:rsidRPr="00F02FEA" w:rsidRDefault="00B70510" w:rsidP="00B70510">
      <w:pPr>
        <w:pStyle w:val="Heading2"/>
        <w:rPr>
          <w:rFonts w:asciiTheme="minorHAnsi" w:hAnsiTheme="minorHAnsi" w:cstheme="minorHAnsi"/>
          <w:b/>
          <w:bCs/>
          <w:color w:val="0070C0"/>
          <w:sz w:val="40"/>
          <w:szCs w:val="40"/>
        </w:rPr>
      </w:pPr>
      <w:bookmarkStart w:id="0" w:name="_Toc16640146"/>
      <w:bookmarkStart w:id="1" w:name="_GoBack"/>
      <w:r w:rsidRPr="00F02FEA">
        <w:rPr>
          <w:rFonts w:asciiTheme="minorHAnsi" w:hAnsiTheme="minorHAnsi" w:cstheme="minorHAnsi"/>
          <w:b/>
          <w:bCs/>
          <w:color w:val="0070C0"/>
          <w:sz w:val="40"/>
          <w:szCs w:val="40"/>
        </w:rPr>
        <w:t>Personal Shields</w:t>
      </w:r>
      <w:bookmarkEnd w:id="0"/>
      <w:r>
        <w:rPr>
          <w:rFonts w:asciiTheme="minorHAnsi" w:hAnsiTheme="minorHAnsi" w:cstheme="minorHAnsi"/>
          <w:b/>
          <w:bCs/>
          <w:color w:val="0070C0"/>
          <w:sz w:val="40"/>
          <w:szCs w:val="40"/>
        </w:rPr>
        <w:t xml:space="preserve"> – getting to know you</w:t>
      </w:r>
    </w:p>
    <w:bookmarkEnd w:id="1"/>
    <w:p w14:paraId="701B22CA" w14:textId="77777777" w:rsidR="00B70510" w:rsidRPr="005C40FB" w:rsidRDefault="00B70510" w:rsidP="00B70510">
      <w:pPr>
        <w:jc w:val="both"/>
      </w:pPr>
      <w:r w:rsidRPr="005C40FB">
        <w:t>In medieval Europe, and many other parts of the world, people used pictures and symbols on their shields to identify who they were and tell others about themselves.  In this exercise, we</w:t>
      </w:r>
      <w:r>
        <w:t xml:space="preserve"> (you and your trainer)</w:t>
      </w:r>
      <w:r w:rsidRPr="005C40FB">
        <w:t xml:space="preserve"> will each construct our own “personal shield” and share its meaning with each other.</w:t>
      </w:r>
    </w:p>
    <w:p w14:paraId="5C129FF5" w14:textId="77777777" w:rsidR="00B70510" w:rsidRPr="005C40FB" w:rsidRDefault="00B70510" w:rsidP="00B70510">
      <w:pPr>
        <w:pStyle w:val="ListParagraph"/>
        <w:numPr>
          <w:ilvl w:val="0"/>
          <w:numId w:val="15"/>
        </w:numPr>
        <w:jc w:val="both"/>
      </w:pPr>
      <w:r w:rsidRPr="005C40FB">
        <w:t xml:space="preserve">In each quadrant, use any combination of </w:t>
      </w:r>
      <w:r w:rsidRPr="00F02FEA">
        <w:rPr>
          <w:b/>
        </w:rPr>
        <w:t>drawings, pictures, or words</w:t>
      </w:r>
      <w:r w:rsidRPr="005C40FB">
        <w:t xml:space="preserve"> to say something about yourself</w:t>
      </w:r>
    </w:p>
    <w:p w14:paraId="518F6E84" w14:textId="77777777" w:rsidR="00B70510" w:rsidRPr="005C40FB" w:rsidRDefault="00B70510" w:rsidP="00B70510">
      <w:pPr>
        <w:pStyle w:val="ListParagraph"/>
        <w:numPr>
          <w:ilvl w:val="0"/>
          <w:numId w:val="15"/>
        </w:numPr>
        <w:jc w:val="both"/>
      </w:pPr>
      <w:r w:rsidRPr="005C40FB">
        <w:t>For example, you could have:</w:t>
      </w:r>
    </w:p>
    <w:p w14:paraId="068FA91B" w14:textId="77777777" w:rsidR="00B70510" w:rsidRPr="005C40FB" w:rsidRDefault="00B70510" w:rsidP="00B70510">
      <w:pPr>
        <w:pStyle w:val="ListParagraph"/>
        <w:numPr>
          <w:ilvl w:val="1"/>
          <w:numId w:val="15"/>
        </w:numPr>
        <w:jc w:val="both"/>
      </w:pPr>
      <w:r w:rsidRPr="005C40FB">
        <w:t>One quadrant for the county/city/town that you come from</w:t>
      </w:r>
    </w:p>
    <w:p w14:paraId="50571A8B" w14:textId="77777777" w:rsidR="00B70510" w:rsidRPr="005C40FB" w:rsidRDefault="00B70510" w:rsidP="00B70510">
      <w:pPr>
        <w:pStyle w:val="ListParagraph"/>
        <w:numPr>
          <w:ilvl w:val="1"/>
          <w:numId w:val="15"/>
        </w:numPr>
        <w:jc w:val="both"/>
      </w:pPr>
      <w:r w:rsidRPr="005C40FB">
        <w:t>One quadrant for a hobby or interest you have</w:t>
      </w:r>
    </w:p>
    <w:p w14:paraId="38A22701" w14:textId="77777777" w:rsidR="00B70510" w:rsidRPr="005C40FB" w:rsidRDefault="00B70510" w:rsidP="00B70510">
      <w:pPr>
        <w:pStyle w:val="ListParagraph"/>
        <w:numPr>
          <w:ilvl w:val="1"/>
          <w:numId w:val="15"/>
        </w:numPr>
        <w:jc w:val="both"/>
      </w:pPr>
      <w:r w:rsidRPr="005C40FB">
        <w:t>One quadrant for the greatest achievement of your life to date</w:t>
      </w:r>
    </w:p>
    <w:p w14:paraId="3FBF2968" w14:textId="77777777" w:rsidR="00B70510" w:rsidRPr="005C40FB" w:rsidRDefault="00B70510" w:rsidP="00B70510">
      <w:pPr>
        <w:pStyle w:val="ListParagraph"/>
        <w:numPr>
          <w:ilvl w:val="1"/>
          <w:numId w:val="15"/>
        </w:numPr>
        <w:jc w:val="both"/>
      </w:pPr>
      <w:r w:rsidRPr="005C40FB">
        <w:t>One quadrant for your personal aspiration for the future.</w:t>
      </w:r>
    </w:p>
    <w:p w14:paraId="23A43EAB" w14:textId="77777777" w:rsidR="00B70510" w:rsidRPr="00F02FEA" w:rsidRDefault="00B70510" w:rsidP="00B70510">
      <w:pPr>
        <w:pStyle w:val="ListParagraph"/>
        <w:numPr>
          <w:ilvl w:val="0"/>
          <w:numId w:val="15"/>
        </w:numPr>
        <w:jc w:val="both"/>
        <w:rPr>
          <w:rFonts w:cs="Calibri"/>
          <w:szCs w:val="48"/>
        </w:rPr>
      </w:pPr>
      <w:r w:rsidRPr="00F02FEA">
        <w:rPr>
          <w:rFonts w:cs="Calibri"/>
          <w:szCs w:val="48"/>
        </w:rPr>
        <w:t xml:space="preserve">After completing our shields, we will see if we can work out each other’s shield first.  </w:t>
      </w:r>
    </w:p>
    <w:p w14:paraId="158DE5C6" w14:textId="77777777" w:rsidR="00B70510" w:rsidRDefault="00B70510" w:rsidP="00B70510">
      <w:pPr>
        <w:pStyle w:val="ListParagraph"/>
        <w:numPr>
          <w:ilvl w:val="0"/>
          <w:numId w:val="15"/>
        </w:numPr>
        <w:jc w:val="both"/>
        <w:rPr>
          <w:rFonts w:cs="Calibri"/>
          <w:szCs w:val="48"/>
        </w:rPr>
      </w:pPr>
      <w:r w:rsidRPr="00F02FEA">
        <w:rPr>
          <w:rFonts w:cs="Calibri"/>
          <w:szCs w:val="48"/>
        </w:rPr>
        <w:t>Then, we will each take a turn explaining our shield to each other - what the pictures, symbols, or words we have chosen for the four quadrants of our shield mean to us.</w:t>
      </w:r>
    </w:p>
    <w:p w14:paraId="57344F4B" w14:textId="70F22BF9" w:rsidR="00B70510" w:rsidRPr="00B70510" w:rsidRDefault="00B70510" w:rsidP="00B70510">
      <w:pPr>
        <w:pStyle w:val="ListParagraph"/>
        <w:jc w:val="both"/>
        <w:rPr>
          <w:rFonts w:cs="Calibri"/>
          <w:szCs w:val="48"/>
        </w:rPr>
      </w:pPr>
      <w:r>
        <w:rPr>
          <w:noProof/>
        </w:rPr>
        <mc:AlternateContent>
          <mc:Choice Requires="wps">
            <w:drawing>
              <wp:anchor distT="0" distB="0" distL="114300" distR="114300" simplePos="0" relativeHeight="251660288" behindDoc="0" locked="0" layoutInCell="1" allowOverlap="1" wp14:anchorId="10AA7C9F" wp14:editId="462968D9">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13C5FA"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noProof/>
        </w:rPr>
        <mc:AlternateContent>
          <mc:Choice Requires="wps">
            <w:drawing>
              <wp:anchor distT="0" distB="0" distL="114300" distR="114300" simplePos="0" relativeHeight="251659264" behindDoc="0" locked="0" layoutInCell="1" allowOverlap="1" wp14:anchorId="5A1744FA" wp14:editId="6C95CA99">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FED4A0"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14:paraId="3EAAD5CE" w14:textId="4C00C3DE" w:rsidR="00342597" w:rsidRPr="00B70510" w:rsidRDefault="00B70510" w:rsidP="00B70510">
      <w:pPr>
        <w:jc w:val="both"/>
        <w:rPr>
          <w:rFonts w:ascii="Arial" w:hAnsi="Arial" w:cs="Arial"/>
          <w:i/>
        </w:rPr>
      </w:pPr>
      <w:r>
        <w:rPr>
          <w:noProof/>
          <w:lang w:eastAsia="en-GB"/>
        </w:rPr>
        <mc:AlternateContent>
          <mc:Choice Requires="wps">
            <w:drawing>
              <wp:anchor distT="0" distB="0" distL="114300" distR="114300" simplePos="0" relativeHeight="251661312" behindDoc="0" locked="0" layoutInCell="1" allowOverlap="1" wp14:anchorId="1E20E6E4" wp14:editId="6F467824">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AC13BD" id="Straight Arrow Connector 71" o:spid="_x0000_s1026" type="#_x0000_t32" style="position:absolute;margin-left:3.4pt;margin-top:197.9pt;width:448.3pt;height:.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p>
    <w:sectPr w:rsidR="00342597" w:rsidRPr="00B70510">
      <w:headerReference w:type="default" r:id="rId5"/>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B70510"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B7051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B70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0"/>
  </w:num>
  <w:num w:numId="4">
    <w:abstractNumId w:val="9"/>
  </w:num>
  <w:num w:numId="5">
    <w:abstractNumId w:val="14"/>
  </w:num>
  <w:num w:numId="6">
    <w:abstractNumId w:val="11"/>
  </w:num>
  <w:num w:numId="7">
    <w:abstractNumId w:val="7"/>
  </w:num>
  <w:num w:numId="8">
    <w:abstractNumId w:val="1"/>
  </w:num>
  <w:num w:numId="9">
    <w:abstractNumId w:val="2"/>
  </w:num>
  <w:num w:numId="10">
    <w:abstractNumId w:val="5"/>
  </w:num>
  <w:num w:numId="11">
    <w:abstractNumId w:val="6"/>
  </w:num>
  <w:num w:numId="12">
    <w:abstractNumId w:val="13"/>
  </w:num>
  <w:num w:numId="13">
    <w:abstractNumId w:val="8"/>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1F3957"/>
    <w:rsid w:val="002538F2"/>
    <w:rsid w:val="00342597"/>
    <w:rsid w:val="00A6157F"/>
    <w:rsid w:val="00B70510"/>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510"/>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2019-08-16T12:07:00Z</dcterms:created>
  <dcterms:modified xsi:type="dcterms:W3CDTF">2019-08-16T12:07:00Z</dcterms:modified>
</cp:coreProperties>
</file>