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A60FC" w14:textId="77777777" w:rsidR="002B75D2" w:rsidRPr="002B75D2" w:rsidRDefault="009713AB" w:rsidP="002B75D2">
      <w:pPr>
        <w:ind w:left="-567"/>
        <w:jc w:val="both"/>
        <w:rPr>
          <w:i/>
          <w:sz w:val="18"/>
        </w:rPr>
      </w:pPr>
      <w:r w:rsidRPr="002B75D2">
        <w:rPr>
          <w:i/>
          <w:sz w:val="18"/>
        </w:rPr>
        <w:t xml:space="preserve">This is meant to be a living dynamic document where you, your trainer or others can write down areas that need additional training input to make you </w:t>
      </w:r>
      <w:r w:rsidR="002B75D2" w:rsidRPr="002B75D2">
        <w:rPr>
          <w:i/>
          <w:sz w:val="18"/>
        </w:rPr>
        <w:t xml:space="preserve">an </w:t>
      </w:r>
      <w:r w:rsidRPr="002B75D2">
        <w:rPr>
          <w:i/>
          <w:sz w:val="18"/>
        </w:rPr>
        <w:t xml:space="preserve">even </w:t>
      </w:r>
      <w:r w:rsidR="002B75D2" w:rsidRPr="002B75D2">
        <w:rPr>
          <w:i/>
          <w:sz w:val="18"/>
        </w:rPr>
        <w:t xml:space="preserve">doctor </w:t>
      </w:r>
      <w:r w:rsidRPr="002B75D2">
        <w:rPr>
          <w:i/>
          <w:sz w:val="18"/>
        </w:rPr>
        <w:t xml:space="preserve">better than you already are. </w:t>
      </w:r>
      <w:r w:rsidR="002B75D2" w:rsidRPr="002B75D2">
        <w:rPr>
          <w:i/>
          <w:sz w:val="18"/>
        </w:rPr>
        <w:t xml:space="preserve">  </w:t>
      </w:r>
      <w:r w:rsidR="002B75D2" w:rsidRPr="002B75D2">
        <w:rPr>
          <w:i/>
          <w:sz w:val="18"/>
        </w:rPr>
        <w:t>Please DO NOT use the patient’s real name nor anything else which easily identifies them (in case this sheet falls into the wrong hands).  Instead, use the computer record number.</w:t>
      </w:r>
    </w:p>
    <w:p w14:paraId="0FE73EB4" w14:textId="5E2A2CED" w:rsidR="00055EE0" w:rsidRPr="00055EE0" w:rsidRDefault="00055EE0" w:rsidP="00055EE0">
      <w:pPr>
        <w:jc w:val="center"/>
        <w:rPr>
          <w:sz w:val="18"/>
        </w:rPr>
      </w:pPr>
      <w:bookmarkStart w:id="0" w:name="_GoBack"/>
      <w:bookmarkEnd w:id="0"/>
    </w:p>
    <w:tbl>
      <w:tblPr>
        <w:tblStyle w:val="TableGrid"/>
        <w:tblW w:w="9588" w:type="dxa"/>
        <w:tblInd w:w="-572" w:type="dxa"/>
        <w:tblLook w:val="04A0" w:firstRow="1" w:lastRow="0" w:firstColumn="1" w:lastColumn="0" w:noHBand="0" w:noVBand="1"/>
      </w:tblPr>
      <w:tblGrid>
        <w:gridCol w:w="2565"/>
        <w:gridCol w:w="3556"/>
        <w:gridCol w:w="3467"/>
      </w:tblGrid>
      <w:tr w:rsidR="009713AB" w14:paraId="7D8BC78F" w14:textId="4D7F7BAF" w:rsidTr="009713AB">
        <w:tc>
          <w:tcPr>
            <w:tcW w:w="2565" w:type="dxa"/>
          </w:tcPr>
          <w:p w14:paraId="14DBCCD6" w14:textId="3EAA0966" w:rsidR="009713AB" w:rsidRPr="00055EE0" w:rsidRDefault="002B75D2" w:rsidP="00055EE0">
            <w:pPr>
              <w:jc w:val="center"/>
              <w:rPr>
                <w:b/>
              </w:rPr>
            </w:pPr>
            <w:r>
              <w:rPr>
                <w:b/>
              </w:rPr>
              <w:t>What</w:t>
            </w:r>
            <w:r w:rsidR="009713AB">
              <w:rPr>
                <w:b/>
              </w:rPr>
              <w:t xml:space="preserve"> Clinical/Non-Clinical area is deficient?</w:t>
            </w:r>
          </w:p>
        </w:tc>
        <w:tc>
          <w:tcPr>
            <w:tcW w:w="3556" w:type="dxa"/>
          </w:tcPr>
          <w:p w14:paraId="4F4DFA65" w14:textId="4327F921" w:rsidR="009713AB" w:rsidRPr="00055EE0" w:rsidRDefault="009713AB" w:rsidP="00055EE0">
            <w:pPr>
              <w:jc w:val="center"/>
              <w:rPr>
                <w:b/>
              </w:rPr>
            </w:pPr>
            <w:r>
              <w:rPr>
                <w:b/>
              </w:rPr>
              <w:t xml:space="preserve">What </w:t>
            </w:r>
            <w:proofErr w:type="gramStart"/>
            <w:r>
              <w:rPr>
                <w:b/>
              </w:rPr>
              <w:t>particular aspect</w:t>
            </w:r>
            <w:proofErr w:type="gramEnd"/>
          </w:p>
        </w:tc>
        <w:tc>
          <w:tcPr>
            <w:tcW w:w="3467" w:type="dxa"/>
          </w:tcPr>
          <w:p w14:paraId="2EB8CAA8" w14:textId="149A3B08" w:rsidR="009713AB" w:rsidRDefault="009713AB" w:rsidP="00055EE0">
            <w:pPr>
              <w:jc w:val="center"/>
              <w:rPr>
                <w:b/>
              </w:rPr>
            </w:pPr>
            <w:r>
              <w:rPr>
                <w:b/>
              </w:rPr>
              <w:t>Action Plan</w:t>
            </w:r>
          </w:p>
        </w:tc>
      </w:tr>
      <w:tr w:rsidR="009713AB" w14:paraId="3A6BB02D" w14:textId="02435FF5" w:rsidTr="009713AB">
        <w:tc>
          <w:tcPr>
            <w:tcW w:w="2565" w:type="dxa"/>
          </w:tcPr>
          <w:p w14:paraId="35E1DB1E" w14:textId="77777777" w:rsidR="009713AB" w:rsidRPr="002B75D2" w:rsidRDefault="009713AB" w:rsidP="009713AB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i/>
                <w:sz w:val="20"/>
              </w:rPr>
              <w:t>Ex 1 Women’s Health</w:t>
            </w:r>
          </w:p>
          <w:p w14:paraId="0D2AF69C" w14:textId="78E63951" w:rsidR="009713AB" w:rsidRPr="002B75D2" w:rsidRDefault="009713AB" w:rsidP="009713AB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i/>
                <w:sz w:val="20"/>
              </w:rPr>
              <w:t>Ex 2 Practice Management</w:t>
            </w:r>
          </w:p>
          <w:p w14:paraId="4FF7A5E6" w14:textId="23814C03" w:rsidR="009713AB" w:rsidRPr="002B75D2" w:rsidRDefault="009713AB" w:rsidP="009713AB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i/>
                <w:sz w:val="20"/>
              </w:rPr>
              <w:t>Ex 3 Respiratory Medicine</w:t>
            </w:r>
          </w:p>
        </w:tc>
        <w:tc>
          <w:tcPr>
            <w:tcW w:w="3556" w:type="dxa"/>
          </w:tcPr>
          <w:p w14:paraId="1EC1C092" w14:textId="5A9BACDA" w:rsidR="009713AB" w:rsidRPr="002B75D2" w:rsidRDefault="002B75D2" w:rsidP="00055EE0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sz w:val="20"/>
              </w:rPr>
              <w:sym w:font="Wingdings" w:char="F0E0"/>
            </w:r>
            <w:r w:rsidR="009713AB" w:rsidRPr="002B75D2">
              <w:rPr>
                <w:rFonts w:ascii="Garamond" w:hAnsi="Garamond"/>
                <w:i/>
                <w:sz w:val="20"/>
              </w:rPr>
              <w:t>HRT prescribing and advising</w:t>
            </w:r>
          </w:p>
          <w:p w14:paraId="6EBA88FD" w14:textId="7AFC547C" w:rsidR="009713AB" w:rsidRPr="002B75D2" w:rsidRDefault="002B75D2" w:rsidP="00055EE0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sz w:val="20"/>
              </w:rPr>
              <w:sym w:font="Wingdings" w:char="F0E0"/>
            </w:r>
            <w:r w:rsidR="009713AB" w:rsidRPr="002B75D2">
              <w:rPr>
                <w:rFonts w:ascii="Garamond" w:hAnsi="Garamond"/>
                <w:i/>
                <w:sz w:val="20"/>
              </w:rPr>
              <w:t xml:space="preserve">Understanding </w:t>
            </w:r>
            <w:proofErr w:type="spellStart"/>
            <w:r w:rsidR="009713AB" w:rsidRPr="002B75D2">
              <w:rPr>
                <w:rFonts w:ascii="Garamond" w:hAnsi="Garamond"/>
                <w:i/>
                <w:sz w:val="20"/>
              </w:rPr>
              <w:t>QoF</w:t>
            </w:r>
            <w:proofErr w:type="spellEnd"/>
          </w:p>
          <w:p w14:paraId="6AA44158" w14:textId="7B20F153" w:rsidR="009713AB" w:rsidRPr="002B75D2" w:rsidRDefault="002B75D2" w:rsidP="00055EE0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sz w:val="20"/>
              </w:rPr>
              <w:sym w:font="Wingdings" w:char="F0E0"/>
            </w:r>
            <w:r w:rsidR="009713AB" w:rsidRPr="002B75D2">
              <w:rPr>
                <w:rFonts w:ascii="Garamond" w:hAnsi="Garamond"/>
                <w:i/>
                <w:sz w:val="20"/>
              </w:rPr>
              <w:t>Knowledge of COPD</w:t>
            </w:r>
          </w:p>
        </w:tc>
        <w:tc>
          <w:tcPr>
            <w:tcW w:w="3467" w:type="dxa"/>
          </w:tcPr>
          <w:p w14:paraId="490230DA" w14:textId="22707D8F" w:rsidR="009713AB" w:rsidRPr="002B75D2" w:rsidRDefault="002B75D2" w:rsidP="00055EE0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sz w:val="20"/>
              </w:rPr>
              <w:sym w:font="Wingdings" w:char="F0E0"/>
            </w:r>
            <w:r w:rsidR="009713AB" w:rsidRPr="002B75D2">
              <w:rPr>
                <w:rFonts w:ascii="Garamond" w:hAnsi="Garamond"/>
                <w:i/>
                <w:sz w:val="20"/>
              </w:rPr>
              <w:t>Reading homework + Topic based tutorial</w:t>
            </w:r>
          </w:p>
          <w:p w14:paraId="71C8C6EF" w14:textId="50AA108A" w:rsidR="009713AB" w:rsidRPr="002B75D2" w:rsidRDefault="002B75D2" w:rsidP="00055EE0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sz w:val="20"/>
              </w:rPr>
              <w:sym w:font="Wingdings" w:char="F0E0"/>
            </w:r>
            <w:r w:rsidR="009713AB" w:rsidRPr="002B75D2">
              <w:rPr>
                <w:rFonts w:ascii="Garamond" w:hAnsi="Garamond"/>
                <w:i/>
                <w:sz w:val="20"/>
              </w:rPr>
              <w:t xml:space="preserve">Tutorial with Practice Manager </w:t>
            </w:r>
          </w:p>
          <w:p w14:paraId="6DC4F412" w14:textId="547703CA" w:rsidR="009713AB" w:rsidRPr="002B75D2" w:rsidRDefault="002B75D2" w:rsidP="00055EE0">
            <w:pPr>
              <w:rPr>
                <w:rFonts w:ascii="Garamond" w:hAnsi="Garamond"/>
                <w:i/>
                <w:sz w:val="20"/>
              </w:rPr>
            </w:pPr>
            <w:r w:rsidRPr="002B75D2">
              <w:rPr>
                <w:rFonts w:ascii="Garamond" w:hAnsi="Garamond"/>
                <w:sz w:val="20"/>
              </w:rPr>
              <w:sym w:font="Wingdings" w:char="F0E0"/>
            </w:r>
            <w:r w:rsidR="009713AB" w:rsidRPr="002B75D2">
              <w:rPr>
                <w:rFonts w:ascii="Garamond" w:hAnsi="Garamond"/>
                <w:i/>
                <w:sz w:val="20"/>
              </w:rPr>
              <w:t>Sit in clinic with the COPD nurse</w:t>
            </w:r>
          </w:p>
        </w:tc>
      </w:tr>
      <w:tr w:rsidR="009713AB" w14:paraId="083DEFD2" w14:textId="37D44DFA" w:rsidTr="009713AB">
        <w:tc>
          <w:tcPr>
            <w:tcW w:w="2565" w:type="dxa"/>
          </w:tcPr>
          <w:p w14:paraId="179E1CDB" w14:textId="77777777" w:rsidR="009713AB" w:rsidRDefault="009713AB" w:rsidP="00055EE0"/>
          <w:p w14:paraId="686CFDB0" w14:textId="77777777" w:rsidR="009713AB" w:rsidRDefault="009713AB" w:rsidP="00055EE0"/>
          <w:p w14:paraId="034751F1" w14:textId="77777777" w:rsidR="009713AB" w:rsidRDefault="009713AB" w:rsidP="00055EE0"/>
          <w:p w14:paraId="63988458" w14:textId="77777777" w:rsidR="009713AB" w:rsidRDefault="009713AB" w:rsidP="00055EE0"/>
          <w:p w14:paraId="06540CBD" w14:textId="621F3DF3" w:rsidR="009713AB" w:rsidRDefault="009713AB" w:rsidP="00055EE0"/>
        </w:tc>
        <w:tc>
          <w:tcPr>
            <w:tcW w:w="3556" w:type="dxa"/>
          </w:tcPr>
          <w:p w14:paraId="61795EFD" w14:textId="77777777" w:rsidR="009713AB" w:rsidRDefault="009713AB" w:rsidP="00055EE0"/>
        </w:tc>
        <w:tc>
          <w:tcPr>
            <w:tcW w:w="3467" w:type="dxa"/>
          </w:tcPr>
          <w:p w14:paraId="66C04EE7" w14:textId="77777777" w:rsidR="009713AB" w:rsidRDefault="009713AB" w:rsidP="00055EE0"/>
        </w:tc>
      </w:tr>
      <w:tr w:rsidR="009713AB" w14:paraId="74D08955" w14:textId="7A9FE103" w:rsidTr="009713AB">
        <w:tc>
          <w:tcPr>
            <w:tcW w:w="2565" w:type="dxa"/>
          </w:tcPr>
          <w:p w14:paraId="1D2A11D5" w14:textId="77777777" w:rsidR="009713AB" w:rsidRDefault="009713AB" w:rsidP="00055EE0"/>
          <w:p w14:paraId="41BB3092" w14:textId="77777777" w:rsidR="009713AB" w:rsidRDefault="009713AB" w:rsidP="00055EE0"/>
          <w:p w14:paraId="3B555C7B" w14:textId="77777777" w:rsidR="009713AB" w:rsidRDefault="009713AB" w:rsidP="00055EE0"/>
          <w:p w14:paraId="5A167F3A" w14:textId="77777777" w:rsidR="009713AB" w:rsidRDefault="009713AB" w:rsidP="00055EE0"/>
          <w:p w14:paraId="0E8B55C5" w14:textId="54C9BAF7" w:rsidR="009713AB" w:rsidRDefault="009713AB" w:rsidP="00055EE0"/>
        </w:tc>
        <w:tc>
          <w:tcPr>
            <w:tcW w:w="3556" w:type="dxa"/>
          </w:tcPr>
          <w:p w14:paraId="12662CC7" w14:textId="77777777" w:rsidR="009713AB" w:rsidRDefault="009713AB" w:rsidP="00055EE0"/>
        </w:tc>
        <w:tc>
          <w:tcPr>
            <w:tcW w:w="3467" w:type="dxa"/>
          </w:tcPr>
          <w:p w14:paraId="62881BE9" w14:textId="77777777" w:rsidR="009713AB" w:rsidRDefault="009713AB" w:rsidP="00055EE0"/>
        </w:tc>
      </w:tr>
      <w:tr w:rsidR="009713AB" w14:paraId="51FB4E17" w14:textId="1AA3A22C" w:rsidTr="009713AB">
        <w:tc>
          <w:tcPr>
            <w:tcW w:w="2565" w:type="dxa"/>
          </w:tcPr>
          <w:p w14:paraId="413B63A8" w14:textId="77777777" w:rsidR="009713AB" w:rsidRDefault="009713AB" w:rsidP="00055EE0"/>
          <w:p w14:paraId="0818F704" w14:textId="77777777" w:rsidR="009713AB" w:rsidRDefault="009713AB" w:rsidP="00055EE0"/>
          <w:p w14:paraId="7D756DC8" w14:textId="77777777" w:rsidR="009713AB" w:rsidRDefault="009713AB" w:rsidP="00055EE0"/>
          <w:p w14:paraId="5FE3BB10" w14:textId="77777777" w:rsidR="009713AB" w:rsidRDefault="009713AB" w:rsidP="00055EE0"/>
          <w:p w14:paraId="7F782E51" w14:textId="1D018F50" w:rsidR="009713AB" w:rsidRDefault="009713AB" w:rsidP="00055EE0"/>
        </w:tc>
        <w:tc>
          <w:tcPr>
            <w:tcW w:w="3556" w:type="dxa"/>
          </w:tcPr>
          <w:p w14:paraId="4095E83D" w14:textId="77777777" w:rsidR="009713AB" w:rsidRDefault="009713AB" w:rsidP="00D7538D"/>
        </w:tc>
        <w:tc>
          <w:tcPr>
            <w:tcW w:w="3467" w:type="dxa"/>
          </w:tcPr>
          <w:p w14:paraId="12913460" w14:textId="77777777" w:rsidR="009713AB" w:rsidRDefault="009713AB" w:rsidP="00D7538D"/>
        </w:tc>
      </w:tr>
      <w:tr w:rsidR="009713AB" w14:paraId="4E6DC462" w14:textId="6792F7CD" w:rsidTr="009713AB">
        <w:tc>
          <w:tcPr>
            <w:tcW w:w="2565" w:type="dxa"/>
          </w:tcPr>
          <w:p w14:paraId="60AEEA5F" w14:textId="77777777" w:rsidR="009713AB" w:rsidRDefault="009713AB" w:rsidP="00055EE0"/>
          <w:p w14:paraId="2082CA5D" w14:textId="77777777" w:rsidR="009713AB" w:rsidRDefault="009713AB" w:rsidP="00055EE0"/>
          <w:p w14:paraId="349D6371" w14:textId="77777777" w:rsidR="009713AB" w:rsidRDefault="009713AB" w:rsidP="00055EE0"/>
          <w:p w14:paraId="3F93DCEA" w14:textId="77777777" w:rsidR="009713AB" w:rsidRDefault="009713AB" w:rsidP="00055EE0"/>
          <w:p w14:paraId="5BBB9CF6" w14:textId="14FCC164" w:rsidR="009713AB" w:rsidRDefault="009713AB" w:rsidP="00055EE0"/>
        </w:tc>
        <w:tc>
          <w:tcPr>
            <w:tcW w:w="3556" w:type="dxa"/>
          </w:tcPr>
          <w:p w14:paraId="4781823A" w14:textId="77777777" w:rsidR="009713AB" w:rsidRDefault="009713AB" w:rsidP="00D7538D"/>
        </w:tc>
        <w:tc>
          <w:tcPr>
            <w:tcW w:w="3467" w:type="dxa"/>
          </w:tcPr>
          <w:p w14:paraId="0C3964C5" w14:textId="77777777" w:rsidR="009713AB" w:rsidRDefault="009713AB" w:rsidP="00D7538D"/>
        </w:tc>
      </w:tr>
      <w:tr w:rsidR="009713AB" w14:paraId="411CEABB" w14:textId="10DB7F42" w:rsidTr="009713AB">
        <w:tc>
          <w:tcPr>
            <w:tcW w:w="2565" w:type="dxa"/>
          </w:tcPr>
          <w:p w14:paraId="4FE95F1C" w14:textId="77777777" w:rsidR="009713AB" w:rsidRDefault="009713AB" w:rsidP="00055EE0"/>
          <w:p w14:paraId="613A4536" w14:textId="77777777" w:rsidR="009713AB" w:rsidRDefault="009713AB" w:rsidP="00055EE0"/>
          <w:p w14:paraId="651CC992" w14:textId="77777777" w:rsidR="009713AB" w:rsidRDefault="009713AB" w:rsidP="00055EE0"/>
          <w:p w14:paraId="3A6F6083" w14:textId="77777777" w:rsidR="009713AB" w:rsidRDefault="009713AB" w:rsidP="00055EE0"/>
          <w:p w14:paraId="6413D138" w14:textId="1C6DC6C6" w:rsidR="009713AB" w:rsidRDefault="009713AB" w:rsidP="00055EE0"/>
        </w:tc>
        <w:tc>
          <w:tcPr>
            <w:tcW w:w="3556" w:type="dxa"/>
          </w:tcPr>
          <w:p w14:paraId="674E4794" w14:textId="77777777" w:rsidR="009713AB" w:rsidRDefault="009713AB" w:rsidP="00D7538D"/>
        </w:tc>
        <w:tc>
          <w:tcPr>
            <w:tcW w:w="3467" w:type="dxa"/>
          </w:tcPr>
          <w:p w14:paraId="4FADC877" w14:textId="77777777" w:rsidR="009713AB" w:rsidRDefault="009713AB" w:rsidP="00D7538D"/>
        </w:tc>
      </w:tr>
      <w:tr w:rsidR="009713AB" w14:paraId="200451EC" w14:textId="58F04DA1" w:rsidTr="009713AB">
        <w:tc>
          <w:tcPr>
            <w:tcW w:w="2565" w:type="dxa"/>
          </w:tcPr>
          <w:p w14:paraId="041995A7" w14:textId="77777777" w:rsidR="009713AB" w:rsidRDefault="009713AB" w:rsidP="00055EE0"/>
          <w:p w14:paraId="588DDFB2" w14:textId="77777777" w:rsidR="009713AB" w:rsidRDefault="009713AB" w:rsidP="00055EE0"/>
          <w:p w14:paraId="00497ECB" w14:textId="77777777" w:rsidR="009713AB" w:rsidRDefault="009713AB" w:rsidP="00055EE0"/>
          <w:p w14:paraId="5D0B1947" w14:textId="77777777" w:rsidR="009713AB" w:rsidRDefault="009713AB" w:rsidP="00055EE0"/>
          <w:p w14:paraId="0D65EC57" w14:textId="1E91DE55" w:rsidR="009713AB" w:rsidRDefault="009713AB" w:rsidP="00055EE0"/>
        </w:tc>
        <w:tc>
          <w:tcPr>
            <w:tcW w:w="3556" w:type="dxa"/>
          </w:tcPr>
          <w:p w14:paraId="1A28885F" w14:textId="77777777" w:rsidR="009713AB" w:rsidRDefault="009713AB" w:rsidP="00D7538D"/>
        </w:tc>
        <w:tc>
          <w:tcPr>
            <w:tcW w:w="3467" w:type="dxa"/>
          </w:tcPr>
          <w:p w14:paraId="15DEEF82" w14:textId="77777777" w:rsidR="009713AB" w:rsidRDefault="009713AB" w:rsidP="00D7538D"/>
        </w:tc>
      </w:tr>
      <w:tr w:rsidR="009713AB" w14:paraId="721A3372" w14:textId="249715C9" w:rsidTr="009713AB">
        <w:tc>
          <w:tcPr>
            <w:tcW w:w="2565" w:type="dxa"/>
          </w:tcPr>
          <w:p w14:paraId="36189FA0" w14:textId="77777777" w:rsidR="009713AB" w:rsidRDefault="009713AB" w:rsidP="00055EE0"/>
          <w:p w14:paraId="3676F516" w14:textId="77777777" w:rsidR="009713AB" w:rsidRDefault="009713AB" w:rsidP="00055EE0"/>
          <w:p w14:paraId="334613CA" w14:textId="77777777" w:rsidR="009713AB" w:rsidRDefault="009713AB" w:rsidP="00055EE0"/>
          <w:p w14:paraId="0A65B5E4" w14:textId="77777777" w:rsidR="009713AB" w:rsidRDefault="009713AB" w:rsidP="00055EE0"/>
          <w:p w14:paraId="374C664B" w14:textId="2271FF8E" w:rsidR="009713AB" w:rsidRDefault="009713AB" w:rsidP="00055EE0"/>
        </w:tc>
        <w:tc>
          <w:tcPr>
            <w:tcW w:w="3556" w:type="dxa"/>
          </w:tcPr>
          <w:p w14:paraId="08FD2251" w14:textId="77777777" w:rsidR="009713AB" w:rsidRDefault="009713AB" w:rsidP="00D7538D"/>
        </w:tc>
        <w:tc>
          <w:tcPr>
            <w:tcW w:w="3467" w:type="dxa"/>
          </w:tcPr>
          <w:p w14:paraId="532B8567" w14:textId="77777777" w:rsidR="009713AB" w:rsidRDefault="009713AB" w:rsidP="00D7538D"/>
        </w:tc>
      </w:tr>
      <w:tr w:rsidR="009713AB" w14:paraId="196C4F15" w14:textId="47A9A1E6" w:rsidTr="009713AB">
        <w:tc>
          <w:tcPr>
            <w:tcW w:w="2565" w:type="dxa"/>
          </w:tcPr>
          <w:p w14:paraId="72349B31" w14:textId="18835FD8" w:rsidR="009713AB" w:rsidRDefault="009713AB" w:rsidP="006D614C">
            <w:pPr>
              <w:jc w:val="both"/>
            </w:pPr>
          </w:p>
        </w:tc>
        <w:tc>
          <w:tcPr>
            <w:tcW w:w="3556" w:type="dxa"/>
          </w:tcPr>
          <w:p w14:paraId="13FAF74F" w14:textId="77777777" w:rsidR="009713AB" w:rsidRDefault="009713AB" w:rsidP="00D7538D"/>
          <w:p w14:paraId="5995B8DF" w14:textId="77777777" w:rsidR="009713AB" w:rsidRDefault="009713AB" w:rsidP="00D7538D"/>
          <w:p w14:paraId="507F82C6" w14:textId="77777777" w:rsidR="009713AB" w:rsidRDefault="009713AB" w:rsidP="00D7538D"/>
          <w:p w14:paraId="0D3068D9" w14:textId="77777777" w:rsidR="009713AB" w:rsidRDefault="009713AB" w:rsidP="006D614C">
            <w:pPr>
              <w:jc w:val="center"/>
              <w:rPr>
                <w:b/>
                <w:sz w:val="20"/>
              </w:rPr>
            </w:pPr>
          </w:p>
          <w:p w14:paraId="67328D87" w14:textId="1532FCCA" w:rsidR="009713AB" w:rsidRPr="006D614C" w:rsidRDefault="009713AB" w:rsidP="009713AB">
            <w:pPr>
              <w:rPr>
                <w:b/>
              </w:rPr>
            </w:pPr>
          </w:p>
        </w:tc>
        <w:tc>
          <w:tcPr>
            <w:tcW w:w="3467" w:type="dxa"/>
          </w:tcPr>
          <w:p w14:paraId="51B4DA75" w14:textId="77777777" w:rsidR="009713AB" w:rsidRDefault="009713AB" w:rsidP="00D7538D"/>
        </w:tc>
      </w:tr>
    </w:tbl>
    <w:p w14:paraId="4EE04EA8" w14:textId="77777777" w:rsidR="00055EE0" w:rsidRDefault="00055EE0" w:rsidP="00055EE0">
      <w:pPr>
        <w:spacing w:after="0"/>
      </w:pPr>
    </w:p>
    <w:sectPr w:rsidR="00055EE0" w:rsidSect="00D7538D">
      <w:headerReference w:type="default" r:id="rId6"/>
      <w:footerReference w:type="default" r:id="rId7"/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25845A" w14:textId="77777777" w:rsidR="00E36EB4" w:rsidRDefault="00E36EB4" w:rsidP="00055EE0">
      <w:pPr>
        <w:spacing w:after="0" w:line="240" w:lineRule="auto"/>
      </w:pPr>
      <w:r>
        <w:separator/>
      </w:r>
    </w:p>
  </w:endnote>
  <w:endnote w:type="continuationSeparator" w:id="0">
    <w:p w14:paraId="2047E575" w14:textId="77777777" w:rsidR="00E36EB4" w:rsidRDefault="00E36EB4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368A03" w14:textId="77777777" w:rsidR="002B75D2" w:rsidRPr="002C121F" w:rsidRDefault="002B75D2" w:rsidP="002B75D2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32DF7637" w:rsidR="00055EE0" w:rsidRPr="002B75D2" w:rsidRDefault="002B75D2" w:rsidP="002B75D2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2DE8C3" w14:textId="77777777" w:rsidR="00E36EB4" w:rsidRDefault="00E36EB4" w:rsidP="00055EE0">
      <w:pPr>
        <w:spacing w:after="0" w:line="240" w:lineRule="auto"/>
      </w:pPr>
      <w:r>
        <w:separator/>
      </w:r>
    </w:p>
  </w:footnote>
  <w:footnote w:type="continuationSeparator" w:id="0">
    <w:p w14:paraId="293007C5" w14:textId="77777777" w:rsidR="00E36EB4" w:rsidRDefault="00E36EB4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2D2A2519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</w:t>
    </w:r>
    <w:r w:rsidR="009713AB">
      <w:rPr>
        <w:rFonts w:ascii="Garamond" w:hAnsi="Garamond"/>
        <w:b/>
        <w:sz w:val="32"/>
      </w:rPr>
      <w:t>from Daily Practice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8131F"/>
    <w:rsid w:val="000E274F"/>
    <w:rsid w:val="00177432"/>
    <w:rsid w:val="001D5CD5"/>
    <w:rsid w:val="002B75D2"/>
    <w:rsid w:val="00402A92"/>
    <w:rsid w:val="00495AD6"/>
    <w:rsid w:val="006D614C"/>
    <w:rsid w:val="006E621A"/>
    <w:rsid w:val="007D02D0"/>
    <w:rsid w:val="008A3304"/>
    <w:rsid w:val="00967AEE"/>
    <w:rsid w:val="009713AB"/>
    <w:rsid w:val="00A246E9"/>
    <w:rsid w:val="00B00D9D"/>
    <w:rsid w:val="00B257EB"/>
    <w:rsid w:val="00BB0F41"/>
    <w:rsid w:val="00D7538D"/>
    <w:rsid w:val="00E36EB4"/>
    <w:rsid w:val="00E663A5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2018-06-18T15:23:00Z</dcterms:created>
  <dcterms:modified xsi:type="dcterms:W3CDTF">2018-06-18T16:58:00Z</dcterms:modified>
</cp:coreProperties>
</file>