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drawings/drawing1.xml" ContentType="application/vnd.openxmlformats-officedocument.drawingml.chartshap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sdt>
      <w:sdtPr>
        <w:rPr>
          <w:rFonts w:asciiTheme="minorHAnsi" w:eastAsiaTheme="minorEastAsia" w:hAnsiTheme="minorHAnsi" w:cstheme="minorBidi"/>
          <w:color w:val="595959" w:themeColor="text1" w:themeTint="A6"/>
          <w:spacing w:val="0"/>
          <w:sz w:val="22"/>
          <w:szCs w:val="22"/>
        </w:rPr>
        <w:id w:val="-1296670098"/>
        <w:docPartObj>
          <w:docPartGallery w:val="Cover Pages"/>
          <w:docPartUnique/>
        </w:docPartObj>
      </w:sdtPr>
      <w:sdtEndPr/>
      <w:sdtContent>
        <w:p w:rsidR="00666B4C" w:rsidRDefault="00666B4C" w:rsidP="003678FE">
          <w:pPr>
            <w:pStyle w:val="Title"/>
            <w:rPr>
              <w:rFonts w:asciiTheme="minorHAnsi" w:eastAsiaTheme="minorEastAsia" w:hAnsiTheme="minorHAnsi" w:cstheme="minorBidi"/>
              <w:color w:val="595959" w:themeColor="text1" w:themeTint="A6"/>
              <w:spacing w:val="0"/>
              <w:sz w:val="22"/>
              <w:szCs w:val="22"/>
            </w:rPr>
          </w:pPr>
        </w:p>
        <w:p w:rsidR="00666B4C" w:rsidRDefault="00666B4C" w:rsidP="003678FE">
          <w:pPr>
            <w:pStyle w:val="Title"/>
            <w:rPr>
              <w:rFonts w:asciiTheme="minorHAnsi" w:eastAsiaTheme="minorEastAsia" w:hAnsiTheme="minorHAnsi" w:cstheme="minorBidi"/>
              <w:color w:val="595959" w:themeColor="text1" w:themeTint="A6"/>
              <w:spacing w:val="0"/>
              <w:sz w:val="22"/>
              <w:szCs w:val="22"/>
            </w:rPr>
          </w:pPr>
        </w:p>
        <w:p w:rsidR="00666B4C" w:rsidRDefault="00666B4C" w:rsidP="003678FE">
          <w:pPr>
            <w:pStyle w:val="Title"/>
            <w:rPr>
              <w:rFonts w:asciiTheme="minorHAnsi" w:eastAsiaTheme="minorEastAsia" w:hAnsiTheme="minorHAnsi" w:cstheme="minorBidi"/>
              <w:color w:val="595959" w:themeColor="text1" w:themeTint="A6"/>
              <w:spacing w:val="0"/>
              <w:sz w:val="22"/>
              <w:szCs w:val="22"/>
            </w:rPr>
          </w:pPr>
        </w:p>
        <w:p w:rsidR="00666B4C" w:rsidRPr="00B46AF3" w:rsidRDefault="00666B4C" w:rsidP="00666B4C">
          <w:pPr>
            <w:pStyle w:val="Title"/>
            <w:jc w:val="center"/>
            <w:rPr>
              <w:rFonts w:ascii="Ravie" w:eastAsiaTheme="minorEastAsia" w:hAnsi="Ravie" w:cstheme="minorBidi"/>
              <w:color w:val="000000" w:themeColor="text1"/>
              <w:spacing w:val="0"/>
              <w:sz w:val="48"/>
              <w:szCs w:val="22"/>
            </w:rPr>
          </w:pPr>
          <w:r w:rsidRPr="00B46AF3">
            <w:rPr>
              <w:rFonts w:ascii="Ravie" w:eastAsiaTheme="minorEastAsia" w:hAnsi="Ravie" w:cstheme="minorBidi"/>
              <w:color w:val="000000" w:themeColor="text1"/>
              <w:spacing w:val="0"/>
              <w:sz w:val="48"/>
              <w:szCs w:val="22"/>
            </w:rPr>
            <w:t xml:space="preserve">Encouraging, </w:t>
          </w:r>
          <w:r w:rsidRPr="007F11CB">
            <w:rPr>
              <w:rFonts w:ascii="Ravie" w:eastAsiaTheme="minorEastAsia" w:hAnsi="Ravie" w:cstheme="minorBidi"/>
              <w:color w:val="ED7D31" w:themeColor="accent2"/>
              <w:spacing w:val="0"/>
              <w:sz w:val="48"/>
              <w:szCs w:val="22"/>
            </w:rPr>
            <w:t>M</w:t>
          </w:r>
          <w:r w:rsidRPr="007F11CB">
            <w:rPr>
              <w:rFonts w:ascii="Ravie" w:eastAsiaTheme="minorEastAsia" w:hAnsi="Ravie" w:cstheme="minorBidi"/>
              <w:color w:val="00B0F0"/>
              <w:spacing w:val="0"/>
              <w:sz w:val="48"/>
              <w:szCs w:val="22"/>
            </w:rPr>
            <w:t>o</w:t>
          </w:r>
          <w:r w:rsidRPr="007F11CB">
            <w:rPr>
              <w:rFonts w:ascii="Ravie" w:eastAsiaTheme="minorEastAsia" w:hAnsi="Ravie" w:cstheme="minorBidi"/>
              <w:color w:val="FFC000" w:themeColor="accent4"/>
              <w:spacing w:val="0"/>
              <w:sz w:val="48"/>
              <w:szCs w:val="22"/>
            </w:rPr>
            <w:t>t</w:t>
          </w:r>
          <w:r w:rsidRPr="00B46AF3">
            <w:rPr>
              <w:rFonts w:ascii="Ravie" w:eastAsiaTheme="minorEastAsia" w:hAnsi="Ravie" w:cstheme="minorBidi"/>
              <w:color w:val="767171" w:themeColor="background2" w:themeShade="80"/>
              <w:spacing w:val="0"/>
              <w:sz w:val="48"/>
              <w:szCs w:val="22"/>
            </w:rPr>
            <w:t>i</w:t>
          </w:r>
          <w:r w:rsidRPr="007F11CB">
            <w:rPr>
              <w:rFonts w:ascii="Ravie" w:eastAsiaTheme="minorEastAsia" w:hAnsi="Ravie" w:cstheme="minorBidi"/>
              <w:color w:val="70AD47" w:themeColor="accent6"/>
              <w:spacing w:val="0"/>
              <w:sz w:val="48"/>
              <w:szCs w:val="22"/>
            </w:rPr>
            <w:t>v</w:t>
          </w:r>
          <w:r w:rsidRPr="007F11CB">
            <w:rPr>
              <w:rFonts w:ascii="Ravie" w:eastAsiaTheme="minorEastAsia" w:hAnsi="Ravie" w:cstheme="minorBidi"/>
              <w:color w:val="7030A0"/>
              <w:spacing w:val="0"/>
              <w:sz w:val="48"/>
              <w:szCs w:val="22"/>
            </w:rPr>
            <w:t>a</w:t>
          </w:r>
          <w:r w:rsidRPr="007F11CB">
            <w:rPr>
              <w:rFonts w:ascii="Ravie" w:eastAsiaTheme="minorEastAsia" w:hAnsi="Ravie" w:cstheme="minorBidi"/>
              <w:color w:val="AEAAAA" w:themeColor="background2" w:themeShade="BF"/>
              <w:spacing w:val="0"/>
              <w:sz w:val="48"/>
              <w:szCs w:val="22"/>
            </w:rPr>
            <w:t>t</w:t>
          </w:r>
          <w:r w:rsidRPr="007F11CB">
            <w:rPr>
              <w:rFonts w:ascii="Ravie" w:eastAsiaTheme="minorEastAsia" w:hAnsi="Ravie" w:cstheme="minorBidi"/>
              <w:color w:val="0070C0"/>
              <w:spacing w:val="0"/>
              <w:sz w:val="48"/>
              <w:szCs w:val="22"/>
            </w:rPr>
            <w:t>i</w:t>
          </w:r>
          <w:r w:rsidRPr="007F11CB">
            <w:rPr>
              <w:rFonts w:ascii="Ravie" w:eastAsiaTheme="minorEastAsia" w:hAnsi="Ravie" w:cstheme="minorBidi"/>
              <w:color w:val="FB03A8"/>
              <w:spacing w:val="0"/>
              <w:sz w:val="48"/>
              <w:szCs w:val="22"/>
            </w:rPr>
            <w:t>n</w:t>
          </w:r>
          <w:r w:rsidRPr="00155155">
            <w:rPr>
              <w:rFonts w:ascii="Ravie" w:eastAsiaTheme="minorEastAsia" w:hAnsi="Ravie" w:cstheme="minorBidi"/>
              <w:color w:val="BF95DF"/>
              <w:spacing w:val="0"/>
              <w:sz w:val="48"/>
              <w:szCs w:val="22"/>
            </w:rPr>
            <w:t>g</w:t>
          </w:r>
          <w:r w:rsidRPr="007F11CB">
            <w:rPr>
              <w:rFonts w:ascii="Ravie" w:eastAsiaTheme="minorEastAsia" w:hAnsi="Ravie" w:cstheme="minorBidi"/>
              <w:color w:val="595959" w:themeColor="text1" w:themeTint="A6"/>
              <w:spacing w:val="0"/>
              <w:sz w:val="48"/>
              <w:szCs w:val="22"/>
            </w:rPr>
            <w:t xml:space="preserve"> </w:t>
          </w:r>
          <w:r w:rsidRPr="00B46AF3">
            <w:rPr>
              <w:rFonts w:ascii="Ravie" w:eastAsiaTheme="minorEastAsia" w:hAnsi="Ravie" w:cstheme="minorBidi"/>
              <w:color w:val="000000" w:themeColor="text1"/>
              <w:spacing w:val="0"/>
              <w:sz w:val="48"/>
              <w:szCs w:val="22"/>
            </w:rPr>
            <w:t>and Inspiring your Trainee</w:t>
          </w:r>
        </w:p>
        <w:p w:rsidR="007F11CB" w:rsidRDefault="007F11CB" w:rsidP="007F11CB"/>
        <w:p w:rsidR="007F11CB" w:rsidRPr="007F11CB" w:rsidRDefault="007F11CB" w:rsidP="007F11CB"/>
        <w:p w:rsidR="00666B4C" w:rsidRPr="00666B4C" w:rsidRDefault="00666B4C" w:rsidP="007F11CB">
          <w:pPr>
            <w:jc w:val="center"/>
          </w:pPr>
          <w:r>
            <w:rPr>
              <w:noProof/>
              <w:lang w:val="en-GB" w:eastAsia="en-GB"/>
            </w:rPr>
            <w:drawing>
              <wp:inline distT="0" distB="0" distL="0" distR="0" wp14:anchorId="0EC4709A" wp14:editId="212083F0">
                <wp:extent cx="3383915" cy="3383915"/>
                <wp:effectExtent l="0" t="0" r="6985" b="6985"/>
                <wp:docPr id="4" name="Picture 4" descr="http://fc02.deviantart.net/fs71/f/2010/214/5/3/Encouraging_Turtle_Sticker_by_craigsim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fc02.deviantart.net/fs71/f/2010/214/5/3/Encouraging_Turtle_Sticker_by_craigsimm.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383915" cy="3383915"/>
                        </a:xfrm>
                        <a:prstGeom prst="rect">
                          <a:avLst/>
                        </a:prstGeom>
                        <a:noFill/>
                        <a:ln>
                          <a:noFill/>
                        </a:ln>
                      </pic:spPr>
                    </pic:pic>
                  </a:graphicData>
                </a:graphic>
              </wp:inline>
            </w:drawing>
          </w:r>
        </w:p>
        <w:p w:rsidR="00666B4C" w:rsidRPr="00155155" w:rsidRDefault="00666B4C" w:rsidP="003678FE">
          <w:pPr>
            <w:pStyle w:val="Title"/>
            <w:rPr>
              <w:rFonts w:asciiTheme="minorHAnsi" w:eastAsiaTheme="minorEastAsia" w:hAnsiTheme="minorHAnsi" w:cstheme="minorBidi"/>
              <w:color w:val="595959" w:themeColor="text1" w:themeTint="A6"/>
              <w:spacing w:val="0"/>
              <w:sz w:val="24"/>
              <w:szCs w:val="22"/>
            </w:rPr>
          </w:pPr>
        </w:p>
        <w:p w:rsidR="00666B4C" w:rsidRPr="00B46AF3" w:rsidRDefault="00666B4C" w:rsidP="00666B4C">
          <w:pPr>
            <w:jc w:val="center"/>
            <w:rPr>
              <w:rFonts w:ascii="Cooper Black" w:hAnsi="Cooper Black" w:cs="Cordia New"/>
              <w:color w:val="auto"/>
              <w:sz w:val="36"/>
            </w:rPr>
          </w:pPr>
          <w:proofErr w:type="gramStart"/>
          <w:r w:rsidRPr="00B46AF3">
            <w:rPr>
              <w:rFonts w:ascii="Cooper Black" w:hAnsi="Cooper Black" w:cs="Cordia New"/>
              <w:color w:val="auto"/>
              <w:sz w:val="36"/>
            </w:rPr>
            <w:t>and</w:t>
          </w:r>
          <w:proofErr w:type="gramEnd"/>
          <w:r w:rsidRPr="00B46AF3">
            <w:rPr>
              <w:rFonts w:ascii="Cooper Black" w:hAnsi="Cooper Black" w:cs="Cordia New"/>
              <w:color w:val="auto"/>
              <w:sz w:val="36"/>
            </w:rPr>
            <w:t xml:space="preserve"> getting to know them better too.</w:t>
          </w:r>
        </w:p>
        <w:p w:rsidR="00666B4C" w:rsidRDefault="00666B4C" w:rsidP="003678FE">
          <w:pPr>
            <w:pStyle w:val="Title"/>
            <w:rPr>
              <w:rFonts w:asciiTheme="minorHAnsi" w:eastAsiaTheme="minorEastAsia" w:hAnsiTheme="minorHAnsi" w:cstheme="minorBidi"/>
              <w:color w:val="595959" w:themeColor="text1" w:themeTint="A6"/>
              <w:spacing w:val="0"/>
              <w:sz w:val="22"/>
              <w:szCs w:val="22"/>
            </w:rPr>
          </w:pPr>
        </w:p>
        <w:p w:rsidR="00155155" w:rsidRDefault="00155155" w:rsidP="00155155"/>
        <w:p w:rsidR="00155155" w:rsidRDefault="00155155" w:rsidP="00155155"/>
        <w:p w:rsidR="00155155" w:rsidRDefault="00155155" w:rsidP="00155155"/>
        <w:p w:rsidR="00155155" w:rsidRPr="00155155" w:rsidRDefault="00155155" w:rsidP="00155155"/>
        <w:p w:rsidR="00666B4C" w:rsidRPr="00155155" w:rsidRDefault="00666B4C" w:rsidP="00666B4C">
          <w:pPr>
            <w:pStyle w:val="Title"/>
            <w:jc w:val="center"/>
            <w:rPr>
              <w:rFonts w:ascii="Arial Black" w:eastAsiaTheme="minorEastAsia" w:hAnsi="Arial Black" w:cstheme="minorBidi"/>
              <w:color w:val="595959" w:themeColor="text1" w:themeTint="A6"/>
              <w:spacing w:val="0"/>
              <w:sz w:val="22"/>
              <w:szCs w:val="22"/>
            </w:rPr>
          </w:pPr>
          <w:r w:rsidRPr="00155155">
            <w:rPr>
              <w:rFonts w:ascii="Arial Black" w:eastAsiaTheme="minorEastAsia" w:hAnsi="Arial Black" w:cstheme="minorBidi"/>
              <w:color w:val="595959" w:themeColor="text1" w:themeTint="A6"/>
              <w:spacing w:val="0"/>
              <w:sz w:val="22"/>
              <w:szCs w:val="22"/>
            </w:rPr>
            <w:t>Dr Ramesh Mehay</w:t>
          </w:r>
        </w:p>
        <w:p w:rsidR="00666B4C" w:rsidRPr="00155155" w:rsidRDefault="00666B4C" w:rsidP="00666B4C">
          <w:pPr>
            <w:spacing w:after="0"/>
            <w:jc w:val="center"/>
            <w:rPr>
              <w:rFonts w:ascii="Arial Black" w:hAnsi="Arial Black"/>
            </w:rPr>
          </w:pPr>
          <w:r w:rsidRPr="00155155">
            <w:rPr>
              <w:rFonts w:ascii="Arial Black" w:hAnsi="Arial Black"/>
            </w:rPr>
            <w:t>Training Programme Director (Bradford)</w:t>
          </w:r>
        </w:p>
        <w:p w:rsidR="00666B4C" w:rsidRPr="00155155" w:rsidRDefault="004A7AC6" w:rsidP="00666B4C">
          <w:pPr>
            <w:spacing w:after="0"/>
            <w:jc w:val="center"/>
            <w:rPr>
              <w:rFonts w:ascii="Arial Black" w:hAnsi="Arial Black"/>
            </w:rPr>
          </w:pPr>
          <w:hyperlink r:id="rId8" w:history="1">
            <w:r w:rsidR="00666B4C" w:rsidRPr="00155155">
              <w:rPr>
                <w:rStyle w:val="Hyperlink"/>
                <w:rFonts w:ascii="Arial Black" w:hAnsi="Arial Black"/>
              </w:rPr>
              <w:t>www.bradfordvts.co.uk</w:t>
            </w:r>
          </w:hyperlink>
        </w:p>
        <w:p w:rsidR="00666B4C" w:rsidRPr="00155155" w:rsidRDefault="004A7AC6" w:rsidP="00666B4C">
          <w:pPr>
            <w:spacing w:after="0"/>
            <w:jc w:val="center"/>
            <w:rPr>
              <w:rFonts w:ascii="Arial Black" w:hAnsi="Arial Black"/>
            </w:rPr>
          </w:pPr>
          <w:hyperlink r:id="rId9" w:history="1">
            <w:r w:rsidR="00666B4C" w:rsidRPr="00155155">
              <w:rPr>
                <w:rStyle w:val="Hyperlink"/>
                <w:rFonts w:ascii="Arial Black" w:hAnsi="Arial Black"/>
              </w:rPr>
              <w:t>www.essentialgptrainingbook.com</w:t>
            </w:r>
          </w:hyperlink>
        </w:p>
        <w:p w:rsidR="00666B4C" w:rsidRDefault="00666B4C">
          <w:pPr>
            <w:spacing w:after="160" w:line="259" w:lineRule="auto"/>
          </w:pPr>
          <w:r>
            <w:br w:type="page"/>
          </w:r>
        </w:p>
        <w:p w:rsidR="00666B4C" w:rsidRDefault="00666B4C" w:rsidP="003678FE">
          <w:pPr>
            <w:pStyle w:val="Title"/>
            <w:rPr>
              <w:rFonts w:asciiTheme="minorHAnsi" w:eastAsiaTheme="minorEastAsia" w:hAnsiTheme="minorHAnsi" w:cstheme="minorBidi"/>
              <w:color w:val="595959" w:themeColor="text1" w:themeTint="A6"/>
              <w:spacing w:val="0"/>
              <w:sz w:val="22"/>
              <w:szCs w:val="22"/>
            </w:rPr>
          </w:pPr>
        </w:p>
        <w:p w:rsidR="00155155" w:rsidRDefault="00155155">
          <w:pPr>
            <w:spacing w:after="160" w:line="259" w:lineRule="auto"/>
            <w:rPr>
              <w:rFonts w:asciiTheme="majorHAnsi" w:eastAsiaTheme="majorEastAsia" w:hAnsiTheme="majorHAnsi" w:cstheme="majorBidi"/>
              <w:color w:val="5B9BD5" w:themeColor="accent1"/>
              <w:spacing w:val="-7"/>
              <w:sz w:val="64"/>
              <w:szCs w:val="64"/>
            </w:rPr>
          </w:pPr>
          <w:r>
            <w:br w:type="page"/>
          </w:r>
        </w:p>
        <w:p w:rsidR="00E55BC9" w:rsidRPr="003678FE" w:rsidRDefault="00E55BC9" w:rsidP="003678FE">
          <w:pPr>
            <w:pStyle w:val="Title"/>
            <w:rPr>
              <w:color w:val="4472C4" w:themeColor="accent5"/>
              <w:kern w:val="28"/>
              <w:sz w:val="52"/>
              <w:szCs w:val="52"/>
              <w14:ligatures w14:val="standard"/>
              <w14:numForm w14:val="oldStyle"/>
            </w:rPr>
          </w:pPr>
          <w:r>
            <w:lastRenderedPageBreak/>
            <w:t>EXERCISE 1 – Timelines</w:t>
          </w:r>
        </w:p>
        <w:p w:rsidR="00E55BC9" w:rsidRPr="005C40FB" w:rsidRDefault="00E55BC9" w:rsidP="00E55BC9">
          <w:pPr>
            <w:pStyle w:val="Heading1"/>
            <w:keepLines w:val="0"/>
            <w:spacing w:before="0" w:after="0" w:line="281" w:lineRule="auto"/>
            <w:jc w:val="both"/>
            <w:rPr>
              <w:rFonts w:ascii="Arial Narrow" w:eastAsiaTheme="minorEastAsia" w:hAnsi="Arial Narrow" w:cstheme="minorBidi"/>
              <w:color w:val="595959" w:themeColor="text1" w:themeTint="A6"/>
              <w:kern w:val="0"/>
              <w:sz w:val="22"/>
              <w:szCs w:val="22"/>
              <w14:ligatures w14:val="none"/>
              <w14:numForm w14:val="default"/>
            </w:rPr>
          </w:pPr>
          <w:r w:rsidRPr="005C40FB">
            <w:rPr>
              <w:rFonts w:ascii="Arial Narrow" w:eastAsiaTheme="minorEastAsia" w:hAnsi="Arial Narrow" w:cstheme="minorBidi"/>
              <w:color w:val="595959" w:themeColor="text1" w:themeTint="A6"/>
              <w:kern w:val="0"/>
              <w:sz w:val="22"/>
              <w:szCs w:val="22"/>
              <w14:ligatures w14:val="none"/>
              <w14:numForm w14:val="default"/>
            </w:rPr>
            <w:t xml:space="preserve">This exercise is designed to help your trainer to get to know you.  Knowing more about you helps your trainer to better design things like teaching sessions and </w:t>
          </w:r>
          <w:r w:rsidR="005C40FB" w:rsidRPr="005C40FB">
            <w:rPr>
              <w:rFonts w:ascii="Arial Narrow" w:eastAsiaTheme="minorEastAsia" w:hAnsi="Arial Narrow" w:cstheme="minorBidi"/>
              <w:color w:val="595959" w:themeColor="text1" w:themeTint="A6"/>
              <w:kern w:val="0"/>
              <w:sz w:val="22"/>
              <w:szCs w:val="22"/>
              <w14:ligatures w14:val="none"/>
              <w14:numForm w14:val="default"/>
            </w:rPr>
            <w:t xml:space="preserve">educational </w:t>
          </w:r>
          <w:r w:rsidRPr="005C40FB">
            <w:rPr>
              <w:rFonts w:ascii="Arial Narrow" w:eastAsiaTheme="minorEastAsia" w:hAnsi="Arial Narrow" w:cstheme="minorBidi"/>
              <w:color w:val="595959" w:themeColor="text1" w:themeTint="A6"/>
              <w:kern w:val="0"/>
              <w:sz w:val="22"/>
              <w:szCs w:val="22"/>
              <w14:ligatures w14:val="none"/>
              <w14:numForm w14:val="default"/>
            </w:rPr>
            <w:t xml:space="preserve">activities around you.  </w:t>
          </w:r>
          <w:r w:rsidR="005C40FB" w:rsidRPr="005C40FB">
            <w:rPr>
              <w:rFonts w:ascii="Arial Narrow" w:eastAsiaTheme="minorEastAsia" w:hAnsi="Arial Narrow" w:cstheme="minorBidi"/>
              <w:color w:val="595959" w:themeColor="text1" w:themeTint="A6"/>
              <w:kern w:val="0"/>
              <w:sz w:val="22"/>
              <w:szCs w:val="22"/>
              <w14:ligatures w14:val="none"/>
              <w14:numForm w14:val="default"/>
            </w:rPr>
            <w:t>For it to work</w:t>
          </w:r>
          <w:r w:rsidRPr="005C40FB">
            <w:rPr>
              <w:rFonts w:ascii="Arial Narrow" w:eastAsiaTheme="minorEastAsia" w:hAnsi="Arial Narrow" w:cstheme="minorBidi"/>
              <w:color w:val="595959" w:themeColor="text1" w:themeTint="A6"/>
              <w:kern w:val="0"/>
              <w:sz w:val="22"/>
              <w:szCs w:val="22"/>
              <w14:ligatures w14:val="none"/>
              <w14:numForm w14:val="default"/>
            </w:rPr>
            <w:t xml:space="preserve"> you need to be as honest and open as you </w:t>
          </w:r>
          <w:proofErr w:type="gramStart"/>
          <w:r w:rsidRPr="005C40FB">
            <w:rPr>
              <w:rFonts w:ascii="Arial Narrow" w:eastAsiaTheme="minorEastAsia" w:hAnsi="Arial Narrow" w:cstheme="minorBidi"/>
              <w:color w:val="595959" w:themeColor="text1" w:themeTint="A6"/>
              <w:kern w:val="0"/>
              <w:sz w:val="22"/>
              <w:szCs w:val="22"/>
              <w14:ligatures w14:val="none"/>
              <w14:numForm w14:val="default"/>
            </w:rPr>
            <w:t>can.</w:t>
          </w:r>
          <w:proofErr w:type="gramEnd"/>
          <w:r w:rsidRPr="005C40FB">
            <w:rPr>
              <w:rFonts w:ascii="Arial Narrow" w:eastAsiaTheme="minorEastAsia" w:hAnsi="Arial Narrow" w:cstheme="minorBidi"/>
              <w:color w:val="595959" w:themeColor="text1" w:themeTint="A6"/>
              <w:kern w:val="0"/>
              <w:sz w:val="22"/>
              <w:szCs w:val="22"/>
              <w14:ligatures w14:val="none"/>
              <w14:numForm w14:val="default"/>
            </w:rPr>
            <w:t xml:space="preserve">  Think about your life journey so far – ever since you were a child.  We’d like you to try filling in the blank graph below - but before you do, please continue reading first.</w:t>
          </w:r>
        </w:p>
        <w:p w:rsidR="00E55BC9" w:rsidRPr="005C40FB" w:rsidRDefault="00E55BC9" w:rsidP="00E55BC9">
          <w:pPr>
            <w:rPr>
              <w:rFonts w:ascii="Arial Narrow" w:hAnsi="Arial Narrow"/>
              <w:sz w:val="2"/>
            </w:rPr>
          </w:pPr>
        </w:p>
        <w:p w:rsidR="00E55BC9" w:rsidRPr="005C40FB" w:rsidRDefault="00E55BC9" w:rsidP="00AB5024">
          <w:pPr>
            <w:pStyle w:val="Heading1"/>
            <w:keepLines w:val="0"/>
            <w:numPr>
              <w:ilvl w:val="0"/>
              <w:numId w:val="1"/>
            </w:numPr>
            <w:spacing w:before="0" w:after="0" w:line="281" w:lineRule="auto"/>
            <w:jc w:val="both"/>
            <w:rPr>
              <w:rFonts w:ascii="Arial Narrow" w:hAnsi="Arial Narrow"/>
              <w:color w:val="767171" w:themeColor="background2" w:themeShade="80"/>
              <w:sz w:val="22"/>
              <w:szCs w:val="22"/>
            </w:rPr>
          </w:pPr>
          <w:r w:rsidRPr="005C40FB">
            <w:rPr>
              <w:rFonts w:ascii="Arial Narrow" w:hAnsi="Arial Narrow"/>
              <w:color w:val="767171" w:themeColor="background2" w:themeShade="80"/>
              <w:sz w:val="22"/>
              <w:szCs w:val="22"/>
            </w:rPr>
            <w:t>The X axis represents time, along which you will need to plot your educational journey so far – like primary school, secondary school, medical school, FY, other work posts and so on.  You can change the detail on the time axis if you want to.  There are also a couple of blanks in case you need extra ‘slots’.</w:t>
          </w:r>
        </w:p>
        <w:p w:rsidR="00E55BC9" w:rsidRPr="005C40FB" w:rsidRDefault="00E55BC9" w:rsidP="00AB5024">
          <w:pPr>
            <w:pStyle w:val="Heading1"/>
            <w:keepLines w:val="0"/>
            <w:numPr>
              <w:ilvl w:val="0"/>
              <w:numId w:val="1"/>
            </w:numPr>
            <w:spacing w:before="0" w:after="0" w:line="281" w:lineRule="auto"/>
            <w:jc w:val="both"/>
            <w:rPr>
              <w:rFonts w:ascii="Arial Narrow" w:hAnsi="Arial Narrow"/>
              <w:color w:val="767171" w:themeColor="background2" w:themeShade="80"/>
              <w:sz w:val="22"/>
              <w:szCs w:val="22"/>
            </w:rPr>
          </w:pPr>
          <w:r w:rsidRPr="005C40FB">
            <w:rPr>
              <w:rFonts w:ascii="Arial Narrow" w:hAnsi="Arial Narrow"/>
              <w:color w:val="767171" w:themeColor="background2" w:themeShade="80"/>
              <w:sz w:val="22"/>
              <w:szCs w:val="22"/>
            </w:rPr>
            <w:t xml:space="preserve">The Y axis has a positive and negative side; it represents your feelings or experience in each section of your educational journey (the X axis).  </w:t>
          </w:r>
        </w:p>
        <w:p w:rsidR="00E55BC9" w:rsidRPr="005C40FB" w:rsidRDefault="00E55BC9" w:rsidP="00E55BC9">
          <w:pPr>
            <w:rPr>
              <w:rFonts w:ascii="Arial Narrow" w:hAnsi="Arial Narrow"/>
              <w:sz w:val="2"/>
            </w:rPr>
          </w:pPr>
        </w:p>
        <w:p w:rsidR="00E55BC9" w:rsidRPr="005C40FB" w:rsidRDefault="00E55BC9" w:rsidP="00E55BC9">
          <w:pPr>
            <w:pStyle w:val="Heading1"/>
            <w:keepLines w:val="0"/>
            <w:spacing w:before="0" w:after="0" w:line="281" w:lineRule="auto"/>
            <w:jc w:val="both"/>
            <w:rPr>
              <w:rFonts w:ascii="Arial Narrow" w:hAnsi="Arial Narrow"/>
              <w:color w:val="767171" w:themeColor="background2" w:themeShade="80"/>
              <w:sz w:val="22"/>
              <w:szCs w:val="22"/>
            </w:rPr>
          </w:pPr>
          <w:r w:rsidRPr="005C40FB">
            <w:rPr>
              <w:rFonts w:ascii="Arial Narrow" w:hAnsi="Arial Narrow"/>
              <w:color w:val="767171" w:themeColor="background2" w:themeShade="80"/>
              <w:sz w:val="22"/>
              <w:szCs w:val="22"/>
            </w:rPr>
            <w:t>The aim is to draw a wavy line representing your experiences in the different educational phases in your life.   An example is given below.  You may or may not dip below the X-axis in some places – that’s okay.</w:t>
          </w:r>
        </w:p>
        <w:p w:rsidR="00E55BC9" w:rsidRPr="005C40FB" w:rsidRDefault="00E55BC9" w:rsidP="00E55BC9">
          <w:pPr>
            <w:rPr>
              <w:rFonts w:ascii="Arial Narrow" w:hAnsi="Arial Narrow"/>
              <w:sz w:val="2"/>
            </w:rPr>
          </w:pPr>
        </w:p>
        <w:p w:rsidR="00E55BC9" w:rsidRPr="005C40FB" w:rsidRDefault="00E55BC9" w:rsidP="00AB5024">
          <w:pPr>
            <w:pStyle w:val="Heading1"/>
            <w:keepLines w:val="0"/>
            <w:numPr>
              <w:ilvl w:val="0"/>
              <w:numId w:val="1"/>
            </w:numPr>
            <w:spacing w:before="0" w:after="0" w:line="281" w:lineRule="auto"/>
            <w:jc w:val="both"/>
            <w:rPr>
              <w:rFonts w:ascii="Arial Narrow" w:hAnsi="Arial Narrow"/>
              <w:i/>
              <w:color w:val="767171" w:themeColor="background2" w:themeShade="80"/>
              <w:sz w:val="22"/>
              <w:szCs w:val="22"/>
            </w:rPr>
          </w:pPr>
          <w:r w:rsidRPr="005C40FB">
            <w:rPr>
              <w:rFonts w:ascii="Arial Narrow" w:hAnsi="Arial Narrow"/>
              <w:color w:val="767171" w:themeColor="background2" w:themeShade="80"/>
              <w:sz w:val="22"/>
              <w:szCs w:val="22"/>
            </w:rPr>
            <w:t xml:space="preserve">After you’ve </w:t>
          </w:r>
          <w:r w:rsidR="005C40FB" w:rsidRPr="005C40FB">
            <w:rPr>
              <w:rFonts w:ascii="Arial Narrow" w:hAnsi="Arial Narrow"/>
              <w:color w:val="767171" w:themeColor="background2" w:themeShade="80"/>
              <w:sz w:val="22"/>
              <w:szCs w:val="22"/>
            </w:rPr>
            <w:t>mapped out your graph, chose two or three</w:t>
          </w:r>
          <w:r w:rsidRPr="005C40FB">
            <w:rPr>
              <w:rFonts w:ascii="Arial Narrow" w:hAnsi="Arial Narrow"/>
              <w:color w:val="767171" w:themeColor="background2" w:themeShade="80"/>
              <w:sz w:val="22"/>
              <w:szCs w:val="22"/>
            </w:rPr>
            <w:t xml:space="preserve"> adjectives or phrases to describe why you have chosen the position on the Y axis.  Write these words on the graph in the relevant places.  Examples include: </w:t>
          </w:r>
          <w:r w:rsidRPr="005C40FB">
            <w:rPr>
              <w:rFonts w:ascii="Arial Narrow" w:hAnsi="Arial Narrow"/>
              <w:i/>
              <w:color w:val="767171" w:themeColor="background2" w:themeShade="80"/>
              <w:sz w:val="22"/>
              <w:szCs w:val="22"/>
            </w:rPr>
            <w:t>good team work, supportive, fun, relevant, boring, stressful, bullied, horrible nurses, unsupported.</w:t>
          </w:r>
        </w:p>
        <w:p w:rsidR="00E55BC9" w:rsidRPr="005C40FB" w:rsidRDefault="00E55BC9" w:rsidP="00E55BC9">
          <w:pPr>
            <w:pStyle w:val="Heading1"/>
            <w:keepLines w:val="0"/>
            <w:spacing w:before="0" w:after="0" w:line="281" w:lineRule="auto"/>
            <w:jc w:val="both"/>
            <w:rPr>
              <w:rFonts w:ascii="Arial Narrow" w:hAnsi="Arial Narrow"/>
              <w:b/>
              <w:color w:val="767171" w:themeColor="background2" w:themeShade="80"/>
              <w:sz w:val="22"/>
              <w:szCs w:val="22"/>
            </w:rPr>
          </w:pPr>
        </w:p>
        <w:p w:rsidR="00E55BC9" w:rsidRPr="005C40FB" w:rsidRDefault="00E55BC9" w:rsidP="00E55BC9">
          <w:pPr>
            <w:pStyle w:val="Heading1"/>
            <w:keepLines w:val="0"/>
            <w:spacing w:before="0" w:after="0" w:line="281" w:lineRule="auto"/>
            <w:jc w:val="both"/>
            <w:rPr>
              <w:rFonts w:ascii="Arial Narrow" w:hAnsi="Arial Narrow"/>
              <w:color w:val="767171" w:themeColor="background2" w:themeShade="80"/>
              <w:sz w:val="22"/>
              <w:szCs w:val="22"/>
            </w:rPr>
          </w:pPr>
          <w:r w:rsidRPr="005C40FB">
            <w:rPr>
              <w:rFonts w:ascii="Arial Narrow" w:hAnsi="Arial Narrow"/>
              <w:b/>
              <w:color w:val="767171" w:themeColor="background2" w:themeShade="80"/>
              <w:sz w:val="22"/>
              <w:szCs w:val="22"/>
            </w:rPr>
            <w:t>Notes for the Trainer</w:t>
          </w:r>
          <w:r w:rsidRPr="005C40FB">
            <w:rPr>
              <w:rFonts w:ascii="Arial Narrow" w:hAnsi="Arial Narrow"/>
              <w:color w:val="767171" w:themeColor="background2" w:themeShade="80"/>
              <w:sz w:val="22"/>
              <w:szCs w:val="22"/>
            </w:rPr>
            <w:t xml:space="preserve"> – Consider doing one yourself – to compare and encourage dialogue.   Explore the ups and downs.  Some trainers ask the trainee to focus on the experience of the post and not what was going on in the ‘outside’ work life.  Others leave it open so that they can find out more about the trainee in general.  </w:t>
          </w:r>
        </w:p>
        <w:p w:rsidR="00E55BC9" w:rsidRDefault="00E55BC9" w:rsidP="00E55BC9">
          <w:pPr>
            <w:rPr>
              <w:rFonts w:ascii="Arial Narrow" w:eastAsia="Times New Roman" w:hAnsi="Arial Narrow"/>
              <w:b/>
              <w:bCs/>
              <w:kern w:val="32"/>
            </w:rPr>
          </w:pPr>
        </w:p>
        <w:p w:rsidR="00E55BC9" w:rsidRPr="007B7015" w:rsidRDefault="00E55BC9" w:rsidP="00E55BC9">
          <w:pPr>
            <w:rPr>
              <w:i/>
            </w:rPr>
          </w:pPr>
          <w:r w:rsidRPr="007B7015">
            <w:rPr>
              <w:rFonts w:ascii="Arial Narrow" w:eastAsia="Times New Roman" w:hAnsi="Arial Narrow"/>
              <w:b/>
              <w:bCs/>
              <w:i/>
              <w:kern w:val="32"/>
            </w:rPr>
            <w:t>Example</w:t>
          </w:r>
        </w:p>
        <w:p w:rsidR="00E55BC9" w:rsidRDefault="00E55BC9" w:rsidP="00E55BC9">
          <w:pPr>
            <w:spacing w:after="0" w:line="240" w:lineRule="auto"/>
            <w:ind w:left="-142"/>
            <w:jc w:val="center"/>
            <w:rPr>
              <w:rFonts w:ascii="Arial Narrow" w:hAnsi="Arial Narrow"/>
            </w:rPr>
          </w:pPr>
          <w:r>
            <w:rPr>
              <w:rFonts w:ascii="Arial Narrow" w:hAnsi="Arial Narrow"/>
              <w:noProof/>
              <w:lang w:val="en-GB" w:eastAsia="en-GB"/>
            </w:rPr>
            <w:drawing>
              <wp:inline distT="0" distB="0" distL="0" distR="0" wp14:anchorId="7772464E" wp14:editId="76002069">
                <wp:extent cx="6410325" cy="2571750"/>
                <wp:effectExtent l="0" t="0" r="9525" b="0"/>
                <wp:docPr id="70" name="Picture 70" descr="TIMEPLINEEXAM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TIMEPLINEEXAMPL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410325" cy="2571750"/>
                        </a:xfrm>
                        <a:prstGeom prst="rect">
                          <a:avLst/>
                        </a:prstGeom>
                        <a:noFill/>
                        <a:ln>
                          <a:noFill/>
                        </a:ln>
                      </pic:spPr>
                    </pic:pic>
                  </a:graphicData>
                </a:graphic>
              </wp:inline>
            </w:drawing>
          </w:r>
        </w:p>
        <w:p w:rsidR="00E55BC9" w:rsidRDefault="00E55BC9" w:rsidP="00E55BC9">
          <w:pPr>
            <w:spacing w:after="0" w:line="240" w:lineRule="auto"/>
            <w:ind w:left="-567"/>
            <w:rPr>
              <w:rFonts w:ascii="Arial Narrow" w:hAnsi="Arial Narrow"/>
              <w:i/>
              <w:u w:val="single"/>
            </w:rPr>
            <w:sectPr w:rsidR="00E55BC9" w:rsidSect="001B3932">
              <w:headerReference w:type="default" r:id="rId11"/>
              <w:footerReference w:type="default" r:id="rId12"/>
              <w:pgSz w:w="11906" w:h="16838"/>
              <w:pgMar w:top="851" w:right="1361" w:bottom="851" w:left="1361" w:header="510" w:footer="113" w:gutter="0"/>
              <w:cols w:space="708"/>
              <w:docGrid w:linePitch="360"/>
            </w:sectPr>
          </w:pPr>
        </w:p>
        <w:p w:rsidR="00E55BC9" w:rsidRDefault="005C40FB" w:rsidP="00E55BC9">
          <w:pPr>
            <w:spacing w:after="0" w:line="240" w:lineRule="auto"/>
            <w:ind w:left="426"/>
            <w:rPr>
              <w:rFonts w:ascii="Arial Narrow" w:hAnsi="Arial Narrow"/>
              <w:i/>
              <w:sz w:val="28"/>
            </w:rPr>
          </w:pPr>
          <w:r>
            <w:rPr>
              <w:rFonts w:ascii="Arial Narrow" w:hAnsi="Arial Narrow"/>
              <w:i/>
              <w:sz w:val="28"/>
            </w:rPr>
            <w:lastRenderedPageBreak/>
            <w:t>Your journey so far…</w:t>
          </w:r>
        </w:p>
        <w:p w:rsidR="001B3932" w:rsidRPr="007B7015" w:rsidRDefault="001B3932" w:rsidP="00E55BC9">
          <w:pPr>
            <w:spacing w:after="0" w:line="240" w:lineRule="auto"/>
            <w:ind w:left="426"/>
            <w:rPr>
              <w:rFonts w:ascii="Arial Narrow" w:hAnsi="Arial Narrow"/>
              <w:i/>
              <w:sz w:val="28"/>
            </w:rPr>
          </w:pPr>
        </w:p>
        <w:p w:rsidR="00E55BC9" w:rsidRPr="007B7015" w:rsidRDefault="00E55BC9" w:rsidP="00E55BC9">
          <w:pPr>
            <w:spacing w:after="0" w:line="240" w:lineRule="auto"/>
            <w:ind w:left="426"/>
            <w:rPr>
              <w:rFonts w:ascii="Arial Narrow" w:hAnsi="Arial Narrow"/>
              <w:b/>
              <w:i/>
              <w:sz w:val="28"/>
            </w:rPr>
          </w:pPr>
        </w:p>
        <w:p w:rsidR="00E55BC9" w:rsidRPr="00DC6D12" w:rsidRDefault="00E55BC9" w:rsidP="00E55BC9">
          <w:pPr>
            <w:spacing w:after="0" w:line="240" w:lineRule="auto"/>
            <w:ind w:left="-284"/>
            <w:jc w:val="center"/>
            <w:rPr>
              <w:rFonts w:ascii="Arial Narrow" w:hAnsi="Arial Narrow"/>
            </w:rPr>
          </w:pPr>
          <w:r>
            <w:rPr>
              <w:rFonts w:ascii="Arial Narrow" w:hAnsi="Arial Narrow"/>
              <w:noProof/>
              <w:lang w:val="en-GB" w:eastAsia="en-GB"/>
            </w:rPr>
            <w:drawing>
              <wp:inline distT="0" distB="0" distL="0" distR="0" wp14:anchorId="7DE84291" wp14:editId="524EC091">
                <wp:extent cx="9648825" cy="4800600"/>
                <wp:effectExtent l="0" t="0" r="9525" b="0"/>
                <wp:docPr id="69" name="Picture 69" descr="timeline blan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timeline blank"/>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648825" cy="4800600"/>
                        </a:xfrm>
                        <a:prstGeom prst="rect">
                          <a:avLst/>
                        </a:prstGeom>
                        <a:noFill/>
                        <a:ln>
                          <a:noFill/>
                        </a:ln>
                      </pic:spPr>
                    </pic:pic>
                  </a:graphicData>
                </a:graphic>
              </wp:inline>
            </w:drawing>
          </w:r>
        </w:p>
        <w:p w:rsidR="00E55BC9" w:rsidRPr="00DC6D12" w:rsidRDefault="00E55BC9" w:rsidP="00E55BC9">
          <w:pPr>
            <w:spacing w:after="0" w:line="240" w:lineRule="auto"/>
            <w:rPr>
              <w:rFonts w:ascii="Arial Narrow" w:hAnsi="Arial Narrow"/>
            </w:rPr>
          </w:pPr>
        </w:p>
        <w:p w:rsidR="00E55BC9" w:rsidRDefault="00E55BC9" w:rsidP="00E55BC9">
          <w:pPr>
            <w:pStyle w:val="Heading1"/>
            <w:sectPr w:rsidR="00E55BC9" w:rsidSect="001B3932">
              <w:pgSz w:w="16838" w:h="11906" w:orient="landscape"/>
              <w:pgMar w:top="851" w:right="1304" w:bottom="851" w:left="1304" w:header="510" w:footer="113" w:gutter="0"/>
              <w:cols w:space="708"/>
              <w:docGrid w:linePitch="360"/>
            </w:sectPr>
          </w:pPr>
        </w:p>
        <w:p w:rsidR="005C40FB" w:rsidRDefault="005C40FB" w:rsidP="005C40FB">
          <w:pPr>
            <w:pStyle w:val="Heading1"/>
            <w:spacing w:before="360"/>
          </w:pPr>
          <w:r>
            <w:lastRenderedPageBreak/>
            <w:t>EXERCISE 2 – Personal Shields</w:t>
          </w:r>
        </w:p>
        <w:p w:rsidR="005C40FB" w:rsidRPr="005C40FB" w:rsidRDefault="005C40FB" w:rsidP="005C40FB">
          <w:pPr>
            <w:spacing w:after="0" w:line="240" w:lineRule="auto"/>
            <w:jc w:val="both"/>
            <w:rPr>
              <w:rFonts w:ascii="Arial Narrow" w:hAnsi="Arial Narrow"/>
              <w:color w:val="767171" w:themeColor="background2" w:themeShade="80"/>
              <w:szCs w:val="24"/>
            </w:rPr>
          </w:pPr>
          <w:r w:rsidRPr="005C40FB">
            <w:rPr>
              <w:rFonts w:ascii="Arial Narrow" w:hAnsi="Arial Narrow"/>
              <w:color w:val="767171" w:themeColor="background2" w:themeShade="80"/>
              <w:szCs w:val="24"/>
            </w:rPr>
            <w:t>In medieval Europe, and many other parts of the world, people used pictures and symbols on their shields to identify who they were and tell others about themselves.  In this exercise, we</w:t>
          </w:r>
          <w:r>
            <w:rPr>
              <w:rFonts w:ascii="Arial Narrow" w:hAnsi="Arial Narrow"/>
              <w:color w:val="767171" w:themeColor="background2" w:themeShade="80"/>
              <w:szCs w:val="24"/>
            </w:rPr>
            <w:t xml:space="preserve"> (you and your trainer)</w:t>
          </w:r>
          <w:r w:rsidRPr="005C40FB">
            <w:rPr>
              <w:rFonts w:ascii="Arial Narrow" w:hAnsi="Arial Narrow"/>
              <w:color w:val="767171" w:themeColor="background2" w:themeShade="80"/>
              <w:szCs w:val="24"/>
            </w:rPr>
            <w:t xml:space="preserve"> will each construct our own “personal shield” and share its meaning with each other.</w:t>
          </w:r>
        </w:p>
        <w:p w:rsidR="005C40FB" w:rsidRPr="005C40FB" w:rsidRDefault="005C40FB" w:rsidP="005C40FB">
          <w:pPr>
            <w:spacing w:after="0" w:line="240" w:lineRule="auto"/>
            <w:jc w:val="both"/>
            <w:rPr>
              <w:rFonts w:ascii="Arial Narrow" w:hAnsi="Arial Narrow"/>
              <w:color w:val="767171" w:themeColor="background2" w:themeShade="80"/>
              <w:szCs w:val="24"/>
            </w:rPr>
          </w:pPr>
        </w:p>
        <w:p w:rsidR="005C40FB" w:rsidRPr="005C40FB" w:rsidRDefault="005C40FB" w:rsidP="00AB5024">
          <w:pPr>
            <w:numPr>
              <w:ilvl w:val="0"/>
              <w:numId w:val="4"/>
            </w:numPr>
            <w:spacing w:after="0" w:line="240" w:lineRule="auto"/>
            <w:ind w:left="426"/>
            <w:jc w:val="both"/>
            <w:rPr>
              <w:rFonts w:ascii="Arial Narrow" w:hAnsi="Arial Narrow"/>
              <w:color w:val="767171" w:themeColor="background2" w:themeShade="80"/>
              <w:szCs w:val="24"/>
            </w:rPr>
          </w:pPr>
          <w:r w:rsidRPr="005C40FB">
            <w:rPr>
              <w:rFonts w:ascii="Arial Narrow" w:hAnsi="Arial Narrow"/>
              <w:color w:val="767171" w:themeColor="background2" w:themeShade="80"/>
              <w:szCs w:val="24"/>
            </w:rPr>
            <w:t xml:space="preserve">In each quadrant, use any combination of </w:t>
          </w:r>
          <w:r w:rsidRPr="005C40FB">
            <w:rPr>
              <w:rFonts w:ascii="Arial Narrow" w:hAnsi="Arial Narrow"/>
              <w:b/>
              <w:color w:val="767171" w:themeColor="background2" w:themeShade="80"/>
              <w:szCs w:val="24"/>
            </w:rPr>
            <w:t>drawings, pictures, or words</w:t>
          </w:r>
          <w:r w:rsidRPr="005C40FB">
            <w:rPr>
              <w:rFonts w:ascii="Arial Narrow" w:hAnsi="Arial Narrow"/>
              <w:color w:val="767171" w:themeColor="background2" w:themeShade="80"/>
              <w:szCs w:val="24"/>
            </w:rPr>
            <w:t xml:space="preserve"> to say something about yourself</w:t>
          </w:r>
        </w:p>
        <w:p w:rsidR="005C40FB" w:rsidRPr="005C40FB" w:rsidRDefault="005C40FB" w:rsidP="00AB5024">
          <w:pPr>
            <w:numPr>
              <w:ilvl w:val="0"/>
              <w:numId w:val="4"/>
            </w:numPr>
            <w:spacing w:after="0" w:line="240" w:lineRule="auto"/>
            <w:ind w:left="426"/>
            <w:jc w:val="both"/>
            <w:rPr>
              <w:rFonts w:ascii="Arial Narrow" w:hAnsi="Arial Narrow"/>
              <w:color w:val="767171" w:themeColor="background2" w:themeShade="80"/>
              <w:szCs w:val="24"/>
            </w:rPr>
          </w:pPr>
          <w:r w:rsidRPr="005C40FB">
            <w:rPr>
              <w:rFonts w:ascii="Arial Narrow" w:hAnsi="Arial Narrow"/>
              <w:color w:val="767171" w:themeColor="background2" w:themeShade="80"/>
              <w:szCs w:val="24"/>
            </w:rPr>
            <w:t>For example, you could have:</w:t>
          </w:r>
        </w:p>
        <w:p w:rsidR="005C40FB" w:rsidRPr="005C40FB" w:rsidRDefault="005C40FB" w:rsidP="00AB5024">
          <w:pPr>
            <w:numPr>
              <w:ilvl w:val="0"/>
              <w:numId w:val="2"/>
            </w:numPr>
            <w:spacing w:after="0" w:line="240" w:lineRule="auto"/>
            <w:ind w:left="2268"/>
            <w:jc w:val="both"/>
            <w:rPr>
              <w:rFonts w:ascii="Arial Narrow" w:hAnsi="Arial Narrow"/>
              <w:color w:val="767171" w:themeColor="background2" w:themeShade="80"/>
              <w:szCs w:val="24"/>
            </w:rPr>
          </w:pPr>
          <w:r w:rsidRPr="005C40FB">
            <w:rPr>
              <w:rFonts w:ascii="Arial Narrow" w:hAnsi="Arial Narrow"/>
              <w:color w:val="767171" w:themeColor="background2" w:themeShade="80"/>
              <w:szCs w:val="24"/>
            </w:rPr>
            <w:t>One quadrant for the county/city/town that you come from</w:t>
          </w:r>
        </w:p>
        <w:p w:rsidR="005C40FB" w:rsidRPr="005C40FB" w:rsidRDefault="005C40FB" w:rsidP="00AB5024">
          <w:pPr>
            <w:numPr>
              <w:ilvl w:val="0"/>
              <w:numId w:val="2"/>
            </w:numPr>
            <w:spacing w:after="0" w:line="240" w:lineRule="auto"/>
            <w:ind w:left="2268"/>
            <w:jc w:val="both"/>
            <w:rPr>
              <w:rFonts w:ascii="Arial Narrow" w:hAnsi="Arial Narrow"/>
              <w:color w:val="767171" w:themeColor="background2" w:themeShade="80"/>
              <w:szCs w:val="24"/>
            </w:rPr>
          </w:pPr>
          <w:r w:rsidRPr="005C40FB">
            <w:rPr>
              <w:rFonts w:ascii="Arial Narrow" w:hAnsi="Arial Narrow"/>
              <w:color w:val="767171" w:themeColor="background2" w:themeShade="80"/>
              <w:szCs w:val="24"/>
            </w:rPr>
            <w:t>One quadrant for a hobby or interest you have</w:t>
          </w:r>
        </w:p>
        <w:p w:rsidR="005C40FB" w:rsidRPr="005C40FB" w:rsidRDefault="005C40FB" w:rsidP="00AB5024">
          <w:pPr>
            <w:numPr>
              <w:ilvl w:val="0"/>
              <w:numId w:val="2"/>
            </w:numPr>
            <w:spacing w:after="0" w:line="240" w:lineRule="auto"/>
            <w:ind w:left="2268"/>
            <w:jc w:val="both"/>
            <w:rPr>
              <w:rFonts w:ascii="Arial Narrow" w:hAnsi="Arial Narrow"/>
              <w:color w:val="767171" w:themeColor="background2" w:themeShade="80"/>
              <w:szCs w:val="24"/>
            </w:rPr>
          </w:pPr>
          <w:r w:rsidRPr="005C40FB">
            <w:rPr>
              <w:rFonts w:ascii="Arial Narrow" w:hAnsi="Arial Narrow"/>
              <w:color w:val="767171" w:themeColor="background2" w:themeShade="80"/>
              <w:szCs w:val="24"/>
            </w:rPr>
            <w:t>One quadrant for the greatest achievement of your life to date</w:t>
          </w:r>
        </w:p>
        <w:p w:rsidR="005C40FB" w:rsidRPr="005C40FB" w:rsidRDefault="005C40FB" w:rsidP="00AB5024">
          <w:pPr>
            <w:numPr>
              <w:ilvl w:val="0"/>
              <w:numId w:val="2"/>
            </w:numPr>
            <w:spacing w:after="0" w:line="240" w:lineRule="auto"/>
            <w:ind w:left="2268"/>
            <w:jc w:val="both"/>
            <w:rPr>
              <w:rFonts w:ascii="Arial Narrow" w:hAnsi="Arial Narrow"/>
              <w:color w:val="767171" w:themeColor="background2" w:themeShade="80"/>
              <w:szCs w:val="24"/>
            </w:rPr>
          </w:pPr>
          <w:r w:rsidRPr="005C40FB">
            <w:rPr>
              <w:rFonts w:ascii="Arial Narrow" w:hAnsi="Arial Narrow"/>
              <w:color w:val="767171" w:themeColor="background2" w:themeShade="80"/>
              <w:szCs w:val="24"/>
            </w:rPr>
            <w:t>One quadrant for your personal aspiration for the future.</w:t>
          </w:r>
        </w:p>
        <w:p w:rsidR="005C40FB" w:rsidRPr="005C40FB" w:rsidRDefault="005C40FB" w:rsidP="00AB5024">
          <w:pPr>
            <w:pStyle w:val="Default"/>
            <w:numPr>
              <w:ilvl w:val="0"/>
              <w:numId w:val="3"/>
            </w:numPr>
            <w:ind w:left="426"/>
            <w:jc w:val="both"/>
            <w:rPr>
              <w:rFonts w:ascii="Arial Narrow" w:hAnsi="Arial Narrow" w:cs="Calibri"/>
              <w:color w:val="767171" w:themeColor="background2" w:themeShade="80"/>
              <w:sz w:val="22"/>
              <w:szCs w:val="48"/>
            </w:rPr>
          </w:pPr>
          <w:r w:rsidRPr="005C40FB">
            <w:rPr>
              <w:rFonts w:ascii="Arial Narrow" w:hAnsi="Arial Narrow" w:cs="Calibri"/>
              <w:color w:val="767171" w:themeColor="background2" w:themeShade="80"/>
              <w:sz w:val="22"/>
              <w:szCs w:val="48"/>
            </w:rPr>
            <w:t xml:space="preserve">After completing our shields, we will see if we can work out each other’s shield first.  </w:t>
          </w:r>
        </w:p>
        <w:p w:rsidR="005C40FB" w:rsidRPr="005C40FB" w:rsidRDefault="005C40FB" w:rsidP="00AB5024">
          <w:pPr>
            <w:pStyle w:val="Default"/>
            <w:numPr>
              <w:ilvl w:val="0"/>
              <w:numId w:val="3"/>
            </w:numPr>
            <w:ind w:left="426"/>
            <w:jc w:val="both"/>
            <w:rPr>
              <w:rFonts w:ascii="Arial Narrow" w:hAnsi="Arial Narrow" w:cs="Calibri"/>
              <w:color w:val="767171" w:themeColor="background2" w:themeShade="80"/>
              <w:sz w:val="22"/>
              <w:szCs w:val="48"/>
            </w:rPr>
          </w:pPr>
          <w:r w:rsidRPr="005C40FB">
            <w:rPr>
              <w:rFonts w:ascii="Arial Narrow" w:hAnsi="Arial Narrow" w:cs="Calibri"/>
              <w:color w:val="767171" w:themeColor="background2" w:themeShade="80"/>
              <w:sz w:val="22"/>
              <w:szCs w:val="48"/>
            </w:rPr>
            <w:t>Then, we will each take a turn explaining our shield to each other - what the pictures, symbols, or words we have chosen for the four quadrants of our shield mean to us.</w:t>
          </w:r>
        </w:p>
        <w:p w:rsidR="005C40FB" w:rsidRPr="00085E06" w:rsidRDefault="005C40FB" w:rsidP="005C40FB">
          <w:pPr>
            <w:spacing w:after="0" w:line="281" w:lineRule="auto"/>
            <w:jc w:val="both"/>
            <w:rPr>
              <w:rFonts w:ascii="Times New Roman" w:hAnsi="Times New Roman"/>
              <w:sz w:val="24"/>
              <w:szCs w:val="24"/>
            </w:rPr>
          </w:pPr>
        </w:p>
        <w:p w:rsidR="005C40FB" w:rsidRDefault="005C40FB" w:rsidP="005C40FB">
          <w:pPr>
            <w:spacing w:after="0" w:line="281" w:lineRule="auto"/>
            <w:jc w:val="both"/>
            <w:rPr>
              <w:rFonts w:ascii="Times New Roman" w:hAnsi="Times New Roman"/>
              <w:sz w:val="24"/>
              <w:szCs w:val="24"/>
            </w:rPr>
          </w:pPr>
          <w:r>
            <w:rPr>
              <w:noProof/>
              <w:lang w:val="en-GB" w:eastAsia="en-GB"/>
            </w:rPr>
            <mc:AlternateContent>
              <mc:Choice Requires="wps">
                <w:drawing>
                  <wp:anchor distT="0" distB="0" distL="114300" distR="114300" simplePos="0" relativeHeight="251666432" behindDoc="0" locked="0" layoutInCell="1" allowOverlap="1" wp14:anchorId="323E5950" wp14:editId="1CF5155A">
                    <wp:simplePos x="0" y="0"/>
                    <wp:positionH relativeFrom="column">
                      <wp:posOffset>2898775</wp:posOffset>
                    </wp:positionH>
                    <wp:positionV relativeFrom="paragraph">
                      <wp:posOffset>173990</wp:posOffset>
                    </wp:positionV>
                    <wp:extent cx="8255" cy="5650230"/>
                    <wp:effectExtent l="19685" t="20955" r="19685" b="24765"/>
                    <wp:wrapNone/>
                    <wp:docPr id="73" name="Straight Arrow Connector 7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8255" cy="5650230"/>
                            </a:xfrm>
                            <a:prstGeom prst="straightConnector1">
                              <a:avLst/>
                            </a:prstGeom>
                            <a:noFill/>
                            <a:ln w="38100">
                              <a:solidFill>
                                <a:srgbClr val="5A5A5A"/>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7A15BF5" id="_x0000_t32" coordsize="21600,21600" o:spt="32" o:oned="t" path="m,l21600,21600e" filled="f">
                    <v:path arrowok="t" fillok="f" o:connecttype="none"/>
                    <o:lock v:ext="edit" shapetype="t"/>
                  </v:shapetype>
                  <v:shape id="Straight Arrow Connector 73" o:spid="_x0000_s1026" type="#_x0000_t32" style="position:absolute;margin-left:228.25pt;margin-top:13.7pt;width:.65pt;height:444.9pt;flip:y;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" strokecolor="#5a5a5a" strokeweight="3pt"/>
                </w:pict>
              </mc:Fallback>
            </mc:AlternateContent>
          </w:r>
          <w:r>
            <w:rPr>
              <w:rFonts w:ascii="Times New Roman" w:hAnsi="Times New Roman"/>
              <w:noProof/>
              <w:sz w:val="24"/>
              <w:szCs w:val="24"/>
              <w:lang w:val="en-GB" w:eastAsia="en-GB"/>
            </w:rPr>
            <mc:AlternateContent>
              <mc:Choice Requires="wps">
                <w:drawing>
                  <wp:anchor distT="0" distB="0" distL="114300" distR="114300" simplePos="0" relativeHeight="251665408" behindDoc="0" locked="0" layoutInCell="1" allowOverlap="1" wp14:anchorId="0140D585" wp14:editId="2F4C0F28">
                    <wp:simplePos x="0" y="0"/>
                    <wp:positionH relativeFrom="column">
                      <wp:posOffset>43180</wp:posOffset>
                    </wp:positionH>
                    <wp:positionV relativeFrom="paragraph">
                      <wp:posOffset>173990</wp:posOffset>
                    </wp:positionV>
                    <wp:extent cx="5693410" cy="5650230"/>
                    <wp:effectExtent l="21590" t="20955" r="19050" b="43815"/>
                    <wp:wrapNone/>
                    <wp:docPr id="72" name="Flowchart: Off-page Connector 7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93410" cy="5650230"/>
                            </a:xfrm>
                            <a:prstGeom prst="flowChartOffpageConnector">
                              <a:avLst/>
                            </a:prstGeom>
                            <a:solidFill>
                              <a:srgbClr val="FFFFFF"/>
                            </a:solidFill>
                            <a:ln w="38100">
                              <a:solidFill>
                                <a:srgbClr val="5A5A5A"/>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E765011" id="_x0000_t177" coordsize="21600,21600" o:spt="177" path="m,l21600,r,17255l10800,21600,,17255xe">
                    <v:stroke joinstyle="miter"/>
                    <v:path gradientshapeok="t" o:connecttype="rect" textboxrect="0,0,21600,17255"/>
                  </v:shapetype>
                  <v:shape id="Flowchart: Off-page Connector 72" o:spid="_x0000_s1026" type="#_x0000_t177" style="position:absolute;margin-left:3.4pt;margin-top:13.7pt;width:448.3pt;height:444.9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" strokecolor="#5a5a5a" strokeweight="3pt"/>
                </w:pict>
              </mc:Fallback>
            </mc:AlternateContent>
          </w:r>
        </w:p>
        <w:p w:rsidR="00A07049" w:rsidRPr="003678FE" w:rsidRDefault="005C40FB" w:rsidP="003678FE">
          <w:pPr>
            <w:jc w:val="both"/>
            <w:rPr>
              <w:rFonts w:ascii="Arial" w:hAnsi="Arial" w:cs="Arial"/>
              <w:i/>
            </w:rPr>
          </w:pPr>
          <w:r>
            <w:rPr>
              <w:noProof/>
              <w:lang w:val="en-GB" w:eastAsia="en-GB"/>
            </w:rPr>
            <mc:AlternateContent>
              <mc:Choice Requires="wps">
                <w:drawing>
                  <wp:anchor distT="0" distB="0" distL="114300" distR="114300" simplePos="0" relativeHeight="251667456" behindDoc="0" locked="0" layoutInCell="1" allowOverlap="1" wp14:anchorId="13EE4215" wp14:editId="3669E8B9">
                    <wp:simplePos x="0" y="0"/>
                    <wp:positionH relativeFrom="column">
                      <wp:posOffset>43180</wp:posOffset>
                    </wp:positionH>
                    <wp:positionV relativeFrom="paragraph">
                      <wp:posOffset>2513330</wp:posOffset>
                    </wp:positionV>
                    <wp:extent cx="5693410" cy="8255"/>
                    <wp:effectExtent l="21590" t="22225" r="19050" b="26670"/>
                    <wp:wrapNone/>
                    <wp:docPr id="71" name="Straight Arrow Connector 7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93410" cy="8255"/>
                            </a:xfrm>
                            <a:prstGeom prst="straightConnector1">
                              <a:avLst/>
                            </a:prstGeom>
                            <a:noFill/>
                            <a:ln w="38100">
                              <a:solidFill>
                                <a:srgbClr val="5A5A5A"/>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6AB656D" id="Straight Arrow Connector 71" o:spid="_x0000_s1026" type="#_x0000_t32" style="position:absolute;margin-left:3.4pt;margin-top:197.9pt;width:448.3pt;height:.6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" strokecolor="#5a5a5a" strokeweight="3pt"/>
                </w:pict>
              </mc:Fallback>
            </mc:AlternateContent>
          </w:r>
          <w:r>
            <w:br w:type="page"/>
          </w:r>
        </w:p>
        <w:p w:rsidR="003678FE" w:rsidRPr="00EE381A" w:rsidRDefault="003678FE" w:rsidP="003678FE">
          <w:pPr>
            <w:ind w:left="-709" w:right="-563"/>
            <w:jc w:val="both"/>
            <w:rPr>
              <w:rFonts w:ascii="Arial Narrow" w:hAnsi="Arial Narrow"/>
              <w:sz w:val="18"/>
            </w:rPr>
          </w:pPr>
          <w:r w:rsidRPr="003678FE">
            <w:rPr>
              <w:rFonts w:ascii="Arial Narrow" w:hAnsi="Arial Narrow"/>
              <w:noProof/>
              <w:sz w:val="18"/>
              <w:lang w:val="en-GB" w:eastAsia="en-GB"/>
            </w:rPr>
            <mc:AlternateContent>
              <mc:Choice Requires="wps">
                <w:drawing>
                  <wp:anchor distT="45720" distB="45720" distL="114300" distR="114300" simplePos="0" relativeHeight="251669504" behindDoc="0" locked="0" layoutInCell="1" allowOverlap="1" wp14:anchorId="1811CF2C" wp14:editId="7E459190">
                    <wp:simplePos x="0" y="0"/>
                    <wp:positionH relativeFrom="column">
                      <wp:posOffset>-685800</wp:posOffset>
                    </wp:positionH>
                    <wp:positionV relativeFrom="paragraph">
                      <wp:posOffset>0</wp:posOffset>
                    </wp:positionV>
                    <wp:extent cx="1924050" cy="542925"/>
                    <wp:effectExtent l="0" t="0" r="19050" b="2857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24050" cy="542925"/>
                            </a:xfrm>
                            <a:prstGeom prst="rect">
                              <a:avLst/>
                            </a:prstGeom>
                            <a:solidFill>
                              <a:srgbClr val="FFFFFF"/>
                            </a:solidFill>
                            <a:ln w="9525">
                              <a:solidFill>
                                <a:srgbClr val="000000"/>
                              </a:solidFill>
                              <a:miter lim="800000"/>
                              <a:headEnd/>
                              <a:tailEnd/>
                            </a:ln>
                          </wps:spPr>
                          <wps:txbx>
                            <w:txbxContent>
                              <w:p w:rsidR="006364AC" w:rsidRPr="003678FE" w:rsidRDefault="006364AC" w:rsidP="003678FE">
                                <w:pPr>
                                  <w:spacing w:after="0" w:line="240" w:lineRule="auto"/>
                                  <w:rPr>
                                    <w:color w:val="0070C0"/>
                                    <w:sz w:val="18"/>
                                  </w:rPr>
                                </w:pPr>
                                <w:r w:rsidRPr="003678FE">
                                  <w:rPr>
                                    <w:color w:val="0070C0"/>
                                    <w:sz w:val="32"/>
                                  </w:rPr>
                                  <w:t>EXERCISE 3 – The Attitudinal Grid</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11CF2C" id="_x0000_t202" coordsize="21600,21600" o:spt="202" path="m,l,21600r21600,l21600,xe">
                    <v:stroke joinstyle="miter"/>
                    <v:path gradientshapeok="t" o:connecttype="rect"/>
                  </v:shapetype>
                  <v:shape id="Text Box 2" o:spid="_x0000_s1026" type="#_x0000_t202" style="position:absolute;left:0;text-align:left;margin-left:-54pt;margin-top:0;width:151.5pt;height:42.75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">
                    <v:textbox>
                      <w:txbxContent>
                        <w:p w:rsidR="006364AC" w:rsidRPr="003678FE" w:rsidRDefault="006364AC" w:rsidP="003678FE">
                          <w:pPr>
                            <w:spacing w:after="0" w:line="240" w:lineRule="auto"/>
                            <w:rPr>
                              <w:color w:val="0070C0"/>
                              <w:sz w:val="18"/>
                            </w:rPr>
                          </w:pPr>
                          <w:r w:rsidRPr="003678FE">
                            <w:rPr>
                              <w:color w:val="0070C0"/>
                              <w:sz w:val="32"/>
                            </w:rPr>
                            <w:t>EXERCISE 3 – The Attitudinal Grid</w:t>
                          </w:r>
                        </w:p>
                      </w:txbxContent>
                    </v:textbox>
                    <w10:wrap type="square"/>
                  </v:shape>
                </w:pict>
              </mc:Fallback>
            </mc:AlternateContent>
          </w:r>
          <w:r w:rsidRPr="00EE381A">
            <w:rPr>
              <w:rFonts w:ascii="Arial Narrow" w:hAnsi="Arial Narrow"/>
              <w:sz w:val="18"/>
            </w:rPr>
            <w:t>Please take a moment to do the rating scales exercise below.   When marking your position, please be honest about how you feel.  Your trainer can only help you if you answer as honestly as you can.   Read the question and pay attention to your first initial gut reaction – this is often your most honest internal stance.  (</w:t>
          </w:r>
          <w:r w:rsidRPr="00EE381A">
            <w:rPr>
              <w:rFonts w:ascii="Arial Narrow" w:hAnsi="Arial Narrow" w:cs="Arial"/>
              <w:i/>
              <w:sz w:val="18"/>
            </w:rPr>
            <w:t xml:space="preserve">Rating Scale: adapted by Dr Ramesh Mehay from original work by Roger </w:t>
          </w:r>
          <w:proofErr w:type="spellStart"/>
          <w:r w:rsidRPr="00EE381A">
            <w:rPr>
              <w:rFonts w:ascii="Arial Narrow" w:hAnsi="Arial Narrow" w:cs="Arial"/>
              <w:i/>
              <w:sz w:val="18"/>
            </w:rPr>
            <w:t>Neighbour</w:t>
          </w:r>
          <w:proofErr w:type="spellEnd"/>
          <w:r w:rsidRPr="00EE381A">
            <w:rPr>
              <w:rFonts w:ascii="Arial Narrow" w:hAnsi="Arial Narrow" w:cs="Arial"/>
              <w:i/>
              <w:sz w:val="18"/>
            </w:rPr>
            <w:t xml:space="preserve"> &amp; Penny Trafford)</w:t>
          </w:r>
        </w:p>
        <w:tbl>
          <w:tblPr>
            <w:tblStyle w:val="PlainTable4"/>
            <w:tblW w:w="10632" w:type="dxa"/>
            <w:tblInd w:w="-709" w:type="dxa"/>
            <w:tblLook w:val="04A0" w:firstRow="1" w:lastRow="0" w:firstColumn="1" w:lastColumn="0" w:noHBand="0" w:noVBand="1"/>
          </w:tblPr>
          <w:tblGrid>
            <w:gridCol w:w="3055"/>
            <w:gridCol w:w="4600"/>
            <w:gridCol w:w="2977"/>
          </w:tblGrid>
          <w:tr w:rsidR="003678FE" w:rsidRPr="00EE381A" w:rsidTr="00E64663">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tcPr>
              <w:p w:rsidR="003678FE" w:rsidRPr="00EE381A" w:rsidRDefault="003678FE" w:rsidP="00E64663">
                <w:pPr>
                  <w:jc w:val="center"/>
                  <w:rPr>
                    <w:b w:val="0"/>
                    <w:sz w:val="16"/>
                  </w:rPr>
                </w:pPr>
                <w:r w:rsidRPr="00EE381A">
                  <w:rPr>
                    <w:rFonts w:ascii="Arial" w:hAnsi="Arial" w:cs="Arial"/>
                    <w:b w:val="0"/>
                    <w:sz w:val="16"/>
                  </w:rPr>
                  <w:t xml:space="preserve">The </w:t>
                </w:r>
                <w:r w:rsidRPr="00EE381A">
                  <w:rPr>
                    <w:rFonts w:ascii="Arial" w:hAnsi="Arial" w:cs="Arial"/>
                    <w:b w:val="0"/>
                    <w:i/>
                    <w:sz w:val="16"/>
                  </w:rPr>
                  <w:t>physical</w:t>
                </w:r>
                <w:r w:rsidRPr="00EE381A">
                  <w:rPr>
                    <w:rFonts w:ascii="Arial" w:hAnsi="Arial" w:cs="Arial"/>
                    <w:b w:val="0"/>
                    <w:sz w:val="16"/>
                  </w:rPr>
                  <w:t xml:space="preserve"> aspects of minor illness should be the GP’s chief concern</w:t>
                </w:r>
              </w:p>
            </w:tc>
            <w:tc>
              <w:tcPr>
                <w:tcW w:w="4600" w:type="dxa"/>
              </w:tcPr>
              <w:p w:rsidR="003678FE" w:rsidRPr="00EE381A" w:rsidRDefault="003678FE" w:rsidP="00E64663">
                <w:pPr>
                  <w:spacing w:after="0" w:line="240" w:lineRule="auto"/>
                  <w:cnfStyle w:val="100000000000" w:firstRow="1" w:lastRow="0" w:firstColumn="0" w:lastColumn="0" w:oddVBand="0" w:evenVBand="0" w:oddHBand="0" w:evenHBand="0" w:firstRowFirstColumn="0" w:firstRowLastColumn="0" w:lastRowFirstColumn="0" w:lastRowLastColumn="0"/>
                  <w:rPr>
                    <w:sz w:val="18"/>
                  </w:rPr>
                </w:pPr>
              </w:p>
              <w:p w:rsidR="003678FE" w:rsidRPr="00EE381A" w:rsidRDefault="003678FE" w:rsidP="00E64663">
                <w:pPr>
                  <w:spacing w:after="0" w:line="240" w:lineRule="auto"/>
                  <w:cnfStyle w:val="100000000000" w:firstRow="1" w:lastRow="0" w:firstColumn="0" w:lastColumn="0" w:oddVBand="0" w:evenVBand="0" w:oddHBand="0" w:evenHBand="0" w:firstRowFirstColumn="0" w:firstRowLastColumn="0" w:lastRowFirstColumn="0" w:lastRowLastColumn="0"/>
                  <w:rPr>
                    <w:sz w:val="18"/>
                  </w:rPr>
                </w:pPr>
                <w:r w:rsidRPr="00EE381A">
                  <w:rPr>
                    <w:sz w:val="18"/>
                  </w:rPr>
                  <w:t>-----------------------------------------------------</w:t>
                </w:r>
                <w:r>
                  <w:rPr>
                    <w:sz w:val="18"/>
                  </w:rPr>
                  <w:t>--------------------------</w:t>
                </w:r>
              </w:p>
            </w:tc>
            <w:tc>
              <w:tcPr>
                <w:tcW w:w="2977" w:type="dxa"/>
              </w:tcPr>
              <w:p w:rsidR="003678FE" w:rsidRPr="00EE381A" w:rsidRDefault="003678FE" w:rsidP="00E64663">
                <w:pPr>
                  <w:pStyle w:val="BodyText"/>
                  <w:jc w:val="center"/>
                  <w:cnfStyle w:val="100000000000" w:firstRow="1" w:lastRow="0" w:firstColumn="0" w:lastColumn="0" w:oddVBand="0" w:evenVBand="0" w:oddHBand="0" w:evenHBand="0" w:firstRowFirstColumn="0" w:firstRowLastColumn="0" w:lastRowFirstColumn="0" w:lastRowLastColumn="0"/>
                  <w:rPr>
                    <w:b w:val="0"/>
                    <w:color w:val="595959" w:themeColor="text1" w:themeTint="A6"/>
                    <w:sz w:val="16"/>
                  </w:rPr>
                </w:pPr>
                <w:r w:rsidRPr="00EE381A">
                  <w:rPr>
                    <w:b w:val="0"/>
                    <w:i/>
                    <w:color w:val="595959" w:themeColor="text1" w:themeTint="A6"/>
                    <w:sz w:val="16"/>
                  </w:rPr>
                  <w:t>Psycho-social</w:t>
                </w:r>
                <w:r w:rsidRPr="00EE381A">
                  <w:rPr>
                    <w:b w:val="0"/>
                    <w:color w:val="595959" w:themeColor="text1" w:themeTint="A6"/>
                    <w:sz w:val="16"/>
                  </w:rPr>
                  <w:t xml:space="preserve"> aspects of minor illness should be the GP’s chief concern</w:t>
                </w:r>
              </w:p>
              <w:p w:rsidR="003678FE" w:rsidRPr="00EE381A" w:rsidRDefault="003678FE" w:rsidP="00E64663">
                <w:pPr>
                  <w:spacing w:after="0" w:line="240" w:lineRule="auto"/>
                  <w:jc w:val="center"/>
                  <w:cnfStyle w:val="100000000000" w:firstRow="1" w:lastRow="0" w:firstColumn="0" w:lastColumn="0" w:oddVBand="0" w:evenVBand="0" w:oddHBand="0" w:evenHBand="0" w:firstRowFirstColumn="0" w:firstRowLastColumn="0" w:lastRowFirstColumn="0" w:lastRowLastColumn="0"/>
                  <w:rPr>
                    <w:sz w:val="16"/>
                  </w:rPr>
                </w:pPr>
              </w:p>
            </w:tc>
          </w:tr>
          <w:tr w:rsidR="003678FE" w:rsidRPr="00EE381A" w:rsidTr="00E6466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tcPr>
              <w:p w:rsidR="003678FE" w:rsidRPr="00EE381A" w:rsidRDefault="003678FE" w:rsidP="00E64663">
                <w:pPr>
                  <w:pStyle w:val="BodyText"/>
                  <w:jc w:val="center"/>
                  <w:rPr>
                    <w:b w:val="0"/>
                    <w:color w:val="595959" w:themeColor="text1" w:themeTint="A6"/>
                    <w:sz w:val="16"/>
                  </w:rPr>
                </w:pPr>
                <w:r w:rsidRPr="00EE381A">
                  <w:rPr>
                    <w:b w:val="0"/>
                    <w:color w:val="595959" w:themeColor="text1" w:themeTint="A6"/>
                    <w:sz w:val="16"/>
                  </w:rPr>
                  <w:t xml:space="preserve">I like to consult in a </w:t>
                </w:r>
                <w:r w:rsidRPr="00EE381A">
                  <w:rPr>
                    <w:b w:val="0"/>
                    <w:i/>
                    <w:color w:val="595959" w:themeColor="text1" w:themeTint="A6"/>
                    <w:sz w:val="16"/>
                  </w:rPr>
                  <w:t>methodical</w:t>
                </w:r>
                <w:r w:rsidRPr="00EE381A">
                  <w:rPr>
                    <w:b w:val="0"/>
                    <w:color w:val="595959" w:themeColor="text1" w:themeTint="A6"/>
                    <w:sz w:val="16"/>
                  </w:rPr>
                  <w:t xml:space="preserve"> </w:t>
                </w:r>
                <w:r w:rsidRPr="00EE381A">
                  <w:rPr>
                    <w:b w:val="0"/>
                    <w:i/>
                    <w:color w:val="595959" w:themeColor="text1" w:themeTint="A6"/>
                    <w:sz w:val="16"/>
                  </w:rPr>
                  <w:t>linear</w:t>
                </w:r>
                <w:r w:rsidRPr="00EE381A">
                  <w:rPr>
                    <w:b w:val="0"/>
                    <w:color w:val="595959" w:themeColor="text1" w:themeTint="A6"/>
                    <w:sz w:val="16"/>
                  </w:rPr>
                  <w:t xml:space="preserve"> manner (History, HPC, PMH, FH, SH)</w:t>
                </w:r>
              </w:p>
              <w:p w:rsidR="003678FE" w:rsidRPr="00EE381A" w:rsidRDefault="003678FE" w:rsidP="00E64663">
                <w:pPr>
                  <w:pStyle w:val="BodyText"/>
                  <w:jc w:val="center"/>
                  <w:rPr>
                    <w:color w:val="595959" w:themeColor="text1" w:themeTint="A6"/>
                    <w:sz w:val="16"/>
                  </w:rPr>
                </w:pPr>
              </w:p>
            </w:tc>
            <w:tc>
              <w:tcPr>
                <w:tcW w:w="4600" w:type="dxa"/>
              </w:tcPr>
              <w:p w:rsidR="003678FE" w:rsidRPr="00EE381A" w:rsidRDefault="003678FE" w:rsidP="00E64663">
                <w:pPr>
                  <w:spacing w:after="0" w:line="240" w:lineRule="auto"/>
                  <w:cnfStyle w:val="000000100000" w:firstRow="0" w:lastRow="0" w:firstColumn="0" w:lastColumn="0" w:oddVBand="0" w:evenVBand="0" w:oddHBand="1" w:evenHBand="0" w:firstRowFirstColumn="0" w:firstRowLastColumn="0" w:lastRowFirstColumn="0" w:lastRowLastColumn="0"/>
                  <w:rPr>
                    <w:sz w:val="18"/>
                  </w:rPr>
                </w:pPr>
              </w:p>
              <w:p w:rsidR="003678FE" w:rsidRPr="00EE381A" w:rsidRDefault="003678FE" w:rsidP="00E64663">
                <w:pPr>
                  <w:spacing w:after="0" w:line="240" w:lineRule="auto"/>
                  <w:cnfStyle w:val="000000100000" w:firstRow="0" w:lastRow="0" w:firstColumn="0" w:lastColumn="0" w:oddVBand="0" w:evenVBand="0" w:oddHBand="1" w:evenHBand="0" w:firstRowFirstColumn="0" w:firstRowLastColumn="0" w:lastRowFirstColumn="0" w:lastRowLastColumn="0"/>
                  <w:rPr>
                    <w:sz w:val="18"/>
                  </w:rPr>
                </w:pPr>
                <w:r w:rsidRPr="00EE381A">
                  <w:rPr>
                    <w:sz w:val="18"/>
                  </w:rPr>
                  <w:t>-----------------------------------------------------</w:t>
                </w:r>
                <w:r>
                  <w:rPr>
                    <w:sz w:val="18"/>
                  </w:rPr>
                  <w:t>--------------------------</w:t>
                </w:r>
              </w:p>
            </w:tc>
            <w:tc>
              <w:tcPr>
                <w:tcW w:w="2977" w:type="dxa"/>
              </w:tcPr>
              <w:p w:rsidR="003678FE" w:rsidRDefault="003678FE" w:rsidP="00E64663">
                <w:pPr>
                  <w:pStyle w:val="BodyText"/>
                  <w:jc w:val="center"/>
                  <w:cnfStyle w:val="000000100000" w:firstRow="0" w:lastRow="0" w:firstColumn="0" w:lastColumn="0" w:oddVBand="0" w:evenVBand="0" w:oddHBand="1" w:evenHBand="0" w:firstRowFirstColumn="0" w:firstRowLastColumn="0" w:lastRowFirstColumn="0" w:lastRowLastColumn="0"/>
                  <w:rPr>
                    <w:color w:val="595959" w:themeColor="text1" w:themeTint="A6"/>
                    <w:sz w:val="16"/>
                  </w:rPr>
                </w:pPr>
                <w:r w:rsidRPr="00EE381A">
                  <w:rPr>
                    <w:color w:val="595959" w:themeColor="text1" w:themeTint="A6"/>
                    <w:sz w:val="16"/>
                  </w:rPr>
                  <w:t xml:space="preserve">I like to consult in a </w:t>
                </w:r>
                <w:r w:rsidRPr="00EE381A">
                  <w:rPr>
                    <w:i/>
                    <w:color w:val="595959" w:themeColor="text1" w:themeTint="A6"/>
                    <w:sz w:val="16"/>
                  </w:rPr>
                  <w:t>variety</w:t>
                </w:r>
                <w:r w:rsidRPr="00EE381A">
                  <w:rPr>
                    <w:color w:val="595959" w:themeColor="text1" w:themeTint="A6"/>
                    <w:sz w:val="16"/>
                  </w:rPr>
                  <w:t xml:space="preserve"> of ways – (depends on patient &amp; their needs)</w:t>
                </w:r>
              </w:p>
              <w:p w:rsidR="003678FE" w:rsidRPr="00EE381A" w:rsidRDefault="003678FE" w:rsidP="00E64663">
                <w:pPr>
                  <w:pStyle w:val="BodyText"/>
                  <w:jc w:val="center"/>
                  <w:cnfStyle w:val="000000100000" w:firstRow="0" w:lastRow="0" w:firstColumn="0" w:lastColumn="0" w:oddVBand="0" w:evenVBand="0" w:oddHBand="1" w:evenHBand="0" w:firstRowFirstColumn="0" w:firstRowLastColumn="0" w:lastRowFirstColumn="0" w:lastRowLastColumn="0"/>
                  <w:rPr>
                    <w:color w:val="595959" w:themeColor="text1" w:themeTint="A6"/>
                    <w:sz w:val="16"/>
                  </w:rPr>
                </w:pPr>
              </w:p>
            </w:tc>
          </w:tr>
          <w:tr w:rsidR="003678FE" w:rsidRPr="00EE381A" w:rsidTr="00E64663">
            <w:tc>
              <w:tcPr>
                <w:cnfStyle w:val="001000000000" w:firstRow="0" w:lastRow="0" w:firstColumn="1" w:lastColumn="0" w:oddVBand="0" w:evenVBand="0" w:oddHBand="0" w:evenHBand="0" w:firstRowFirstColumn="0" w:firstRowLastColumn="0" w:lastRowFirstColumn="0" w:lastRowLastColumn="0"/>
                <w:tcW w:w="3055" w:type="dxa"/>
              </w:tcPr>
              <w:p w:rsidR="003678FE" w:rsidRPr="00EE381A" w:rsidRDefault="003678FE" w:rsidP="00E64663">
                <w:pPr>
                  <w:pStyle w:val="BodyText"/>
                  <w:jc w:val="center"/>
                  <w:rPr>
                    <w:b w:val="0"/>
                    <w:color w:val="595959" w:themeColor="text1" w:themeTint="A6"/>
                    <w:sz w:val="16"/>
                  </w:rPr>
                </w:pPr>
                <w:r w:rsidRPr="00EE381A">
                  <w:rPr>
                    <w:b w:val="0"/>
                    <w:color w:val="595959" w:themeColor="text1" w:themeTint="A6"/>
                    <w:sz w:val="16"/>
                  </w:rPr>
                  <w:t>It’s better to be over-cautious than over confident</w:t>
                </w:r>
              </w:p>
              <w:p w:rsidR="003678FE" w:rsidRPr="00EE381A" w:rsidRDefault="003678FE" w:rsidP="00E64663">
                <w:pPr>
                  <w:spacing w:after="0" w:line="240" w:lineRule="auto"/>
                  <w:jc w:val="center"/>
                  <w:rPr>
                    <w:b w:val="0"/>
                    <w:sz w:val="16"/>
                  </w:rPr>
                </w:pPr>
              </w:p>
            </w:tc>
            <w:tc>
              <w:tcPr>
                <w:tcW w:w="4600" w:type="dxa"/>
              </w:tcPr>
              <w:p w:rsidR="003678FE" w:rsidRPr="00EE381A" w:rsidRDefault="003678FE" w:rsidP="00E64663">
                <w:pPr>
                  <w:spacing w:after="0" w:line="240" w:lineRule="auto"/>
                  <w:cnfStyle w:val="000000000000" w:firstRow="0" w:lastRow="0" w:firstColumn="0" w:lastColumn="0" w:oddVBand="0" w:evenVBand="0" w:oddHBand="0" w:evenHBand="0" w:firstRowFirstColumn="0" w:firstRowLastColumn="0" w:lastRowFirstColumn="0" w:lastRowLastColumn="0"/>
                  <w:rPr>
                    <w:sz w:val="18"/>
                  </w:rPr>
                </w:pPr>
              </w:p>
              <w:p w:rsidR="003678FE" w:rsidRPr="00EE381A" w:rsidRDefault="003678FE" w:rsidP="00E64663">
                <w:pPr>
                  <w:spacing w:after="0" w:line="240" w:lineRule="auto"/>
                  <w:cnfStyle w:val="000000000000" w:firstRow="0" w:lastRow="0" w:firstColumn="0" w:lastColumn="0" w:oddVBand="0" w:evenVBand="0" w:oddHBand="0" w:evenHBand="0" w:firstRowFirstColumn="0" w:firstRowLastColumn="0" w:lastRowFirstColumn="0" w:lastRowLastColumn="0"/>
                  <w:rPr>
                    <w:sz w:val="18"/>
                  </w:rPr>
                </w:pPr>
                <w:r w:rsidRPr="00EE381A">
                  <w:rPr>
                    <w:sz w:val="18"/>
                  </w:rPr>
                  <w:t>-----------------------------------------------------</w:t>
                </w:r>
                <w:r>
                  <w:rPr>
                    <w:sz w:val="18"/>
                  </w:rPr>
                  <w:t>--------------------------</w:t>
                </w:r>
              </w:p>
            </w:tc>
            <w:tc>
              <w:tcPr>
                <w:tcW w:w="2977" w:type="dxa"/>
              </w:tcPr>
              <w:p w:rsidR="003678FE" w:rsidRDefault="003678FE" w:rsidP="00E64663">
                <w:pPr>
                  <w:pStyle w:val="BodyText"/>
                  <w:jc w:val="center"/>
                  <w:cnfStyle w:val="000000000000" w:firstRow="0" w:lastRow="0" w:firstColumn="0" w:lastColumn="0" w:oddVBand="0" w:evenVBand="0" w:oddHBand="0" w:evenHBand="0" w:firstRowFirstColumn="0" w:firstRowLastColumn="0" w:lastRowFirstColumn="0" w:lastRowLastColumn="0"/>
                  <w:rPr>
                    <w:color w:val="595959" w:themeColor="text1" w:themeTint="A6"/>
                    <w:sz w:val="16"/>
                  </w:rPr>
                </w:pPr>
                <w:r w:rsidRPr="00EE381A">
                  <w:rPr>
                    <w:color w:val="595959" w:themeColor="text1" w:themeTint="A6"/>
                    <w:sz w:val="16"/>
                  </w:rPr>
                  <w:t>To grow in confidence you have to be prepared to take some risks</w:t>
                </w:r>
              </w:p>
              <w:p w:rsidR="003678FE" w:rsidRPr="00EE381A" w:rsidRDefault="003678FE" w:rsidP="00E64663">
                <w:pPr>
                  <w:spacing w:after="0" w:line="240" w:lineRule="auto"/>
                  <w:cnfStyle w:val="000000000000" w:firstRow="0" w:lastRow="0" w:firstColumn="0" w:lastColumn="0" w:oddVBand="0" w:evenVBand="0" w:oddHBand="0" w:evenHBand="0" w:firstRowFirstColumn="0" w:firstRowLastColumn="0" w:lastRowFirstColumn="0" w:lastRowLastColumn="0"/>
                  <w:rPr>
                    <w:sz w:val="16"/>
                  </w:rPr>
                </w:pPr>
              </w:p>
            </w:tc>
          </w:tr>
          <w:tr w:rsidR="003678FE" w:rsidRPr="00EE381A" w:rsidTr="00E6466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tcPr>
              <w:p w:rsidR="003678FE" w:rsidRPr="00EE381A" w:rsidRDefault="003678FE" w:rsidP="00E64663">
                <w:pPr>
                  <w:jc w:val="center"/>
                  <w:rPr>
                    <w:b w:val="0"/>
                    <w:sz w:val="16"/>
                  </w:rPr>
                </w:pPr>
                <w:r w:rsidRPr="00EE381A">
                  <w:rPr>
                    <w:rFonts w:ascii="Arial" w:hAnsi="Arial" w:cs="Arial"/>
                    <w:b w:val="0"/>
                    <w:sz w:val="16"/>
                  </w:rPr>
                  <w:t>A doctor should try to keep his/her own feelings out of the consultation process</w:t>
                </w:r>
              </w:p>
            </w:tc>
            <w:tc>
              <w:tcPr>
                <w:tcW w:w="4600" w:type="dxa"/>
              </w:tcPr>
              <w:p w:rsidR="003678FE" w:rsidRPr="00EE381A" w:rsidRDefault="003678FE" w:rsidP="00E64663">
                <w:pPr>
                  <w:spacing w:after="0" w:line="240" w:lineRule="auto"/>
                  <w:cnfStyle w:val="000000100000" w:firstRow="0" w:lastRow="0" w:firstColumn="0" w:lastColumn="0" w:oddVBand="0" w:evenVBand="0" w:oddHBand="1" w:evenHBand="0" w:firstRowFirstColumn="0" w:firstRowLastColumn="0" w:lastRowFirstColumn="0" w:lastRowLastColumn="0"/>
                  <w:rPr>
                    <w:sz w:val="18"/>
                  </w:rPr>
                </w:pPr>
              </w:p>
              <w:p w:rsidR="003678FE" w:rsidRPr="00EE381A" w:rsidRDefault="003678FE" w:rsidP="00E64663">
                <w:pPr>
                  <w:spacing w:after="0" w:line="240" w:lineRule="auto"/>
                  <w:cnfStyle w:val="000000100000" w:firstRow="0" w:lastRow="0" w:firstColumn="0" w:lastColumn="0" w:oddVBand="0" w:evenVBand="0" w:oddHBand="1" w:evenHBand="0" w:firstRowFirstColumn="0" w:firstRowLastColumn="0" w:lastRowFirstColumn="0" w:lastRowLastColumn="0"/>
                  <w:rPr>
                    <w:sz w:val="18"/>
                  </w:rPr>
                </w:pPr>
                <w:r w:rsidRPr="00EE381A">
                  <w:rPr>
                    <w:sz w:val="18"/>
                  </w:rPr>
                  <w:t>-----------------------------------------------------</w:t>
                </w:r>
                <w:r>
                  <w:rPr>
                    <w:sz w:val="18"/>
                  </w:rPr>
                  <w:t>--------------------------</w:t>
                </w:r>
              </w:p>
            </w:tc>
            <w:tc>
              <w:tcPr>
                <w:tcW w:w="2977" w:type="dxa"/>
              </w:tcPr>
              <w:p w:rsidR="003678FE" w:rsidRPr="00EE381A" w:rsidRDefault="003678FE" w:rsidP="00E64663">
                <w:pPr>
                  <w:pStyle w:val="BodyText"/>
                  <w:jc w:val="center"/>
                  <w:cnfStyle w:val="000000100000" w:firstRow="0" w:lastRow="0" w:firstColumn="0" w:lastColumn="0" w:oddVBand="0" w:evenVBand="0" w:oddHBand="1" w:evenHBand="0" w:firstRowFirstColumn="0" w:firstRowLastColumn="0" w:lastRowFirstColumn="0" w:lastRowLastColumn="0"/>
                  <w:rPr>
                    <w:color w:val="595959" w:themeColor="text1" w:themeTint="A6"/>
                    <w:sz w:val="16"/>
                  </w:rPr>
                </w:pPr>
                <w:r w:rsidRPr="00EE381A">
                  <w:rPr>
                    <w:color w:val="595959" w:themeColor="text1" w:themeTint="A6"/>
                    <w:sz w:val="16"/>
                  </w:rPr>
                  <w:t>A doctor’s own feelings have a significant contribution to make to the consultation process</w:t>
                </w:r>
              </w:p>
              <w:p w:rsidR="003678FE" w:rsidRPr="00EE381A" w:rsidRDefault="003678FE" w:rsidP="00E64663">
                <w:pPr>
                  <w:spacing w:after="0" w:line="240" w:lineRule="auto"/>
                  <w:jc w:val="center"/>
                  <w:cnfStyle w:val="000000100000" w:firstRow="0" w:lastRow="0" w:firstColumn="0" w:lastColumn="0" w:oddVBand="0" w:evenVBand="0" w:oddHBand="1" w:evenHBand="0" w:firstRowFirstColumn="0" w:firstRowLastColumn="0" w:lastRowFirstColumn="0" w:lastRowLastColumn="0"/>
                  <w:rPr>
                    <w:sz w:val="16"/>
                  </w:rPr>
                </w:pPr>
              </w:p>
            </w:tc>
          </w:tr>
          <w:tr w:rsidR="003678FE" w:rsidRPr="00EE381A" w:rsidTr="00E64663">
            <w:tc>
              <w:tcPr>
                <w:cnfStyle w:val="001000000000" w:firstRow="0" w:lastRow="0" w:firstColumn="1" w:lastColumn="0" w:oddVBand="0" w:evenVBand="0" w:oddHBand="0" w:evenHBand="0" w:firstRowFirstColumn="0" w:firstRowLastColumn="0" w:lastRowFirstColumn="0" w:lastRowLastColumn="0"/>
                <w:tcW w:w="3055" w:type="dxa"/>
              </w:tcPr>
              <w:p w:rsidR="003678FE" w:rsidRPr="00EE381A" w:rsidRDefault="003678FE" w:rsidP="00E64663">
                <w:pPr>
                  <w:jc w:val="center"/>
                  <w:rPr>
                    <w:b w:val="0"/>
                    <w:sz w:val="16"/>
                  </w:rPr>
                </w:pPr>
                <w:r w:rsidRPr="00EE381A">
                  <w:rPr>
                    <w:rFonts w:ascii="Arial" w:hAnsi="Arial" w:cs="Arial"/>
                    <w:b w:val="0"/>
                    <w:sz w:val="16"/>
                  </w:rPr>
                  <w:t>There needs to be clear boundaries between a doctor’s on and off duty life</w:t>
                </w:r>
              </w:p>
            </w:tc>
            <w:tc>
              <w:tcPr>
                <w:tcW w:w="4600" w:type="dxa"/>
              </w:tcPr>
              <w:p w:rsidR="003678FE" w:rsidRPr="00EE381A" w:rsidRDefault="003678FE" w:rsidP="00E64663">
                <w:pPr>
                  <w:spacing w:after="0" w:line="240" w:lineRule="auto"/>
                  <w:cnfStyle w:val="000000000000" w:firstRow="0" w:lastRow="0" w:firstColumn="0" w:lastColumn="0" w:oddVBand="0" w:evenVBand="0" w:oddHBand="0" w:evenHBand="0" w:firstRowFirstColumn="0" w:firstRowLastColumn="0" w:lastRowFirstColumn="0" w:lastRowLastColumn="0"/>
                  <w:rPr>
                    <w:sz w:val="18"/>
                  </w:rPr>
                </w:pPr>
              </w:p>
              <w:p w:rsidR="003678FE" w:rsidRPr="00EE381A" w:rsidRDefault="003678FE" w:rsidP="00E64663">
                <w:pPr>
                  <w:spacing w:after="0" w:line="240" w:lineRule="auto"/>
                  <w:cnfStyle w:val="000000000000" w:firstRow="0" w:lastRow="0" w:firstColumn="0" w:lastColumn="0" w:oddVBand="0" w:evenVBand="0" w:oddHBand="0" w:evenHBand="0" w:firstRowFirstColumn="0" w:firstRowLastColumn="0" w:lastRowFirstColumn="0" w:lastRowLastColumn="0"/>
                  <w:rPr>
                    <w:sz w:val="18"/>
                  </w:rPr>
                </w:pPr>
                <w:r w:rsidRPr="00EE381A">
                  <w:rPr>
                    <w:sz w:val="18"/>
                  </w:rPr>
                  <w:t>-----------------------------------------------------</w:t>
                </w:r>
                <w:r>
                  <w:rPr>
                    <w:sz w:val="18"/>
                  </w:rPr>
                  <w:t>--------------------------</w:t>
                </w:r>
              </w:p>
            </w:tc>
            <w:tc>
              <w:tcPr>
                <w:tcW w:w="2977" w:type="dxa"/>
              </w:tcPr>
              <w:p w:rsidR="003678FE" w:rsidRDefault="003678FE" w:rsidP="00E64663">
                <w:pPr>
                  <w:pStyle w:val="BodyText"/>
                  <w:jc w:val="center"/>
                  <w:cnfStyle w:val="000000000000" w:firstRow="0" w:lastRow="0" w:firstColumn="0" w:lastColumn="0" w:oddVBand="0" w:evenVBand="0" w:oddHBand="0" w:evenHBand="0" w:firstRowFirstColumn="0" w:firstRowLastColumn="0" w:lastRowFirstColumn="0" w:lastRowLastColumn="0"/>
                  <w:rPr>
                    <w:color w:val="595959" w:themeColor="text1" w:themeTint="A6"/>
                    <w:sz w:val="16"/>
                  </w:rPr>
                </w:pPr>
                <w:r w:rsidRPr="00EE381A">
                  <w:rPr>
                    <w:color w:val="595959" w:themeColor="text1" w:themeTint="A6"/>
                    <w:sz w:val="16"/>
                  </w:rPr>
                  <w:t>A doctor can’t expect always to leave his/her work behind at the end of the day</w:t>
                </w:r>
              </w:p>
              <w:p w:rsidR="003678FE" w:rsidRPr="00EE381A" w:rsidRDefault="003678FE" w:rsidP="00E64663">
                <w:pPr>
                  <w:pStyle w:val="BodyText"/>
                  <w:jc w:val="center"/>
                  <w:cnfStyle w:val="000000000000" w:firstRow="0" w:lastRow="0" w:firstColumn="0" w:lastColumn="0" w:oddVBand="0" w:evenVBand="0" w:oddHBand="0" w:evenHBand="0" w:firstRowFirstColumn="0" w:firstRowLastColumn="0" w:lastRowFirstColumn="0" w:lastRowLastColumn="0"/>
                  <w:rPr>
                    <w:color w:val="595959" w:themeColor="text1" w:themeTint="A6"/>
                    <w:sz w:val="16"/>
                  </w:rPr>
                </w:pPr>
              </w:p>
            </w:tc>
          </w:tr>
          <w:tr w:rsidR="003678FE" w:rsidRPr="00EE381A" w:rsidTr="00E6466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tcPr>
              <w:p w:rsidR="003678FE" w:rsidRPr="00EE381A" w:rsidRDefault="003678FE" w:rsidP="00E64663">
                <w:pPr>
                  <w:jc w:val="center"/>
                  <w:rPr>
                    <w:b w:val="0"/>
                    <w:sz w:val="16"/>
                  </w:rPr>
                </w:pPr>
                <w:r w:rsidRPr="00EE381A">
                  <w:rPr>
                    <w:rFonts w:ascii="Arial" w:hAnsi="Arial" w:cs="Arial"/>
                    <w:b w:val="0"/>
                    <w:sz w:val="16"/>
                  </w:rPr>
                  <w:t>A problem unsolved is a problem insufficiently investigated</w:t>
                </w:r>
              </w:p>
            </w:tc>
            <w:tc>
              <w:tcPr>
                <w:tcW w:w="4600" w:type="dxa"/>
              </w:tcPr>
              <w:p w:rsidR="003678FE" w:rsidRPr="00EE381A" w:rsidRDefault="003678FE" w:rsidP="00E64663">
                <w:pPr>
                  <w:spacing w:after="0" w:line="240" w:lineRule="auto"/>
                  <w:cnfStyle w:val="000000100000" w:firstRow="0" w:lastRow="0" w:firstColumn="0" w:lastColumn="0" w:oddVBand="0" w:evenVBand="0" w:oddHBand="1" w:evenHBand="0" w:firstRowFirstColumn="0" w:firstRowLastColumn="0" w:lastRowFirstColumn="0" w:lastRowLastColumn="0"/>
                  <w:rPr>
                    <w:sz w:val="18"/>
                  </w:rPr>
                </w:pPr>
              </w:p>
              <w:p w:rsidR="003678FE" w:rsidRPr="00EE381A" w:rsidRDefault="003678FE" w:rsidP="00E64663">
                <w:pPr>
                  <w:spacing w:after="0" w:line="240" w:lineRule="auto"/>
                  <w:cnfStyle w:val="000000100000" w:firstRow="0" w:lastRow="0" w:firstColumn="0" w:lastColumn="0" w:oddVBand="0" w:evenVBand="0" w:oddHBand="1" w:evenHBand="0" w:firstRowFirstColumn="0" w:firstRowLastColumn="0" w:lastRowFirstColumn="0" w:lastRowLastColumn="0"/>
                  <w:rPr>
                    <w:sz w:val="18"/>
                  </w:rPr>
                </w:pPr>
                <w:r w:rsidRPr="00EE381A">
                  <w:rPr>
                    <w:sz w:val="18"/>
                  </w:rPr>
                  <w:t>-----------------------------------------------------</w:t>
                </w:r>
                <w:r>
                  <w:rPr>
                    <w:sz w:val="18"/>
                  </w:rPr>
                  <w:t>--------------------------</w:t>
                </w:r>
              </w:p>
            </w:tc>
            <w:tc>
              <w:tcPr>
                <w:tcW w:w="2977" w:type="dxa"/>
              </w:tcPr>
              <w:p w:rsidR="003678FE" w:rsidRPr="00EE381A" w:rsidRDefault="003678FE" w:rsidP="00E64663">
                <w:pPr>
                  <w:pStyle w:val="BodyText"/>
                  <w:jc w:val="center"/>
                  <w:cnfStyle w:val="000000100000" w:firstRow="0" w:lastRow="0" w:firstColumn="0" w:lastColumn="0" w:oddVBand="0" w:evenVBand="0" w:oddHBand="1" w:evenHBand="0" w:firstRowFirstColumn="0" w:firstRowLastColumn="0" w:lastRowFirstColumn="0" w:lastRowLastColumn="0"/>
                  <w:rPr>
                    <w:color w:val="595959" w:themeColor="text1" w:themeTint="A6"/>
                    <w:sz w:val="16"/>
                  </w:rPr>
                </w:pPr>
                <w:r w:rsidRPr="00EE381A">
                  <w:rPr>
                    <w:color w:val="595959" w:themeColor="text1" w:themeTint="A6"/>
                    <w:sz w:val="16"/>
                  </w:rPr>
                  <w:t>Not all problems have an explanation or a solution</w:t>
                </w:r>
              </w:p>
              <w:p w:rsidR="003678FE" w:rsidRDefault="003678FE" w:rsidP="00E64663">
                <w:pPr>
                  <w:spacing w:after="0" w:line="240" w:lineRule="auto"/>
                  <w:jc w:val="center"/>
                  <w:cnfStyle w:val="000000100000" w:firstRow="0" w:lastRow="0" w:firstColumn="0" w:lastColumn="0" w:oddVBand="0" w:evenVBand="0" w:oddHBand="1" w:evenHBand="0" w:firstRowFirstColumn="0" w:firstRowLastColumn="0" w:lastRowFirstColumn="0" w:lastRowLastColumn="0"/>
                  <w:rPr>
                    <w:sz w:val="16"/>
                  </w:rPr>
                </w:pPr>
              </w:p>
              <w:p w:rsidR="003678FE" w:rsidRPr="00EE381A" w:rsidRDefault="003678FE" w:rsidP="00E64663">
                <w:pPr>
                  <w:spacing w:after="0" w:line="240" w:lineRule="auto"/>
                  <w:jc w:val="center"/>
                  <w:cnfStyle w:val="000000100000" w:firstRow="0" w:lastRow="0" w:firstColumn="0" w:lastColumn="0" w:oddVBand="0" w:evenVBand="0" w:oddHBand="1" w:evenHBand="0" w:firstRowFirstColumn="0" w:firstRowLastColumn="0" w:lastRowFirstColumn="0" w:lastRowLastColumn="0"/>
                  <w:rPr>
                    <w:sz w:val="16"/>
                  </w:rPr>
                </w:pPr>
              </w:p>
            </w:tc>
          </w:tr>
          <w:tr w:rsidR="003678FE" w:rsidRPr="00EE381A" w:rsidTr="00E64663">
            <w:tc>
              <w:tcPr>
                <w:cnfStyle w:val="001000000000" w:firstRow="0" w:lastRow="0" w:firstColumn="1" w:lastColumn="0" w:oddVBand="0" w:evenVBand="0" w:oddHBand="0" w:evenHBand="0" w:firstRowFirstColumn="0" w:firstRowLastColumn="0" w:lastRowFirstColumn="0" w:lastRowLastColumn="0"/>
                <w:tcW w:w="3055" w:type="dxa"/>
              </w:tcPr>
              <w:p w:rsidR="003678FE" w:rsidRPr="00EE381A" w:rsidRDefault="003678FE" w:rsidP="00E64663">
                <w:pPr>
                  <w:jc w:val="center"/>
                  <w:rPr>
                    <w:rFonts w:ascii="Arial" w:hAnsi="Arial" w:cs="Arial"/>
                    <w:b w:val="0"/>
                    <w:sz w:val="16"/>
                  </w:rPr>
                </w:pPr>
                <w:r w:rsidRPr="00EE381A">
                  <w:rPr>
                    <w:rFonts w:ascii="Arial" w:hAnsi="Arial" w:cs="Arial"/>
                    <w:b w:val="0"/>
                    <w:sz w:val="16"/>
                  </w:rPr>
                  <w:t>I generally like to deal with one problem at a time</w:t>
                </w:r>
              </w:p>
            </w:tc>
            <w:tc>
              <w:tcPr>
                <w:tcW w:w="4600" w:type="dxa"/>
              </w:tcPr>
              <w:p w:rsidR="003678FE" w:rsidRPr="00EE381A" w:rsidRDefault="003678FE" w:rsidP="00E64663">
                <w:pPr>
                  <w:spacing w:after="0" w:line="240" w:lineRule="auto"/>
                  <w:cnfStyle w:val="000000000000" w:firstRow="0" w:lastRow="0" w:firstColumn="0" w:lastColumn="0" w:oddVBand="0" w:evenVBand="0" w:oddHBand="0" w:evenHBand="0" w:firstRowFirstColumn="0" w:firstRowLastColumn="0" w:lastRowFirstColumn="0" w:lastRowLastColumn="0"/>
                  <w:rPr>
                    <w:sz w:val="18"/>
                  </w:rPr>
                </w:pPr>
              </w:p>
              <w:p w:rsidR="003678FE" w:rsidRPr="00EE381A" w:rsidRDefault="003678FE" w:rsidP="00E64663">
                <w:pPr>
                  <w:spacing w:after="0" w:line="240" w:lineRule="auto"/>
                  <w:cnfStyle w:val="000000000000" w:firstRow="0" w:lastRow="0" w:firstColumn="0" w:lastColumn="0" w:oddVBand="0" w:evenVBand="0" w:oddHBand="0" w:evenHBand="0" w:firstRowFirstColumn="0" w:firstRowLastColumn="0" w:lastRowFirstColumn="0" w:lastRowLastColumn="0"/>
                  <w:rPr>
                    <w:sz w:val="18"/>
                  </w:rPr>
                </w:pPr>
                <w:r w:rsidRPr="00EE381A">
                  <w:rPr>
                    <w:sz w:val="18"/>
                  </w:rPr>
                  <w:t>-----------------------------------------------------</w:t>
                </w:r>
                <w:r>
                  <w:rPr>
                    <w:sz w:val="18"/>
                  </w:rPr>
                  <w:t>--------------------------</w:t>
                </w:r>
              </w:p>
            </w:tc>
            <w:tc>
              <w:tcPr>
                <w:tcW w:w="2977" w:type="dxa"/>
              </w:tcPr>
              <w:p w:rsidR="003678FE" w:rsidRPr="00EE381A" w:rsidRDefault="003678FE" w:rsidP="00E64663">
                <w:pPr>
                  <w:pStyle w:val="BodyText"/>
                  <w:jc w:val="center"/>
                  <w:cnfStyle w:val="000000000000" w:firstRow="0" w:lastRow="0" w:firstColumn="0" w:lastColumn="0" w:oddVBand="0" w:evenVBand="0" w:oddHBand="0" w:evenHBand="0" w:firstRowFirstColumn="0" w:firstRowLastColumn="0" w:lastRowFirstColumn="0" w:lastRowLastColumn="0"/>
                  <w:rPr>
                    <w:color w:val="595959" w:themeColor="text1" w:themeTint="A6"/>
                    <w:sz w:val="16"/>
                  </w:rPr>
                </w:pPr>
                <w:r w:rsidRPr="00EE381A">
                  <w:rPr>
                    <w:color w:val="595959" w:themeColor="text1" w:themeTint="A6"/>
                    <w:sz w:val="16"/>
                  </w:rPr>
                  <w:t xml:space="preserve">It’s not really a big deal if a patient comes in with </w:t>
                </w:r>
                <w:r>
                  <w:rPr>
                    <w:color w:val="595959" w:themeColor="text1" w:themeTint="A6"/>
                    <w:sz w:val="16"/>
                  </w:rPr>
                  <w:t>2 or 3</w:t>
                </w:r>
                <w:r w:rsidRPr="00EE381A">
                  <w:rPr>
                    <w:color w:val="595959" w:themeColor="text1" w:themeTint="A6"/>
                    <w:sz w:val="16"/>
                  </w:rPr>
                  <w:t xml:space="preserve"> problems</w:t>
                </w:r>
              </w:p>
              <w:p w:rsidR="003678FE" w:rsidRDefault="003678FE" w:rsidP="00E64663">
                <w:pPr>
                  <w:pStyle w:val="BodyText"/>
                  <w:jc w:val="center"/>
                  <w:cnfStyle w:val="000000000000" w:firstRow="0" w:lastRow="0" w:firstColumn="0" w:lastColumn="0" w:oddVBand="0" w:evenVBand="0" w:oddHBand="0" w:evenHBand="0" w:firstRowFirstColumn="0" w:firstRowLastColumn="0" w:lastRowFirstColumn="0" w:lastRowLastColumn="0"/>
                  <w:rPr>
                    <w:color w:val="595959" w:themeColor="text1" w:themeTint="A6"/>
                    <w:sz w:val="16"/>
                  </w:rPr>
                </w:pPr>
              </w:p>
              <w:p w:rsidR="003678FE" w:rsidRPr="00EE381A" w:rsidRDefault="003678FE" w:rsidP="00E64663">
                <w:pPr>
                  <w:pStyle w:val="BodyText"/>
                  <w:jc w:val="center"/>
                  <w:cnfStyle w:val="000000000000" w:firstRow="0" w:lastRow="0" w:firstColumn="0" w:lastColumn="0" w:oddVBand="0" w:evenVBand="0" w:oddHBand="0" w:evenHBand="0" w:firstRowFirstColumn="0" w:firstRowLastColumn="0" w:lastRowFirstColumn="0" w:lastRowLastColumn="0"/>
                  <w:rPr>
                    <w:color w:val="595959" w:themeColor="text1" w:themeTint="A6"/>
                    <w:sz w:val="16"/>
                  </w:rPr>
                </w:pPr>
              </w:p>
            </w:tc>
          </w:tr>
          <w:tr w:rsidR="003678FE" w:rsidRPr="00EE381A" w:rsidTr="00E6466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tcPr>
              <w:p w:rsidR="003678FE" w:rsidRPr="00EE381A" w:rsidRDefault="003678FE" w:rsidP="00E64663">
                <w:pPr>
                  <w:pStyle w:val="BodyText"/>
                  <w:jc w:val="center"/>
                  <w:rPr>
                    <w:b w:val="0"/>
                    <w:color w:val="595959" w:themeColor="text1" w:themeTint="A6"/>
                    <w:sz w:val="16"/>
                  </w:rPr>
                </w:pPr>
                <w:r w:rsidRPr="00EE381A">
                  <w:rPr>
                    <w:b w:val="0"/>
                    <w:color w:val="595959" w:themeColor="text1" w:themeTint="A6"/>
                    <w:sz w:val="16"/>
                  </w:rPr>
                  <w:t>I like to try out new ideas for myself to see if they might be of value</w:t>
                </w:r>
              </w:p>
              <w:p w:rsidR="003678FE" w:rsidRPr="00EE381A" w:rsidRDefault="003678FE" w:rsidP="00E64663">
                <w:pPr>
                  <w:spacing w:after="0" w:line="240" w:lineRule="auto"/>
                  <w:jc w:val="center"/>
                  <w:rPr>
                    <w:b w:val="0"/>
                    <w:sz w:val="16"/>
                  </w:rPr>
                </w:pPr>
              </w:p>
            </w:tc>
            <w:tc>
              <w:tcPr>
                <w:tcW w:w="4600" w:type="dxa"/>
              </w:tcPr>
              <w:p w:rsidR="003678FE" w:rsidRPr="00EE381A" w:rsidRDefault="003678FE" w:rsidP="00E64663">
                <w:pPr>
                  <w:spacing w:after="0" w:line="240" w:lineRule="auto"/>
                  <w:cnfStyle w:val="000000100000" w:firstRow="0" w:lastRow="0" w:firstColumn="0" w:lastColumn="0" w:oddVBand="0" w:evenVBand="0" w:oddHBand="1" w:evenHBand="0" w:firstRowFirstColumn="0" w:firstRowLastColumn="0" w:lastRowFirstColumn="0" w:lastRowLastColumn="0"/>
                  <w:rPr>
                    <w:b/>
                    <w:sz w:val="18"/>
                  </w:rPr>
                </w:pPr>
              </w:p>
              <w:p w:rsidR="003678FE" w:rsidRPr="00EE381A" w:rsidRDefault="003678FE" w:rsidP="00E64663">
                <w:pPr>
                  <w:spacing w:after="0" w:line="240" w:lineRule="auto"/>
                  <w:cnfStyle w:val="000000100000" w:firstRow="0" w:lastRow="0" w:firstColumn="0" w:lastColumn="0" w:oddVBand="0" w:evenVBand="0" w:oddHBand="1" w:evenHBand="0" w:firstRowFirstColumn="0" w:firstRowLastColumn="0" w:lastRowFirstColumn="0" w:lastRowLastColumn="0"/>
                  <w:rPr>
                    <w:b/>
                    <w:sz w:val="18"/>
                  </w:rPr>
                </w:pPr>
                <w:r w:rsidRPr="00EE381A">
                  <w:rPr>
                    <w:sz w:val="18"/>
                  </w:rPr>
                  <w:t>-----------------------------------------------------</w:t>
                </w:r>
                <w:r>
                  <w:rPr>
                    <w:sz w:val="18"/>
                  </w:rPr>
                  <w:t>--------------------------</w:t>
                </w:r>
              </w:p>
            </w:tc>
            <w:tc>
              <w:tcPr>
                <w:tcW w:w="2977" w:type="dxa"/>
              </w:tcPr>
              <w:p w:rsidR="003678FE" w:rsidRPr="00EE381A" w:rsidRDefault="003678FE" w:rsidP="00E64663">
                <w:pPr>
                  <w:pStyle w:val="BodyText"/>
                  <w:jc w:val="center"/>
                  <w:cnfStyle w:val="000000100000" w:firstRow="0" w:lastRow="0" w:firstColumn="0" w:lastColumn="0" w:oddVBand="0" w:evenVBand="0" w:oddHBand="1" w:evenHBand="0" w:firstRowFirstColumn="0" w:firstRowLastColumn="0" w:lastRowFirstColumn="0" w:lastRowLastColumn="0"/>
                  <w:rPr>
                    <w:b/>
                    <w:color w:val="595959" w:themeColor="text1" w:themeTint="A6"/>
                    <w:sz w:val="16"/>
                  </w:rPr>
                </w:pPr>
                <w:r w:rsidRPr="00EE381A">
                  <w:rPr>
                    <w:color w:val="595959" w:themeColor="text1" w:themeTint="A6"/>
                    <w:sz w:val="16"/>
                  </w:rPr>
                  <w:t>I like to wait until new ideas have been tried out and tested by others before trying them</w:t>
                </w:r>
              </w:p>
              <w:p w:rsidR="003678FE" w:rsidRPr="00EE381A" w:rsidRDefault="003678FE" w:rsidP="00E64663">
                <w:pPr>
                  <w:spacing w:after="0" w:line="240" w:lineRule="auto"/>
                  <w:jc w:val="center"/>
                  <w:cnfStyle w:val="000000100000" w:firstRow="0" w:lastRow="0" w:firstColumn="0" w:lastColumn="0" w:oddVBand="0" w:evenVBand="0" w:oddHBand="1" w:evenHBand="0" w:firstRowFirstColumn="0" w:firstRowLastColumn="0" w:lastRowFirstColumn="0" w:lastRowLastColumn="0"/>
                  <w:rPr>
                    <w:b/>
                    <w:sz w:val="16"/>
                  </w:rPr>
                </w:pPr>
              </w:p>
            </w:tc>
          </w:tr>
          <w:tr w:rsidR="003678FE" w:rsidRPr="00EE381A" w:rsidTr="00E64663">
            <w:tc>
              <w:tcPr>
                <w:cnfStyle w:val="001000000000" w:firstRow="0" w:lastRow="0" w:firstColumn="1" w:lastColumn="0" w:oddVBand="0" w:evenVBand="0" w:oddHBand="0" w:evenHBand="0" w:firstRowFirstColumn="0" w:firstRowLastColumn="0" w:lastRowFirstColumn="0" w:lastRowLastColumn="0"/>
                <w:tcW w:w="3055" w:type="dxa"/>
              </w:tcPr>
              <w:p w:rsidR="003678FE" w:rsidRPr="00EE381A" w:rsidRDefault="003678FE" w:rsidP="00E64663">
                <w:pPr>
                  <w:pStyle w:val="BodyText"/>
                  <w:jc w:val="center"/>
                  <w:rPr>
                    <w:b w:val="0"/>
                    <w:color w:val="595959" w:themeColor="text1" w:themeTint="A6"/>
                    <w:sz w:val="16"/>
                  </w:rPr>
                </w:pPr>
                <w:r w:rsidRPr="00EE381A">
                  <w:rPr>
                    <w:b w:val="0"/>
                    <w:color w:val="595959" w:themeColor="text1" w:themeTint="A6"/>
                    <w:sz w:val="16"/>
                  </w:rPr>
                  <w:t>A learner should always feel free to constructively criticise his/her trainer</w:t>
                </w:r>
              </w:p>
              <w:p w:rsidR="003678FE" w:rsidRPr="00EE381A" w:rsidRDefault="003678FE" w:rsidP="00E64663">
                <w:pPr>
                  <w:tabs>
                    <w:tab w:val="left" w:pos="2115"/>
                  </w:tabs>
                  <w:spacing w:after="0" w:line="240" w:lineRule="auto"/>
                  <w:jc w:val="center"/>
                  <w:rPr>
                    <w:b w:val="0"/>
                    <w:sz w:val="16"/>
                  </w:rPr>
                </w:pPr>
              </w:p>
            </w:tc>
            <w:tc>
              <w:tcPr>
                <w:tcW w:w="4600" w:type="dxa"/>
              </w:tcPr>
              <w:p w:rsidR="003678FE" w:rsidRPr="00EE381A" w:rsidRDefault="003678FE" w:rsidP="00E64663">
                <w:pPr>
                  <w:spacing w:after="0" w:line="240" w:lineRule="auto"/>
                  <w:cnfStyle w:val="000000000000" w:firstRow="0" w:lastRow="0" w:firstColumn="0" w:lastColumn="0" w:oddVBand="0" w:evenVBand="0" w:oddHBand="0" w:evenHBand="0" w:firstRowFirstColumn="0" w:firstRowLastColumn="0" w:lastRowFirstColumn="0" w:lastRowLastColumn="0"/>
                  <w:rPr>
                    <w:sz w:val="18"/>
                  </w:rPr>
                </w:pPr>
              </w:p>
              <w:p w:rsidR="003678FE" w:rsidRPr="00EE381A" w:rsidRDefault="003678FE" w:rsidP="00E64663">
                <w:pPr>
                  <w:spacing w:after="0" w:line="240" w:lineRule="auto"/>
                  <w:cnfStyle w:val="000000000000" w:firstRow="0" w:lastRow="0" w:firstColumn="0" w:lastColumn="0" w:oddVBand="0" w:evenVBand="0" w:oddHBand="0" w:evenHBand="0" w:firstRowFirstColumn="0" w:firstRowLastColumn="0" w:lastRowFirstColumn="0" w:lastRowLastColumn="0"/>
                  <w:rPr>
                    <w:sz w:val="18"/>
                  </w:rPr>
                </w:pPr>
                <w:r w:rsidRPr="00EE381A">
                  <w:rPr>
                    <w:sz w:val="18"/>
                  </w:rPr>
                  <w:t>-----------------------------------------------------</w:t>
                </w:r>
                <w:r>
                  <w:rPr>
                    <w:sz w:val="18"/>
                  </w:rPr>
                  <w:t>--------------------------</w:t>
                </w:r>
              </w:p>
            </w:tc>
            <w:tc>
              <w:tcPr>
                <w:tcW w:w="2977" w:type="dxa"/>
              </w:tcPr>
              <w:p w:rsidR="003678FE" w:rsidRPr="00EE381A" w:rsidRDefault="003678FE" w:rsidP="00E64663">
                <w:pPr>
                  <w:pStyle w:val="BodyText"/>
                  <w:jc w:val="center"/>
                  <w:cnfStyle w:val="000000000000" w:firstRow="0" w:lastRow="0" w:firstColumn="0" w:lastColumn="0" w:oddVBand="0" w:evenVBand="0" w:oddHBand="0" w:evenHBand="0" w:firstRowFirstColumn="0" w:firstRowLastColumn="0" w:lastRowFirstColumn="0" w:lastRowLastColumn="0"/>
                  <w:rPr>
                    <w:color w:val="595959" w:themeColor="text1" w:themeTint="A6"/>
                    <w:sz w:val="16"/>
                  </w:rPr>
                </w:pPr>
                <w:r w:rsidRPr="00EE381A">
                  <w:rPr>
                    <w:color w:val="595959" w:themeColor="text1" w:themeTint="A6"/>
                    <w:sz w:val="16"/>
                  </w:rPr>
                  <w:t>It is not a learner’s place to constructively criticise his/her trainer</w:t>
                </w:r>
              </w:p>
              <w:p w:rsidR="003678FE" w:rsidRDefault="003678FE" w:rsidP="00E64663">
                <w:pPr>
                  <w:spacing w:after="0" w:line="240" w:lineRule="auto"/>
                  <w:jc w:val="center"/>
                  <w:cnfStyle w:val="000000000000" w:firstRow="0" w:lastRow="0" w:firstColumn="0" w:lastColumn="0" w:oddVBand="0" w:evenVBand="0" w:oddHBand="0" w:evenHBand="0" w:firstRowFirstColumn="0" w:firstRowLastColumn="0" w:lastRowFirstColumn="0" w:lastRowLastColumn="0"/>
                  <w:rPr>
                    <w:sz w:val="16"/>
                  </w:rPr>
                </w:pPr>
              </w:p>
              <w:p w:rsidR="003678FE" w:rsidRPr="00EE381A" w:rsidRDefault="003678FE" w:rsidP="00E64663">
                <w:pPr>
                  <w:spacing w:after="0" w:line="240" w:lineRule="auto"/>
                  <w:jc w:val="center"/>
                  <w:cnfStyle w:val="000000000000" w:firstRow="0" w:lastRow="0" w:firstColumn="0" w:lastColumn="0" w:oddVBand="0" w:evenVBand="0" w:oddHBand="0" w:evenHBand="0" w:firstRowFirstColumn="0" w:firstRowLastColumn="0" w:lastRowFirstColumn="0" w:lastRowLastColumn="0"/>
                  <w:rPr>
                    <w:sz w:val="16"/>
                  </w:rPr>
                </w:pPr>
              </w:p>
            </w:tc>
          </w:tr>
          <w:tr w:rsidR="003678FE" w:rsidRPr="00EE381A" w:rsidTr="00E6466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tcPr>
              <w:p w:rsidR="003678FE" w:rsidRDefault="003678FE" w:rsidP="00E64663">
                <w:pPr>
                  <w:pStyle w:val="BodyText"/>
                  <w:jc w:val="center"/>
                  <w:rPr>
                    <w:b w:val="0"/>
                    <w:color w:val="595959" w:themeColor="text1" w:themeTint="A6"/>
                    <w:sz w:val="16"/>
                  </w:rPr>
                </w:pPr>
                <w:r w:rsidRPr="00EE381A">
                  <w:rPr>
                    <w:b w:val="0"/>
                    <w:color w:val="595959" w:themeColor="text1" w:themeTint="A6"/>
                    <w:sz w:val="16"/>
                  </w:rPr>
                  <w:t>By the end of training, a learner should have definite plans for his/her future career</w:t>
                </w:r>
              </w:p>
              <w:p w:rsidR="003678FE" w:rsidRPr="00EE381A" w:rsidRDefault="003678FE" w:rsidP="00E64663">
                <w:pPr>
                  <w:pStyle w:val="BodyText"/>
                  <w:jc w:val="center"/>
                  <w:rPr>
                    <w:b w:val="0"/>
                    <w:color w:val="595959" w:themeColor="text1" w:themeTint="A6"/>
                    <w:sz w:val="16"/>
                  </w:rPr>
                </w:pPr>
              </w:p>
            </w:tc>
            <w:tc>
              <w:tcPr>
                <w:tcW w:w="4600" w:type="dxa"/>
              </w:tcPr>
              <w:p w:rsidR="003678FE" w:rsidRPr="00EE381A" w:rsidRDefault="003678FE" w:rsidP="00E64663">
                <w:pPr>
                  <w:spacing w:after="0" w:line="240" w:lineRule="auto"/>
                  <w:cnfStyle w:val="000000100000" w:firstRow="0" w:lastRow="0" w:firstColumn="0" w:lastColumn="0" w:oddVBand="0" w:evenVBand="0" w:oddHBand="1" w:evenHBand="0" w:firstRowFirstColumn="0" w:firstRowLastColumn="0" w:lastRowFirstColumn="0" w:lastRowLastColumn="0"/>
                  <w:rPr>
                    <w:sz w:val="18"/>
                  </w:rPr>
                </w:pPr>
              </w:p>
              <w:p w:rsidR="003678FE" w:rsidRPr="00EE381A" w:rsidRDefault="003678FE" w:rsidP="00E64663">
                <w:pPr>
                  <w:spacing w:after="0" w:line="240" w:lineRule="auto"/>
                  <w:cnfStyle w:val="000000100000" w:firstRow="0" w:lastRow="0" w:firstColumn="0" w:lastColumn="0" w:oddVBand="0" w:evenVBand="0" w:oddHBand="1" w:evenHBand="0" w:firstRowFirstColumn="0" w:firstRowLastColumn="0" w:lastRowFirstColumn="0" w:lastRowLastColumn="0"/>
                  <w:rPr>
                    <w:sz w:val="18"/>
                  </w:rPr>
                </w:pPr>
                <w:r w:rsidRPr="00EE381A">
                  <w:rPr>
                    <w:sz w:val="18"/>
                  </w:rPr>
                  <w:t>-----------------------------------------------------</w:t>
                </w:r>
                <w:r>
                  <w:rPr>
                    <w:sz w:val="18"/>
                  </w:rPr>
                  <w:t>--------------------------</w:t>
                </w:r>
              </w:p>
            </w:tc>
            <w:tc>
              <w:tcPr>
                <w:tcW w:w="2977" w:type="dxa"/>
              </w:tcPr>
              <w:p w:rsidR="003678FE" w:rsidRPr="00EE381A" w:rsidRDefault="003678FE" w:rsidP="00E64663">
                <w:pPr>
                  <w:pStyle w:val="BodyText"/>
                  <w:jc w:val="center"/>
                  <w:cnfStyle w:val="000000100000" w:firstRow="0" w:lastRow="0" w:firstColumn="0" w:lastColumn="0" w:oddVBand="0" w:evenVBand="0" w:oddHBand="1" w:evenHBand="0" w:firstRowFirstColumn="0" w:firstRowLastColumn="0" w:lastRowFirstColumn="0" w:lastRowLastColumn="0"/>
                  <w:rPr>
                    <w:color w:val="595959" w:themeColor="text1" w:themeTint="A6"/>
                    <w:sz w:val="16"/>
                  </w:rPr>
                </w:pPr>
                <w:r w:rsidRPr="00EE381A">
                  <w:rPr>
                    <w:color w:val="595959" w:themeColor="text1" w:themeTint="A6"/>
                    <w:sz w:val="16"/>
                  </w:rPr>
                  <w:t>It doesn’t matter if a learner has no definite plans by the end of his training</w:t>
                </w:r>
              </w:p>
              <w:p w:rsidR="003678FE" w:rsidRPr="00EE381A" w:rsidRDefault="003678FE" w:rsidP="00E64663">
                <w:pPr>
                  <w:pStyle w:val="BodyText"/>
                  <w:jc w:val="center"/>
                  <w:cnfStyle w:val="000000100000" w:firstRow="0" w:lastRow="0" w:firstColumn="0" w:lastColumn="0" w:oddVBand="0" w:evenVBand="0" w:oddHBand="1" w:evenHBand="0" w:firstRowFirstColumn="0" w:firstRowLastColumn="0" w:lastRowFirstColumn="0" w:lastRowLastColumn="0"/>
                  <w:rPr>
                    <w:color w:val="595959" w:themeColor="text1" w:themeTint="A6"/>
                    <w:sz w:val="16"/>
                  </w:rPr>
                </w:pPr>
              </w:p>
            </w:tc>
          </w:tr>
          <w:tr w:rsidR="003678FE" w:rsidRPr="00EE381A" w:rsidTr="00E64663">
            <w:tc>
              <w:tcPr>
                <w:cnfStyle w:val="001000000000" w:firstRow="0" w:lastRow="0" w:firstColumn="1" w:lastColumn="0" w:oddVBand="0" w:evenVBand="0" w:oddHBand="0" w:evenHBand="0" w:firstRowFirstColumn="0" w:firstRowLastColumn="0" w:lastRowFirstColumn="0" w:lastRowLastColumn="0"/>
                <w:tcW w:w="3055" w:type="dxa"/>
              </w:tcPr>
              <w:p w:rsidR="003678FE" w:rsidRPr="00EE381A" w:rsidRDefault="003678FE" w:rsidP="00E64663">
                <w:pPr>
                  <w:pStyle w:val="BodyText"/>
                  <w:jc w:val="center"/>
                  <w:rPr>
                    <w:b w:val="0"/>
                    <w:color w:val="595959" w:themeColor="text1" w:themeTint="A6"/>
                    <w:sz w:val="16"/>
                  </w:rPr>
                </w:pPr>
                <w:r w:rsidRPr="00EE381A">
                  <w:rPr>
                    <w:b w:val="0"/>
                    <w:color w:val="595959" w:themeColor="text1" w:themeTint="A6"/>
                    <w:sz w:val="16"/>
                  </w:rPr>
                  <w:t>I prefer to understand how a disease affects a patient’s life &amp; his/her family</w:t>
                </w:r>
              </w:p>
            </w:tc>
            <w:tc>
              <w:tcPr>
                <w:tcW w:w="4600" w:type="dxa"/>
              </w:tcPr>
              <w:p w:rsidR="003678FE" w:rsidRPr="00EE381A" w:rsidRDefault="003678FE" w:rsidP="00E64663">
                <w:pPr>
                  <w:spacing w:after="0" w:line="240" w:lineRule="auto"/>
                  <w:cnfStyle w:val="000000000000" w:firstRow="0" w:lastRow="0" w:firstColumn="0" w:lastColumn="0" w:oddVBand="0" w:evenVBand="0" w:oddHBand="0" w:evenHBand="0" w:firstRowFirstColumn="0" w:firstRowLastColumn="0" w:lastRowFirstColumn="0" w:lastRowLastColumn="0"/>
                  <w:rPr>
                    <w:sz w:val="18"/>
                  </w:rPr>
                </w:pPr>
              </w:p>
              <w:p w:rsidR="003678FE" w:rsidRPr="00EE381A" w:rsidRDefault="003678FE" w:rsidP="00E64663">
                <w:pPr>
                  <w:spacing w:after="0" w:line="240" w:lineRule="auto"/>
                  <w:cnfStyle w:val="000000000000" w:firstRow="0" w:lastRow="0" w:firstColumn="0" w:lastColumn="0" w:oddVBand="0" w:evenVBand="0" w:oddHBand="0" w:evenHBand="0" w:firstRowFirstColumn="0" w:firstRowLastColumn="0" w:lastRowFirstColumn="0" w:lastRowLastColumn="0"/>
                  <w:rPr>
                    <w:sz w:val="18"/>
                  </w:rPr>
                </w:pPr>
                <w:r w:rsidRPr="00EE381A">
                  <w:rPr>
                    <w:sz w:val="18"/>
                  </w:rPr>
                  <w:t>-----------------------------------------------------</w:t>
                </w:r>
                <w:r>
                  <w:rPr>
                    <w:sz w:val="18"/>
                  </w:rPr>
                  <w:t>--------------------------</w:t>
                </w:r>
              </w:p>
            </w:tc>
            <w:tc>
              <w:tcPr>
                <w:tcW w:w="2977" w:type="dxa"/>
              </w:tcPr>
              <w:p w:rsidR="003678FE" w:rsidRPr="00EE381A" w:rsidRDefault="003678FE" w:rsidP="00E6466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rPr>
                </w:pPr>
                <w:r w:rsidRPr="00EE381A">
                  <w:rPr>
                    <w:rFonts w:ascii="Arial" w:hAnsi="Arial" w:cs="Arial"/>
                    <w:sz w:val="16"/>
                  </w:rPr>
                  <w:t xml:space="preserve">I prefer to understand the </w:t>
                </w:r>
                <w:proofErr w:type="spellStart"/>
                <w:r w:rsidRPr="00EE381A">
                  <w:rPr>
                    <w:rFonts w:ascii="Arial" w:hAnsi="Arial" w:cs="Arial"/>
                    <w:sz w:val="16"/>
                  </w:rPr>
                  <w:t>patho</w:t>
                </w:r>
                <w:proofErr w:type="spellEnd"/>
                <w:r w:rsidRPr="00EE381A">
                  <w:rPr>
                    <w:rFonts w:ascii="Arial" w:hAnsi="Arial" w:cs="Arial"/>
                    <w:sz w:val="16"/>
                  </w:rPr>
                  <w:t xml:space="preserve"> physiology of disease and its </w:t>
                </w:r>
                <w:proofErr w:type="spellStart"/>
                <w:r w:rsidRPr="00EE381A">
                  <w:rPr>
                    <w:rFonts w:ascii="Arial" w:hAnsi="Arial" w:cs="Arial"/>
                    <w:sz w:val="16"/>
                  </w:rPr>
                  <w:t>Mx</w:t>
                </w:r>
                <w:proofErr w:type="spellEnd"/>
                <w:r w:rsidRPr="00EE381A">
                  <w:rPr>
                    <w:rFonts w:ascii="Arial" w:hAnsi="Arial" w:cs="Arial"/>
                    <w:sz w:val="16"/>
                  </w:rPr>
                  <w:t xml:space="preserve"> </w:t>
                </w:r>
              </w:p>
            </w:tc>
          </w:tr>
          <w:tr w:rsidR="003678FE" w:rsidRPr="00EE381A" w:rsidTr="00E64663">
            <w:trPr>
              <w:cnfStyle w:val="000000100000" w:firstRow="0" w:lastRow="0" w:firstColumn="0" w:lastColumn="0" w:oddVBand="0" w:evenVBand="0" w:oddHBand="1" w:evenHBand="0" w:firstRowFirstColumn="0" w:firstRowLastColumn="0" w:lastRowFirstColumn="0" w:lastRowLastColumn="0"/>
              <w:trHeight w:val="720"/>
            </w:trPr>
            <w:tc>
              <w:tcPr>
                <w:cnfStyle w:val="001000000000" w:firstRow="0" w:lastRow="0" w:firstColumn="1" w:lastColumn="0" w:oddVBand="0" w:evenVBand="0" w:oddHBand="0" w:evenHBand="0" w:firstRowFirstColumn="0" w:firstRowLastColumn="0" w:lastRowFirstColumn="0" w:lastRowLastColumn="0"/>
                <w:tcW w:w="3055" w:type="dxa"/>
              </w:tcPr>
              <w:p w:rsidR="003678FE" w:rsidRPr="00EE381A" w:rsidRDefault="003678FE" w:rsidP="00E64663">
                <w:pPr>
                  <w:pStyle w:val="BodyText"/>
                  <w:jc w:val="center"/>
                  <w:rPr>
                    <w:b w:val="0"/>
                    <w:color w:val="595959" w:themeColor="text1" w:themeTint="A6"/>
                    <w:sz w:val="16"/>
                  </w:rPr>
                </w:pPr>
                <w:r w:rsidRPr="00EE381A">
                  <w:rPr>
                    <w:b w:val="0"/>
                    <w:color w:val="595959" w:themeColor="text1" w:themeTint="A6"/>
                    <w:sz w:val="16"/>
                  </w:rPr>
                  <w:t>A management plan often depends on complex negotiation with the patient</w:t>
                </w:r>
              </w:p>
            </w:tc>
            <w:tc>
              <w:tcPr>
                <w:tcW w:w="4600" w:type="dxa"/>
              </w:tcPr>
              <w:p w:rsidR="003678FE" w:rsidRPr="00EE381A" w:rsidRDefault="003678FE" w:rsidP="00E64663">
                <w:pPr>
                  <w:spacing w:after="0" w:line="240" w:lineRule="auto"/>
                  <w:cnfStyle w:val="000000100000" w:firstRow="0" w:lastRow="0" w:firstColumn="0" w:lastColumn="0" w:oddVBand="0" w:evenVBand="0" w:oddHBand="1" w:evenHBand="0" w:firstRowFirstColumn="0" w:firstRowLastColumn="0" w:lastRowFirstColumn="0" w:lastRowLastColumn="0"/>
                  <w:rPr>
                    <w:sz w:val="18"/>
                  </w:rPr>
                </w:pPr>
              </w:p>
              <w:p w:rsidR="003678FE" w:rsidRPr="00EE381A" w:rsidRDefault="003678FE" w:rsidP="00E64663">
                <w:pPr>
                  <w:spacing w:after="0" w:line="240" w:lineRule="auto"/>
                  <w:cnfStyle w:val="000000100000" w:firstRow="0" w:lastRow="0" w:firstColumn="0" w:lastColumn="0" w:oddVBand="0" w:evenVBand="0" w:oddHBand="1" w:evenHBand="0" w:firstRowFirstColumn="0" w:firstRowLastColumn="0" w:lastRowFirstColumn="0" w:lastRowLastColumn="0"/>
                  <w:rPr>
                    <w:sz w:val="18"/>
                  </w:rPr>
                </w:pPr>
                <w:r w:rsidRPr="00EE381A">
                  <w:rPr>
                    <w:sz w:val="18"/>
                  </w:rPr>
                  <w:t>-----------------------------------------------------</w:t>
                </w:r>
                <w:r>
                  <w:rPr>
                    <w:sz w:val="18"/>
                  </w:rPr>
                  <w:t>--------------------------</w:t>
                </w:r>
              </w:p>
            </w:tc>
            <w:tc>
              <w:tcPr>
                <w:tcW w:w="2977" w:type="dxa"/>
              </w:tcPr>
              <w:p w:rsidR="003678FE" w:rsidRPr="00EE381A" w:rsidRDefault="003678FE" w:rsidP="00E6466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rPr>
                </w:pPr>
                <w:r w:rsidRPr="00EE381A">
                  <w:rPr>
                    <w:rFonts w:ascii="Arial" w:hAnsi="Arial" w:cs="Arial"/>
                    <w:sz w:val="16"/>
                  </w:rPr>
                  <w:t>There’s management plans for most conditions which patients should be on</w:t>
                </w:r>
              </w:p>
            </w:tc>
          </w:tr>
          <w:tr w:rsidR="003678FE" w:rsidRPr="00EE381A" w:rsidTr="00E64663">
            <w:tc>
              <w:tcPr>
                <w:cnfStyle w:val="001000000000" w:firstRow="0" w:lastRow="0" w:firstColumn="1" w:lastColumn="0" w:oddVBand="0" w:evenVBand="0" w:oddHBand="0" w:evenHBand="0" w:firstRowFirstColumn="0" w:firstRowLastColumn="0" w:lastRowFirstColumn="0" w:lastRowLastColumn="0"/>
                <w:tcW w:w="3055" w:type="dxa"/>
              </w:tcPr>
              <w:p w:rsidR="003678FE" w:rsidRPr="00EE381A" w:rsidRDefault="003678FE" w:rsidP="00E64663">
                <w:pPr>
                  <w:pStyle w:val="BodyText"/>
                  <w:jc w:val="center"/>
                  <w:rPr>
                    <w:b w:val="0"/>
                    <w:color w:val="595959" w:themeColor="text1" w:themeTint="A6"/>
                    <w:sz w:val="16"/>
                  </w:rPr>
                </w:pPr>
                <w:r w:rsidRPr="00EE381A">
                  <w:rPr>
                    <w:b w:val="0"/>
                    <w:color w:val="595959" w:themeColor="text1" w:themeTint="A6"/>
                    <w:sz w:val="16"/>
                  </w:rPr>
                  <w:t>I’m looking forward to seeing patients over time and see how their lives change</w:t>
                </w:r>
              </w:p>
              <w:p w:rsidR="003678FE" w:rsidRPr="00EE381A" w:rsidRDefault="003678FE" w:rsidP="00E64663">
                <w:pPr>
                  <w:pStyle w:val="BodyText"/>
                  <w:jc w:val="center"/>
                  <w:rPr>
                    <w:b w:val="0"/>
                    <w:color w:val="595959" w:themeColor="text1" w:themeTint="A6"/>
                    <w:sz w:val="16"/>
                  </w:rPr>
                </w:pPr>
              </w:p>
            </w:tc>
            <w:tc>
              <w:tcPr>
                <w:tcW w:w="4600" w:type="dxa"/>
              </w:tcPr>
              <w:p w:rsidR="003678FE" w:rsidRPr="00EE381A" w:rsidRDefault="003678FE" w:rsidP="00E64663">
                <w:pPr>
                  <w:spacing w:after="0" w:line="240" w:lineRule="auto"/>
                  <w:cnfStyle w:val="000000000000" w:firstRow="0" w:lastRow="0" w:firstColumn="0" w:lastColumn="0" w:oddVBand="0" w:evenVBand="0" w:oddHBand="0" w:evenHBand="0" w:firstRowFirstColumn="0" w:firstRowLastColumn="0" w:lastRowFirstColumn="0" w:lastRowLastColumn="0"/>
                  <w:rPr>
                    <w:sz w:val="18"/>
                  </w:rPr>
                </w:pPr>
              </w:p>
              <w:p w:rsidR="003678FE" w:rsidRPr="00EE381A" w:rsidRDefault="003678FE" w:rsidP="00E64663">
                <w:pPr>
                  <w:spacing w:after="0" w:line="240" w:lineRule="auto"/>
                  <w:cnfStyle w:val="000000000000" w:firstRow="0" w:lastRow="0" w:firstColumn="0" w:lastColumn="0" w:oddVBand="0" w:evenVBand="0" w:oddHBand="0" w:evenHBand="0" w:firstRowFirstColumn="0" w:firstRowLastColumn="0" w:lastRowFirstColumn="0" w:lastRowLastColumn="0"/>
                  <w:rPr>
                    <w:sz w:val="18"/>
                  </w:rPr>
                </w:pPr>
                <w:r w:rsidRPr="00EE381A">
                  <w:rPr>
                    <w:sz w:val="18"/>
                  </w:rPr>
                  <w:t>-----------------------------------------------------</w:t>
                </w:r>
                <w:r>
                  <w:rPr>
                    <w:sz w:val="18"/>
                  </w:rPr>
                  <w:t>--------------------------</w:t>
                </w:r>
              </w:p>
            </w:tc>
            <w:tc>
              <w:tcPr>
                <w:tcW w:w="2977" w:type="dxa"/>
              </w:tcPr>
              <w:p w:rsidR="003678FE" w:rsidRPr="00EE381A" w:rsidRDefault="003678FE" w:rsidP="00E64663">
                <w:pPr>
                  <w:jc w:val="center"/>
                  <w:cnfStyle w:val="000000000000" w:firstRow="0" w:lastRow="0" w:firstColumn="0" w:lastColumn="0" w:oddVBand="0" w:evenVBand="0" w:oddHBand="0" w:evenHBand="0" w:firstRowFirstColumn="0" w:firstRowLastColumn="0" w:lastRowFirstColumn="0" w:lastRowLastColumn="0"/>
                  <w:rPr>
                    <w:rFonts w:ascii="Arial" w:hAnsi="Arial" w:cs="Arial"/>
                    <w:sz w:val="16"/>
                  </w:rPr>
                </w:pPr>
                <w:r w:rsidRPr="00EE381A">
                  <w:rPr>
                    <w:rFonts w:ascii="Arial" w:hAnsi="Arial" w:cs="Arial"/>
                    <w:sz w:val="16"/>
                  </w:rPr>
                  <w:t>I’m interested in sorting out as many patients as I can</w:t>
                </w:r>
              </w:p>
            </w:tc>
          </w:tr>
          <w:tr w:rsidR="003678FE" w:rsidRPr="00EE381A" w:rsidTr="00E6466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tcPr>
              <w:p w:rsidR="003678FE" w:rsidRPr="00EE381A" w:rsidRDefault="003678FE" w:rsidP="00E64663">
                <w:pPr>
                  <w:pStyle w:val="BodyText"/>
                  <w:jc w:val="center"/>
                  <w:rPr>
                    <w:b w:val="0"/>
                    <w:color w:val="595959" w:themeColor="text1" w:themeTint="A6"/>
                    <w:sz w:val="16"/>
                  </w:rPr>
                </w:pPr>
                <w:r w:rsidRPr="00EE381A">
                  <w:rPr>
                    <w:b w:val="0"/>
                    <w:color w:val="595959" w:themeColor="text1" w:themeTint="A6"/>
                    <w:sz w:val="16"/>
                  </w:rPr>
                  <w:t xml:space="preserve">I don’t mind the nurses or admin staff questioning me or my actions.   </w:t>
                </w:r>
              </w:p>
            </w:tc>
            <w:tc>
              <w:tcPr>
                <w:tcW w:w="4600" w:type="dxa"/>
              </w:tcPr>
              <w:p w:rsidR="003678FE" w:rsidRPr="00EE381A" w:rsidRDefault="003678FE" w:rsidP="00E64663">
                <w:pPr>
                  <w:spacing w:after="0" w:line="240" w:lineRule="auto"/>
                  <w:cnfStyle w:val="000000100000" w:firstRow="0" w:lastRow="0" w:firstColumn="0" w:lastColumn="0" w:oddVBand="0" w:evenVBand="0" w:oddHBand="1" w:evenHBand="0" w:firstRowFirstColumn="0" w:firstRowLastColumn="0" w:lastRowFirstColumn="0" w:lastRowLastColumn="0"/>
                  <w:rPr>
                    <w:sz w:val="18"/>
                  </w:rPr>
                </w:pPr>
              </w:p>
              <w:p w:rsidR="003678FE" w:rsidRPr="00EE381A" w:rsidRDefault="003678FE" w:rsidP="00E64663">
                <w:pPr>
                  <w:spacing w:after="0" w:line="240" w:lineRule="auto"/>
                  <w:cnfStyle w:val="000000100000" w:firstRow="0" w:lastRow="0" w:firstColumn="0" w:lastColumn="0" w:oddVBand="0" w:evenVBand="0" w:oddHBand="1" w:evenHBand="0" w:firstRowFirstColumn="0" w:firstRowLastColumn="0" w:lastRowFirstColumn="0" w:lastRowLastColumn="0"/>
                  <w:rPr>
                    <w:sz w:val="18"/>
                  </w:rPr>
                </w:pPr>
                <w:r w:rsidRPr="00EE381A">
                  <w:rPr>
                    <w:sz w:val="18"/>
                  </w:rPr>
                  <w:t>-----------------------------------------------------</w:t>
                </w:r>
                <w:r>
                  <w:rPr>
                    <w:sz w:val="18"/>
                  </w:rPr>
                  <w:t>--------------------------</w:t>
                </w:r>
              </w:p>
            </w:tc>
            <w:tc>
              <w:tcPr>
                <w:tcW w:w="2977" w:type="dxa"/>
              </w:tcPr>
              <w:p w:rsidR="003678FE" w:rsidRPr="00EE381A" w:rsidRDefault="003678FE" w:rsidP="00E64663">
                <w:pPr>
                  <w:jc w:val="center"/>
                  <w:cnfStyle w:val="000000100000" w:firstRow="0" w:lastRow="0" w:firstColumn="0" w:lastColumn="0" w:oddVBand="0" w:evenVBand="0" w:oddHBand="1" w:evenHBand="0" w:firstRowFirstColumn="0" w:firstRowLastColumn="0" w:lastRowFirstColumn="0" w:lastRowLastColumn="0"/>
                  <w:rPr>
                    <w:rFonts w:ascii="Arial" w:hAnsi="Arial" w:cs="Arial"/>
                    <w:sz w:val="16"/>
                  </w:rPr>
                </w:pPr>
                <w:r w:rsidRPr="00EE381A">
                  <w:rPr>
                    <w:rFonts w:ascii="Arial" w:hAnsi="Arial" w:cs="Arial"/>
                    <w:sz w:val="16"/>
                  </w:rPr>
                  <w:t xml:space="preserve">Nurses and admin </w:t>
                </w:r>
                <w:r>
                  <w:rPr>
                    <w:rFonts w:ascii="Arial" w:hAnsi="Arial" w:cs="Arial"/>
                    <w:sz w:val="16"/>
                  </w:rPr>
                  <w:t>shouldn’t really</w:t>
                </w:r>
                <w:r w:rsidRPr="00EE381A">
                  <w:rPr>
                    <w:rFonts w:ascii="Arial" w:hAnsi="Arial" w:cs="Arial"/>
                    <w:sz w:val="16"/>
                  </w:rPr>
                  <w:t xml:space="preserve"> quiz the doctors.</w:t>
                </w:r>
              </w:p>
            </w:tc>
          </w:tr>
          <w:tr w:rsidR="003678FE" w:rsidRPr="00EE381A" w:rsidTr="00E64663">
            <w:trPr>
              <w:trHeight w:val="652"/>
            </w:trPr>
            <w:tc>
              <w:tcPr>
                <w:cnfStyle w:val="001000000000" w:firstRow="0" w:lastRow="0" w:firstColumn="1" w:lastColumn="0" w:oddVBand="0" w:evenVBand="0" w:oddHBand="0" w:evenHBand="0" w:firstRowFirstColumn="0" w:firstRowLastColumn="0" w:lastRowFirstColumn="0" w:lastRowLastColumn="0"/>
                <w:tcW w:w="3055" w:type="dxa"/>
              </w:tcPr>
              <w:p w:rsidR="003678FE" w:rsidRPr="00EE381A" w:rsidRDefault="003678FE" w:rsidP="00E64663">
                <w:pPr>
                  <w:pStyle w:val="BodyText"/>
                  <w:jc w:val="center"/>
                  <w:rPr>
                    <w:b w:val="0"/>
                    <w:color w:val="595959" w:themeColor="text1" w:themeTint="A6"/>
                    <w:sz w:val="16"/>
                  </w:rPr>
                </w:pPr>
                <w:r w:rsidRPr="00EE381A">
                  <w:rPr>
                    <w:b w:val="0"/>
                    <w:color w:val="595959" w:themeColor="text1" w:themeTint="A6"/>
                    <w:sz w:val="16"/>
                  </w:rPr>
                  <w:t>Awareness of the relationship between trainer and learner generates useful educational insight</w:t>
                </w:r>
              </w:p>
            </w:tc>
            <w:tc>
              <w:tcPr>
                <w:tcW w:w="4600" w:type="dxa"/>
              </w:tcPr>
              <w:p w:rsidR="003678FE" w:rsidRPr="00EE381A" w:rsidRDefault="003678FE" w:rsidP="00E64663">
                <w:pPr>
                  <w:spacing w:after="0" w:line="240" w:lineRule="auto"/>
                  <w:cnfStyle w:val="000000000000" w:firstRow="0" w:lastRow="0" w:firstColumn="0" w:lastColumn="0" w:oddVBand="0" w:evenVBand="0" w:oddHBand="0" w:evenHBand="0" w:firstRowFirstColumn="0" w:firstRowLastColumn="0" w:lastRowFirstColumn="0" w:lastRowLastColumn="0"/>
                  <w:rPr>
                    <w:sz w:val="18"/>
                  </w:rPr>
                </w:pPr>
              </w:p>
              <w:p w:rsidR="003678FE" w:rsidRPr="00EE381A" w:rsidRDefault="003678FE" w:rsidP="00E64663">
                <w:pPr>
                  <w:spacing w:after="0" w:line="240" w:lineRule="auto"/>
                  <w:cnfStyle w:val="000000000000" w:firstRow="0" w:lastRow="0" w:firstColumn="0" w:lastColumn="0" w:oddVBand="0" w:evenVBand="0" w:oddHBand="0" w:evenHBand="0" w:firstRowFirstColumn="0" w:firstRowLastColumn="0" w:lastRowFirstColumn="0" w:lastRowLastColumn="0"/>
                  <w:rPr>
                    <w:sz w:val="18"/>
                  </w:rPr>
                </w:pPr>
                <w:r w:rsidRPr="00EE381A">
                  <w:rPr>
                    <w:sz w:val="18"/>
                  </w:rPr>
                  <w:t>-----------------------------------------------------</w:t>
                </w:r>
                <w:r>
                  <w:rPr>
                    <w:sz w:val="18"/>
                  </w:rPr>
                  <w:t>--------------------------</w:t>
                </w:r>
              </w:p>
            </w:tc>
            <w:tc>
              <w:tcPr>
                <w:tcW w:w="2977" w:type="dxa"/>
              </w:tcPr>
              <w:p w:rsidR="003678FE" w:rsidRPr="00EE381A" w:rsidRDefault="003678FE" w:rsidP="00E64663">
                <w:pPr>
                  <w:jc w:val="center"/>
                  <w:cnfStyle w:val="000000000000" w:firstRow="0" w:lastRow="0" w:firstColumn="0" w:lastColumn="0" w:oddVBand="0" w:evenVBand="0" w:oddHBand="0" w:evenHBand="0" w:firstRowFirstColumn="0" w:firstRowLastColumn="0" w:lastRowFirstColumn="0" w:lastRowLastColumn="0"/>
                  <w:rPr>
                    <w:b/>
                    <w:sz w:val="16"/>
                  </w:rPr>
                </w:pPr>
                <w:r w:rsidRPr="00EE381A">
                  <w:rPr>
                    <w:rFonts w:ascii="Arial" w:hAnsi="Arial" w:cs="Arial"/>
                    <w:sz w:val="16"/>
                  </w:rPr>
                  <w:t>The relationship between trainer/learner is best kept on a purely professional footing</w:t>
                </w:r>
              </w:p>
            </w:tc>
          </w:tr>
          <w:tr w:rsidR="003678FE" w:rsidRPr="00EE381A" w:rsidTr="00E64663">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55" w:type="dxa"/>
              </w:tcPr>
              <w:p w:rsidR="003678FE" w:rsidRPr="00EE381A" w:rsidRDefault="003678FE" w:rsidP="00E64663">
                <w:pPr>
                  <w:pStyle w:val="BodyText"/>
                  <w:jc w:val="center"/>
                  <w:rPr>
                    <w:b w:val="0"/>
                    <w:color w:val="595959" w:themeColor="text1" w:themeTint="A6"/>
                    <w:sz w:val="16"/>
                  </w:rPr>
                </w:pPr>
                <w:r w:rsidRPr="00EE381A">
                  <w:rPr>
                    <w:b w:val="0"/>
                    <w:color w:val="595959" w:themeColor="text1" w:themeTint="A6"/>
                    <w:sz w:val="16"/>
                  </w:rPr>
                  <w:t>It the training has been good, the transition from learner to qualified GP holds few surprises</w:t>
                </w:r>
              </w:p>
              <w:p w:rsidR="003678FE" w:rsidRPr="00EE381A" w:rsidRDefault="003678FE" w:rsidP="00E64663">
                <w:pPr>
                  <w:pStyle w:val="BodyText"/>
                  <w:jc w:val="center"/>
                  <w:rPr>
                    <w:b w:val="0"/>
                    <w:color w:val="595959" w:themeColor="text1" w:themeTint="A6"/>
                    <w:sz w:val="16"/>
                  </w:rPr>
                </w:pPr>
              </w:p>
            </w:tc>
            <w:tc>
              <w:tcPr>
                <w:tcW w:w="4600" w:type="dxa"/>
              </w:tcPr>
              <w:p w:rsidR="003678FE" w:rsidRPr="00EE381A" w:rsidRDefault="003678FE" w:rsidP="00E64663">
                <w:pPr>
                  <w:spacing w:after="0" w:line="240" w:lineRule="auto"/>
                  <w:cnfStyle w:val="000000100000" w:firstRow="0" w:lastRow="0" w:firstColumn="0" w:lastColumn="0" w:oddVBand="0" w:evenVBand="0" w:oddHBand="1" w:evenHBand="0" w:firstRowFirstColumn="0" w:firstRowLastColumn="0" w:lastRowFirstColumn="0" w:lastRowLastColumn="0"/>
                  <w:rPr>
                    <w:sz w:val="18"/>
                  </w:rPr>
                </w:pPr>
              </w:p>
              <w:p w:rsidR="003678FE" w:rsidRPr="00EE381A" w:rsidRDefault="003678FE" w:rsidP="00E64663">
                <w:pPr>
                  <w:spacing w:after="0" w:line="240" w:lineRule="auto"/>
                  <w:cnfStyle w:val="000000100000" w:firstRow="0" w:lastRow="0" w:firstColumn="0" w:lastColumn="0" w:oddVBand="0" w:evenVBand="0" w:oddHBand="1" w:evenHBand="0" w:firstRowFirstColumn="0" w:firstRowLastColumn="0" w:lastRowFirstColumn="0" w:lastRowLastColumn="0"/>
                  <w:rPr>
                    <w:sz w:val="18"/>
                  </w:rPr>
                </w:pPr>
                <w:r w:rsidRPr="00EE381A">
                  <w:rPr>
                    <w:sz w:val="18"/>
                  </w:rPr>
                  <w:t>-----------------------------------------------------</w:t>
                </w:r>
                <w:r>
                  <w:rPr>
                    <w:sz w:val="18"/>
                  </w:rPr>
                  <w:t>--------------------------</w:t>
                </w:r>
              </w:p>
            </w:tc>
            <w:tc>
              <w:tcPr>
                <w:tcW w:w="2977" w:type="dxa"/>
              </w:tcPr>
              <w:p w:rsidR="003678FE" w:rsidRPr="00EE381A" w:rsidRDefault="003678FE" w:rsidP="00E64663">
                <w:pPr>
                  <w:pStyle w:val="BodyText"/>
                  <w:jc w:val="center"/>
                  <w:cnfStyle w:val="000000100000" w:firstRow="0" w:lastRow="0" w:firstColumn="0" w:lastColumn="0" w:oddVBand="0" w:evenVBand="0" w:oddHBand="1" w:evenHBand="0" w:firstRowFirstColumn="0" w:firstRowLastColumn="0" w:lastRowFirstColumn="0" w:lastRowLastColumn="0"/>
                  <w:rPr>
                    <w:color w:val="595959" w:themeColor="text1" w:themeTint="A6"/>
                    <w:sz w:val="16"/>
                  </w:rPr>
                </w:pPr>
                <w:r w:rsidRPr="00EE381A">
                  <w:rPr>
                    <w:color w:val="595959" w:themeColor="text1" w:themeTint="A6"/>
                    <w:sz w:val="16"/>
                  </w:rPr>
                  <w:t>No matter how good one’s training, things are very different as a qualified GP</w:t>
                </w:r>
              </w:p>
            </w:tc>
          </w:tr>
          <w:tr w:rsidR="003678FE" w:rsidRPr="00EE381A" w:rsidTr="00E64663">
            <w:tc>
              <w:tcPr>
                <w:cnfStyle w:val="001000000000" w:firstRow="0" w:lastRow="0" w:firstColumn="1" w:lastColumn="0" w:oddVBand="0" w:evenVBand="0" w:oddHBand="0" w:evenHBand="0" w:firstRowFirstColumn="0" w:firstRowLastColumn="0" w:lastRowFirstColumn="0" w:lastRowLastColumn="0"/>
                <w:tcW w:w="3055" w:type="dxa"/>
              </w:tcPr>
              <w:p w:rsidR="003678FE" w:rsidRPr="00EE381A" w:rsidRDefault="003678FE" w:rsidP="00E64663">
                <w:pPr>
                  <w:pStyle w:val="BodyText"/>
                  <w:jc w:val="center"/>
                  <w:rPr>
                    <w:b w:val="0"/>
                    <w:color w:val="595959" w:themeColor="text1" w:themeTint="A6"/>
                    <w:sz w:val="16"/>
                  </w:rPr>
                </w:pPr>
                <w:r w:rsidRPr="00EE381A">
                  <w:rPr>
                    <w:b w:val="0"/>
                    <w:color w:val="595959" w:themeColor="text1" w:themeTint="A6"/>
                    <w:sz w:val="16"/>
                  </w:rPr>
                  <w:t>I believe it is possible for education to change people’s personality</w:t>
                </w:r>
              </w:p>
            </w:tc>
            <w:tc>
              <w:tcPr>
                <w:tcW w:w="4600" w:type="dxa"/>
              </w:tcPr>
              <w:p w:rsidR="003678FE" w:rsidRPr="00EE381A" w:rsidRDefault="003678FE" w:rsidP="00E64663">
                <w:pPr>
                  <w:spacing w:after="0" w:line="240" w:lineRule="auto"/>
                  <w:cnfStyle w:val="000000000000" w:firstRow="0" w:lastRow="0" w:firstColumn="0" w:lastColumn="0" w:oddVBand="0" w:evenVBand="0" w:oddHBand="0" w:evenHBand="0" w:firstRowFirstColumn="0" w:firstRowLastColumn="0" w:lastRowFirstColumn="0" w:lastRowLastColumn="0"/>
                  <w:rPr>
                    <w:sz w:val="18"/>
                  </w:rPr>
                </w:pPr>
              </w:p>
              <w:p w:rsidR="003678FE" w:rsidRPr="00EE381A" w:rsidRDefault="003678FE" w:rsidP="00E64663">
                <w:pPr>
                  <w:spacing w:after="0" w:line="240" w:lineRule="auto"/>
                  <w:cnfStyle w:val="000000000000" w:firstRow="0" w:lastRow="0" w:firstColumn="0" w:lastColumn="0" w:oddVBand="0" w:evenVBand="0" w:oddHBand="0" w:evenHBand="0" w:firstRowFirstColumn="0" w:firstRowLastColumn="0" w:lastRowFirstColumn="0" w:lastRowLastColumn="0"/>
                  <w:rPr>
                    <w:sz w:val="18"/>
                  </w:rPr>
                </w:pPr>
                <w:r w:rsidRPr="00EE381A">
                  <w:rPr>
                    <w:sz w:val="18"/>
                  </w:rPr>
                  <w:t>------------------------------------------------</w:t>
                </w:r>
                <w:r>
                  <w:rPr>
                    <w:sz w:val="18"/>
                  </w:rPr>
                  <w:t>-------------------------------</w:t>
                </w:r>
              </w:p>
            </w:tc>
            <w:tc>
              <w:tcPr>
                <w:tcW w:w="2977" w:type="dxa"/>
              </w:tcPr>
              <w:p w:rsidR="003678FE" w:rsidRPr="00EE381A" w:rsidRDefault="003678FE" w:rsidP="00E64663">
                <w:pPr>
                  <w:pStyle w:val="BodyText"/>
                  <w:jc w:val="center"/>
                  <w:cnfStyle w:val="000000000000" w:firstRow="0" w:lastRow="0" w:firstColumn="0" w:lastColumn="0" w:oddVBand="0" w:evenVBand="0" w:oddHBand="0" w:evenHBand="0" w:firstRowFirstColumn="0" w:firstRowLastColumn="0" w:lastRowFirstColumn="0" w:lastRowLastColumn="0"/>
                  <w:rPr>
                    <w:color w:val="595959" w:themeColor="text1" w:themeTint="A6"/>
                    <w:sz w:val="16"/>
                  </w:rPr>
                </w:pPr>
                <w:r w:rsidRPr="00EE381A">
                  <w:rPr>
                    <w:color w:val="595959" w:themeColor="text1" w:themeTint="A6"/>
                    <w:sz w:val="16"/>
                  </w:rPr>
                  <w:t>I don’t think education can really change people’s personality</w:t>
                </w:r>
              </w:p>
            </w:tc>
          </w:tr>
        </w:tbl>
        <w:p w:rsidR="004742B6" w:rsidRDefault="004A7AC6" w:rsidP="003678FE">
          <w:pPr>
            <w:spacing w:after="70"/>
          </w:pPr>
        </w:p>
      </w:sdtContent>
    </w:sdt>
    <w:p w:rsidR="00D034CB" w:rsidRDefault="00460C53" w:rsidP="005410FE">
      <w:pPr>
        <w:spacing w:after="0" w:line="240" w:lineRule="auto"/>
        <w:ind w:right="-846"/>
        <w:jc w:val="both"/>
      </w:pPr>
      <w:r w:rsidRPr="003678FE">
        <w:rPr>
          <w:rFonts w:ascii="Arial Narrow" w:hAnsi="Arial Narrow"/>
          <w:noProof/>
          <w:sz w:val="18"/>
          <w:lang w:val="en-GB" w:eastAsia="en-GB"/>
        </w:rPr>
        <mc:AlternateContent>
          <mc:Choice Requires="wps">
            <w:drawing>
              <wp:anchor distT="45720" distB="45720" distL="114300" distR="114300" simplePos="0" relativeHeight="251671552" behindDoc="0" locked="0" layoutInCell="1" allowOverlap="1" wp14:anchorId="63E05126" wp14:editId="2F95FA98">
                <wp:simplePos x="0" y="0"/>
                <wp:positionH relativeFrom="margin">
                  <wp:align>left</wp:align>
                </wp:positionH>
                <wp:positionV relativeFrom="paragraph">
                  <wp:posOffset>6350</wp:posOffset>
                </wp:positionV>
                <wp:extent cx="2324100" cy="542925"/>
                <wp:effectExtent l="0" t="0" r="19050" b="28575"/>
                <wp:wrapSquare wrapText="bothSides"/>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24100" cy="542925"/>
                        </a:xfrm>
                        <a:prstGeom prst="rect">
                          <a:avLst/>
                        </a:prstGeom>
                        <a:solidFill>
                          <a:srgbClr val="FFFFFF"/>
                        </a:solidFill>
                        <a:ln w="9525">
                          <a:solidFill>
                            <a:srgbClr val="000000"/>
                          </a:solidFill>
                          <a:miter lim="800000"/>
                          <a:headEnd/>
                          <a:tailEnd/>
                        </a:ln>
                      </wps:spPr>
                      <wps:txbx>
                        <w:txbxContent>
                          <w:p w:rsidR="006364AC" w:rsidRPr="003678FE" w:rsidRDefault="006364AC" w:rsidP="00460C53">
                            <w:pPr>
                              <w:spacing w:after="0" w:line="240" w:lineRule="auto"/>
                              <w:rPr>
                                <w:color w:val="0070C0"/>
                                <w:sz w:val="18"/>
                              </w:rPr>
                            </w:pPr>
                            <w:r>
                              <w:rPr>
                                <w:color w:val="0070C0"/>
                                <w:sz w:val="32"/>
                              </w:rPr>
                              <w:t>EXERCISE 4</w:t>
                            </w:r>
                            <w:r w:rsidRPr="003678FE">
                              <w:rPr>
                                <w:color w:val="0070C0"/>
                                <w:sz w:val="32"/>
                              </w:rPr>
                              <w:t xml:space="preserve"> – </w:t>
                            </w:r>
                            <w:r>
                              <w:rPr>
                                <w:color w:val="0070C0"/>
                                <w:sz w:val="32"/>
                              </w:rPr>
                              <w:t>Short Index of Self-</w:t>
                            </w:r>
                            <w:proofErr w:type="spellStart"/>
                            <w:r>
                              <w:rPr>
                                <w:color w:val="0070C0"/>
                                <w:sz w:val="32"/>
                              </w:rPr>
                              <w:t>Actualisation</w:t>
                            </w:r>
                            <w:proofErr w:type="spellEnd"/>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3E05126" id="_x0000_s1027" type="#_x0000_t202" style="position:absolute;left:0;text-align:left;margin-left:0;margin-top:.5pt;width:183pt;height:42.75pt;z-index:25167155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">
                <v:textbox>
                  <w:txbxContent>
                    <w:p w:rsidR="006364AC" w:rsidRPr="003678FE" w:rsidRDefault="006364AC" w:rsidP="00460C53">
                      <w:pPr>
                        <w:spacing w:after="0" w:line="240" w:lineRule="auto"/>
                        <w:rPr>
                          <w:color w:val="0070C0"/>
                          <w:sz w:val="18"/>
                        </w:rPr>
                      </w:pPr>
                      <w:r>
                        <w:rPr>
                          <w:color w:val="0070C0"/>
                          <w:sz w:val="32"/>
                        </w:rPr>
                        <w:t>EXERCISE 4</w:t>
                      </w:r>
                      <w:r w:rsidRPr="003678FE">
                        <w:rPr>
                          <w:color w:val="0070C0"/>
                          <w:sz w:val="32"/>
                        </w:rPr>
                        <w:t xml:space="preserve"> – </w:t>
                      </w:r>
                      <w:r>
                        <w:rPr>
                          <w:color w:val="0070C0"/>
                          <w:sz w:val="32"/>
                        </w:rPr>
                        <w:t>Short Index of Self-</w:t>
                      </w:r>
                      <w:proofErr w:type="spellStart"/>
                      <w:r>
                        <w:rPr>
                          <w:color w:val="0070C0"/>
                          <w:sz w:val="32"/>
                        </w:rPr>
                        <w:t>Actualisation</w:t>
                      </w:r>
                      <w:proofErr w:type="spellEnd"/>
                    </w:p>
                  </w:txbxContent>
                </v:textbox>
                <w10:wrap type="square" anchorx="margin"/>
              </v:shape>
            </w:pict>
          </mc:Fallback>
        </mc:AlternateContent>
      </w:r>
      <w:r w:rsidR="00D034CB">
        <w:t xml:space="preserve">This </w:t>
      </w:r>
      <w:r>
        <w:t>questionnaire below ((Jones &amp; Crandall 1986)</w:t>
      </w:r>
      <w:r w:rsidRPr="00460C53">
        <w:rPr>
          <w:rFonts w:ascii="Arial Narrow" w:hAnsi="Arial Narrow"/>
          <w:noProof/>
          <w:sz w:val="18"/>
          <w:lang w:val="en-GB" w:eastAsia="en-GB"/>
        </w:rPr>
        <w:t xml:space="preserve"> </w:t>
      </w:r>
      <w:r w:rsidR="00D034CB">
        <w:t>is one of the few alternative reliable and valid tests of Self-</w:t>
      </w:r>
      <w:proofErr w:type="spellStart"/>
      <w:r w:rsidR="00D034CB">
        <w:t>Actualisation</w:t>
      </w:r>
      <w:proofErr w:type="spellEnd"/>
      <w:r w:rsidR="00D034CB">
        <w:t xml:space="preserve"> – alternative to the POI (on which it is based).   POI is considered the most reliable and valid – the one most used in research around Self-</w:t>
      </w:r>
      <w:proofErr w:type="spellStart"/>
      <w:r w:rsidR="00D034CB">
        <w:t>Actualisation</w:t>
      </w:r>
      <w:proofErr w:type="spellEnd"/>
      <w:r w:rsidR="00D034CB">
        <w:t xml:space="preserve">.   (Personal Orientation Inventory by </w:t>
      </w:r>
      <w:proofErr w:type="spellStart"/>
      <w:r w:rsidR="00D034CB">
        <w:t>Shostrom</w:t>
      </w:r>
      <w:proofErr w:type="spellEnd"/>
      <w:r w:rsidR="00D034CB">
        <w:t xml:space="preserve">).   Another interesting one is this one (although I am not sure how reliable and valid it is): </w:t>
      </w:r>
      <w:hyperlink r:id="rId14" w:history="1">
        <w:r w:rsidR="00D034CB" w:rsidRPr="007D7635">
          <w:rPr>
            <w:rStyle w:val="Hyperlink"/>
          </w:rPr>
          <w:t>http://www.allthetests.com/quiz01/dasquiztd.php3?testid=1022641069</w:t>
        </w:r>
      </w:hyperlink>
      <w:r w:rsidR="00D034CB">
        <w:t xml:space="preserve"> </w:t>
      </w:r>
    </w:p>
    <w:p w:rsidR="005410FE" w:rsidRDefault="005410FE" w:rsidP="005410FE">
      <w:pPr>
        <w:spacing w:after="0" w:line="240" w:lineRule="auto"/>
        <w:ind w:right="-846"/>
        <w:jc w:val="both"/>
      </w:pPr>
    </w:p>
    <w:p w:rsidR="00D034CB" w:rsidRPr="005410FE" w:rsidRDefault="001A445E" w:rsidP="005410FE">
      <w:pPr>
        <w:spacing w:after="0" w:line="240" w:lineRule="auto"/>
        <w:ind w:right="-846"/>
        <w:jc w:val="center"/>
        <w:rPr>
          <w:i/>
          <w:sz w:val="20"/>
        </w:rPr>
      </w:pPr>
      <w:r w:rsidRPr="005410FE">
        <w:rPr>
          <w:i/>
          <w:sz w:val="20"/>
        </w:rPr>
        <w:t>Please rate yourself on the following scales.  Be honest.  This questionnaire is not about what you would like to do</w:t>
      </w:r>
      <w:r w:rsidR="006B0120">
        <w:rPr>
          <w:i/>
          <w:sz w:val="20"/>
        </w:rPr>
        <w:t xml:space="preserve"> or be</w:t>
      </w:r>
      <w:r w:rsidRPr="005410FE">
        <w:rPr>
          <w:i/>
          <w:sz w:val="20"/>
        </w:rPr>
        <w:t xml:space="preserve">, but what you actually do </w:t>
      </w:r>
      <w:r w:rsidR="006B0120">
        <w:rPr>
          <w:i/>
          <w:sz w:val="20"/>
        </w:rPr>
        <w:t>or are (</w:t>
      </w:r>
      <w:r w:rsidRPr="005410FE">
        <w:rPr>
          <w:i/>
          <w:sz w:val="20"/>
        </w:rPr>
        <w:t>or where you are currently in your life</w:t>
      </w:r>
      <w:r w:rsidR="006B0120">
        <w:rPr>
          <w:i/>
          <w:sz w:val="20"/>
        </w:rPr>
        <w:t>)</w:t>
      </w:r>
      <w:r w:rsidRPr="005410FE">
        <w:rPr>
          <w:i/>
          <w:sz w:val="20"/>
        </w:rPr>
        <w:t>.</w:t>
      </w:r>
    </w:p>
    <w:tbl>
      <w:tblPr>
        <w:tblStyle w:val="PlainTable1"/>
        <w:tblW w:w="10639" w:type="dxa"/>
        <w:tblInd w:w="-433" w:type="dxa"/>
        <w:tblLayout w:type="fixed"/>
        <w:tblLook w:val="04A0" w:firstRow="1" w:lastRow="0" w:firstColumn="1" w:lastColumn="0" w:noHBand="0" w:noVBand="1"/>
      </w:tblPr>
      <w:tblGrid>
        <w:gridCol w:w="7983"/>
        <w:gridCol w:w="443"/>
        <w:gridCol w:w="443"/>
        <w:gridCol w:w="443"/>
        <w:gridCol w:w="444"/>
        <w:gridCol w:w="443"/>
        <w:gridCol w:w="440"/>
      </w:tblGrid>
      <w:tr w:rsidR="00460C53" w:rsidTr="005410F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58" w:type="dxa"/>
          </w:tcPr>
          <w:p w:rsidR="00460C53" w:rsidRDefault="00460C53" w:rsidP="003678FE">
            <w:pPr>
              <w:spacing w:after="70"/>
            </w:pPr>
          </w:p>
        </w:tc>
        <w:tc>
          <w:tcPr>
            <w:tcW w:w="1275" w:type="dxa"/>
            <w:gridSpan w:val="3"/>
          </w:tcPr>
          <w:p w:rsidR="00460C53" w:rsidRDefault="005410FE" w:rsidP="003678FE">
            <w:pPr>
              <w:spacing w:after="70"/>
              <w:cnfStyle w:val="100000000000" w:firstRow="1" w:lastRow="0" w:firstColumn="0" w:lastColumn="0" w:oddVBand="0" w:evenVBand="0" w:oddHBand="0" w:evenHBand="0" w:firstRowFirstColumn="0" w:firstRowLastColumn="0" w:lastRowFirstColumn="0" w:lastRowLastColumn="0"/>
            </w:pPr>
            <w:r w:rsidRPr="005410FE">
              <w:rPr>
                <w:sz w:val="18"/>
              </w:rPr>
              <w:t>DISAGREE</w:t>
            </w:r>
          </w:p>
        </w:tc>
        <w:tc>
          <w:tcPr>
            <w:tcW w:w="1273" w:type="dxa"/>
            <w:gridSpan w:val="3"/>
          </w:tcPr>
          <w:p w:rsidR="00460C53" w:rsidRDefault="005410FE" w:rsidP="00460C53">
            <w:pPr>
              <w:spacing w:after="70"/>
              <w:jc w:val="right"/>
              <w:cnfStyle w:val="100000000000" w:firstRow="1" w:lastRow="0" w:firstColumn="0" w:lastColumn="0" w:oddVBand="0" w:evenVBand="0" w:oddHBand="0" w:evenHBand="0" w:firstRowFirstColumn="0" w:firstRowLastColumn="0" w:lastRowFirstColumn="0" w:lastRowLastColumn="0"/>
            </w:pPr>
            <w:r w:rsidRPr="005410FE">
              <w:rPr>
                <w:sz w:val="18"/>
              </w:rPr>
              <w:t>AGREE</w:t>
            </w:r>
          </w:p>
        </w:tc>
      </w:tr>
      <w:tr w:rsidR="00460C53" w:rsidTr="005410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58" w:type="dxa"/>
          </w:tcPr>
          <w:p w:rsidR="00D034CB" w:rsidRDefault="00D034CB" w:rsidP="003678FE">
            <w:pPr>
              <w:spacing w:after="70"/>
            </w:pPr>
          </w:p>
        </w:tc>
        <w:tc>
          <w:tcPr>
            <w:tcW w:w="425" w:type="dxa"/>
          </w:tcPr>
          <w:p w:rsidR="00D034CB" w:rsidRDefault="00D034CB" w:rsidP="003678FE">
            <w:pPr>
              <w:spacing w:after="70"/>
              <w:cnfStyle w:val="000000100000" w:firstRow="0" w:lastRow="0" w:firstColumn="0" w:lastColumn="0" w:oddVBand="0" w:evenVBand="0" w:oddHBand="1" w:evenHBand="0" w:firstRowFirstColumn="0" w:firstRowLastColumn="0" w:lastRowFirstColumn="0" w:lastRowLastColumn="0"/>
            </w:pPr>
            <w:r>
              <w:t>1</w:t>
            </w:r>
          </w:p>
        </w:tc>
        <w:tc>
          <w:tcPr>
            <w:tcW w:w="425" w:type="dxa"/>
          </w:tcPr>
          <w:p w:rsidR="00D034CB" w:rsidRDefault="00D034CB" w:rsidP="003678FE">
            <w:pPr>
              <w:spacing w:after="70"/>
              <w:cnfStyle w:val="000000100000" w:firstRow="0" w:lastRow="0" w:firstColumn="0" w:lastColumn="0" w:oddVBand="0" w:evenVBand="0" w:oddHBand="1" w:evenHBand="0" w:firstRowFirstColumn="0" w:firstRowLastColumn="0" w:lastRowFirstColumn="0" w:lastRowLastColumn="0"/>
            </w:pPr>
            <w:r>
              <w:t>2</w:t>
            </w:r>
          </w:p>
        </w:tc>
        <w:tc>
          <w:tcPr>
            <w:tcW w:w="425" w:type="dxa"/>
          </w:tcPr>
          <w:p w:rsidR="00D034CB" w:rsidRDefault="00D034CB" w:rsidP="003678FE">
            <w:pPr>
              <w:spacing w:after="70"/>
              <w:cnfStyle w:val="000000100000" w:firstRow="0" w:lastRow="0" w:firstColumn="0" w:lastColumn="0" w:oddVBand="0" w:evenVBand="0" w:oddHBand="1" w:evenHBand="0" w:firstRowFirstColumn="0" w:firstRowLastColumn="0" w:lastRowFirstColumn="0" w:lastRowLastColumn="0"/>
            </w:pPr>
            <w:r>
              <w:t>3</w:t>
            </w:r>
          </w:p>
        </w:tc>
        <w:tc>
          <w:tcPr>
            <w:tcW w:w="426" w:type="dxa"/>
          </w:tcPr>
          <w:p w:rsidR="00D034CB" w:rsidRDefault="00D034CB" w:rsidP="003678FE">
            <w:pPr>
              <w:spacing w:after="70"/>
              <w:cnfStyle w:val="000000100000" w:firstRow="0" w:lastRow="0" w:firstColumn="0" w:lastColumn="0" w:oddVBand="0" w:evenVBand="0" w:oddHBand="1" w:evenHBand="0" w:firstRowFirstColumn="0" w:firstRowLastColumn="0" w:lastRowFirstColumn="0" w:lastRowLastColumn="0"/>
            </w:pPr>
            <w:r>
              <w:t>4</w:t>
            </w:r>
          </w:p>
        </w:tc>
        <w:tc>
          <w:tcPr>
            <w:tcW w:w="425" w:type="dxa"/>
          </w:tcPr>
          <w:p w:rsidR="00D034CB" w:rsidRDefault="00D034CB" w:rsidP="003678FE">
            <w:pPr>
              <w:spacing w:after="70"/>
              <w:cnfStyle w:val="000000100000" w:firstRow="0" w:lastRow="0" w:firstColumn="0" w:lastColumn="0" w:oddVBand="0" w:evenVBand="0" w:oddHBand="1" w:evenHBand="0" w:firstRowFirstColumn="0" w:firstRowLastColumn="0" w:lastRowFirstColumn="0" w:lastRowLastColumn="0"/>
            </w:pPr>
            <w:r>
              <w:t>5</w:t>
            </w:r>
          </w:p>
        </w:tc>
        <w:tc>
          <w:tcPr>
            <w:tcW w:w="422" w:type="dxa"/>
          </w:tcPr>
          <w:p w:rsidR="00D034CB" w:rsidRDefault="00D034CB" w:rsidP="003678FE">
            <w:pPr>
              <w:spacing w:after="70"/>
              <w:cnfStyle w:val="000000100000" w:firstRow="0" w:lastRow="0" w:firstColumn="0" w:lastColumn="0" w:oddVBand="0" w:evenVBand="0" w:oddHBand="1" w:evenHBand="0" w:firstRowFirstColumn="0" w:firstRowLastColumn="0" w:lastRowFirstColumn="0" w:lastRowLastColumn="0"/>
            </w:pPr>
            <w:r>
              <w:t>6</w:t>
            </w:r>
          </w:p>
        </w:tc>
      </w:tr>
      <w:tr w:rsidR="00460C53" w:rsidTr="005410FE">
        <w:tc>
          <w:tcPr>
            <w:cnfStyle w:val="001000000000" w:firstRow="0" w:lastRow="0" w:firstColumn="1" w:lastColumn="0" w:oddVBand="0" w:evenVBand="0" w:oddHBand="0" w:evenHBand="0" w:firstRowFirstColumn="0" w:firstRowLastColumn="0" w:lastRowFirstColumn="0" w:lastRowLastColumn="0"/>
            <w:tcW w:w="7658" w:type="dxa"/>
          </w:tcPr>
          <w:p w:rsidR="00D034CB" w:rsidRPr="00460C53" w:rsidRDefault="00D034CB" w:rsidP="00AB5024">
            <w:pPr>
              <w:pStyle w:val="ListParagraph"/>
              <w:numPr>
                <w:ilvl w:val="0"/>
                <w:numId w:val="5"/>
              </w:numPr>
              <w:spacing w:after="70"/>
              <w:rPr>
                <w:b w:val="0"/>
                <w:sz w:val="20"/>
              </w:rPr>
            </w:pPr>
            <w:r w:rsidRPr="00460C53">
              <w:rPr>
                <w:b w:val="0"/>
                <w:sz w:val="20"/>
              </w:rPr>
              <w:t>I do not feel ashamed of any of my emotions</w:t>
            </w:r>
          </w:p>
        </w:tc>
        <w:tc>
          <w:tcPr>
            <w:tcW w:w="425" w:type="dxa"/>
          </w:tcPr>
          <w:p w:rsidR="00D034CB" w:rsidRDefault="00460C53" w:rsidP="003678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D034CB" w:rsidRDefault="00460C53" w:rsidP="003678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D034CB" w:rsidRDefault="00460C53" w:rsidP="003678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6" w:type="dxa"/>
          </w:tcPr>
          <w:p w:rsidR="00D034CB" w:rsidRDefault="00460C53" w:rsidP="003678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D034CB" w:rsidRDefault="00460C53" w:rsidP="003678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2" w:type="dxa"/>
          </w:tcPr>
          <w:p w:rsidR="00D034CB" w:rsidRDefault="00460C53" w:rsidP="003678FE">
            <w:pPr>
              <w:spacing w:after="70"/>
              <w:cnfStyle w:val="000000000000" w:firstRow="0" w:lastRow="0" w:firstColumn="0" w:lastColumn="0" w:oddVBand="0" w:evenVBand="0" w:oddHBand="0" w:evenHBand="0" w:firstRowFirstColumn="0" w:firstRowLastColumn="0" w:lastRowFirstColumn="0" w:lastRowLastColumn="0"/>
            </w:pPr>
            <w:r w:rsidRPr="00460C53">
              <w:t>□</w:t>
            </w:r>
          </w:p>
        </w:tc>
      </w:tr>
      <w:tr w:rsidR="00460C53" w:rsidTr="005410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58" w:type="dxa"/>
          </w:tcPr>
          <w:p w:rsidR="00460C53" w:rsidRPr="00460C53" w:rsidRDefault="00460C53" w:rsidP="00AB5024">
            <w:pPr>
              <w:pStyle w:val="ListParagraph"/>
              <w:numPr>
                <w:ilvl w:val="0"/>
                <w:numId w:val="5"/>
              </w:numPr>
              <w:spacing w:after="70"/>
              <w:rPr>
                <w:b w:val="0"/>
                <w:sz w:val="20"/>
              </w:rPr>
            </w:pPr>
            <w:r w:rsidRPr="00460C53">
              <w:rPr>
                <w:b w:val="0"/>
                <w:sz w:val="20"/>
              </w:rPr>
              <w:t>I believe that people are essentially good and can be trusted</w:t>
            </w:r>
          </w:p>
        </w:tc>
        <w:tc>
          <w:tcPr>
            <w:tcW w:w="425"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6"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2"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r>
      <w:tr w:rsidR="00460C53" w:rsidTr="005410FE">
        <w:tc>
          <w:tcPr>
            <w:cnfStyle w:val="001000000000" w:firstRow="0" w:lastRow="0" w:firstColumn="1" w:lastColumn="0" w:oddVBand="0" w:evenVBand="0" w:oddHBand="0" w:evenHBand="0" w:firstRowFirstColumn="0" w:firstRowLastColumn="0" w:lastRowFirstColumn="0" w:lastRowLastColumn="0"/>
            <w:tcW w:w="7658" w:type="dxa"/>
          </w:tcPr>
          <w:p w:rsidR="00460C53" w:rsidRPr="00460C53" w:rsidRDefault="00460C53" w:rsidP="00AB5024">
            <w:pPr>
              <w:pStyle w:val="ListParagraph"/>
              <w:numPr>
                <w:ilvl w:val="0"/>
                <w:numId w:val="5"/>
              </w:numPr>
              <w:spacing w:after="70"/>
              <w:rPr>
                <w:b w:val="0"/>
                <w:sz w:val="20"/>
              </w:rPr>
            </w:pPr>
            <w:r w:rsidRPr="00460C53">
              <w:rPr>
                <w:b w:val="0"/>
                <w:sz w:val="20"/>
              </w:rPr>
              <w:t>I feel free to be angry at those I love</w:t>
            </w:r>
          </w:p>
        </w:tc>
        <w:tc>
          <w:tcPr>
            <w:tcW w:w="425"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6"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2"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r>
      <w:tr w:rsidR="00460C53" w:rsidTr="005410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58" w:type="dxa"/>
          </w:tcPr>
          <w:p w:rsidR="00460C53" w:rsidRPr="00460C53" w:rsidRDefault="00460C53" w:rsidP="00AB5024">
            <w:pPr>
              <w:pStyle w:val="ListParagraph"/>
              <w:numPr>
                <w:ilvl w:val="0"/>
                <w:numId w:val="5"/>
              </w:numPr>
              <w:spacing w:after="70"/>
              <w:rPr>
                <w:b w:val="0"/>
                <w:sz w:val="20"/>
              </w:rPr>
            </w:pPr>
            <w:r w:rsidRPr="00460C53">
              <w:rPr>
                <w:b w:val="0"/>
                <w:sz w:val="20"/>
              </w:rPr>
              <w:t>I can like people without having to approve of them</w:t>
            </w:r>
          </w:p>
        </w:tc>
        <w:tc>
          <w:tcPr>
            <w:tcW w:w="425"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6"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2"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r>
      <w:tr w:rsidR="00460C53" w:rsidTr="005410FE">
        <w:tc>
          <w:tcPr>
            <w:cnfStyle w:val="001000000000" w:firstRow="0" w:lastRow="0" w:firstColumn="1" w:lastColumn="0" w:oddVBand="0" w:evenVBand="0" w:oddHBand="0" w:evenHBand="0" w:firstRowFirstColumn="0" w:firstRowLastColumn="0" w:lastRowFirstColumn="0" w:lastRowLastColumn="0"/>
            <w:tcW w:w="7658" w:type="dxa"/>
          </w:tcPr>
          <w:p w:rsidR="00460C53" w:rsidRPr="00460C53" w:rsidRDefault="00460C53" w:rsidP="00AB5024">
            <w:pPr>
              <w:pStyle w:val="ListParagraph"/>
              <w:numPr>
                <w:ilvl w:val="0"/>
                <w:numId w:val="5"/>
              </w:numPr>
              <w:spacing w:after="70"/>
              <w:rPr>
                <w:b w:val="0"/>
                <w:sz w:val="20"/>
              </w:rPr>
            </w:pPr>
            <w:r w:rsidRPr="00460C53">
              <w:rPr>
                <w:b w:val="0"/>
                <w:sz w:val="20"/>
              </w:rPr>
              <w:t>It is better to be yourself then to be popular</w:t>
            </w:r>
            <w:r w:rsidR="006B0120">
              <w:rPr>
                <w:b w:val="0"/>
                <w:sz w:val="20"/>
              </w:rPr>
              <w:t xml:space="preserve"> (even if it means becoming unpopular)</w:t>
            </w:r>
          </w:p>
        </w:tc>
        <w:tc>
          <w:tcPr>
            <w:tcW w:w="425"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6"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2"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r>
      <w:tr w:rsidR="005410FE" w:rsidTr="005410F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658" w:type="dxa"/>
          </w:tcPr>
          <w:p w:rsidR="00460C53" w:rsidRPr="00460C53" w:rsidRDefault="00460C53" w:rsidP="00AB5024">
            <w:pPr>
              <w:pStyle w:val="ListParagraph"/>
              <w:numPr>
                <w:ilvl w:val="0"/>
                <w:numId w:val="5"/>
              </w:numPr>
              <w:spacing w:after="70"/>
              <w:rPr>
                <w:b w:val="0"/>
                <w:sz w:val="20"/>
              </w:rPr>
            </w:pPr>
            <w:r w:rsidRPr="00460C53">
              <w:rPr>
                <w:b w:val="0"/>
                <w:sz w:val="20"/>
              </w:rPr>
              <w:t>I can express my feelings even when they may result in undesirable consequences</w:t>
            </w:r>
          </w:p>
        </w:tc>
        <w:tc>
          <w:tcPr>
            <w:tcW w:w="425"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6"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2" w:type="dxa"/>
          </w:tcPr>
          <w:p w:rsidR="00460C53" w:rsidRDefault="00460C53" w:rsidP="00460C53">
            <w:pPr>
              <w:spacing w:after="70"/>
              <w:cnfStyle w:val="000000100000" w:firstRow="0" w:lastRow="0" w:firstColumn="0" w:lastColumn="0" w:oddVBand="0" w:evenVBand="0" w:oddHBand="1" w:evenHBand="0" w:firstRowFirstColumn="0" w:firstRowLastColumn="0" w:lastRowFirstColumn="0" w:lastRowLastColumn="0"/>
            </w:pPr>
            <w:r w:rsidRPr="00460C53">
              <w:t>□</w:t>
            </w:r>
          </w:p>
        </w:tc>
      </w:tr>
      <w:tr w:rsidR="00460C53" w:rsidTr="005410FE">
        <w:tc>
          <w:tcPr>
            <w:cnfStyle w:val="001000000000" w:firstRow="0" w:lastRow="0" w:firstColumn="1" w:lastColumn="0" w:oddVBand="0" w:evenVBand="0" w:oddHBand="0" w:evenHBand="0" w:firstRowFirstColumn="0" w:firstRowLastColumn="0" w:lastRowFirstColumn="0" w:lastRowLastColumn="0"/>
            <w:tcW w:w="7658" w:type="dxa"/>
          </w:tcPr>
          <w:p w:rsidR="00460C53" w:rsidRPr="00460C53" w:rsidRDefault="00460C53" w:rsidP="00AB5024">
            <w:pPr>
              <w:pStyle w:val="ListParagraph"/>
              <w:numPr>
                <w:ilvl w:val="0"/>
                <w:numId w:val="5"/>
              </w:numPr>
              <w:spacing w:after="70"/>
              <w:rPr>
                <w:b w:val="0"/>
                <w:sz w:val="20"/>
              </w:rPr>
            </w:pPr>
            <w:r w:rsidRPr="00460C53">
              <w:rPr>
                <w:b w:val="0"/>
                <w:sz w:val="20"/>
              </w:rPr>
              <w:t>I am loved because I give love</w:t>
            </w:r>
          </w:p>
        </w:tc>
        <w:tc>
          <w:tcPr>
            <w:tcW w:w="425"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6"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2" w:type="dxa"/>
          </w:tcPr>
          <w:p w:rsidR="00460C53" w:rsidRDefault="00460C53" w:rsidP="00460C53">
            <w:pPr>
              <w:spacing w:after="70"/>
              <w:cnfStyle w:val="000000000000" w:firstRow="0" w:lastRow="0" w:firstColumn="0" w:lastColumn="0" w:oddVBand="0" w:evenVBand="0" w:oddHBand="0" w:evenHBand="0" w:firstRowFirstColumn="0" w:firstRowLastColumn="0" w:lastRowFirstColumn="0" w:lastRowLastColumn="0"/>
            </w:pPr>
            <w:r w:rsidRPr="00460C53">
              <w:t>□</w:t>
            </w:r>
          </w:p>
        </w:tc>
      </w:tr>
    </w:tbl>
    <w:tbl>
      <w:tblPr>
        <w:tblStyle w:val="GridTable6Colorful-Accent1"/>
        <w:tblpPr w:leftFromText="180" w:rightFromText="180" w:vertAnchor="text" w:horzAnchor="margin" w:tblpX="-431" w:tblpY="166"/>
        <w:tblW w:w="10637" w:type="dxa"/>
        <w:tblLayout w:type="fixed"/>
        <w:tblLook w:val="04A0" w:firstRow="1" w:lastRow="0" w:firstColumn="1" w:lastColumn="0" w:noHBand="0" w:noVBand="1"/>
      </w:tblPr>
      <w:tblGrid>
        <w:gridCol w:w="8089"/>
        <w:gridCol w:w="425"/>
        <w:gridCol w:w="425"/>
        <w:gridCol w:w="425"/>
        <w:gridCol w:w="426"/>
        <w:gridCol w:w="425"/>
        <w:gridCol w:w="422"/>
      </w:tblGrid>
      <w:tr w:rsidR="005410FE" w:rsidTr="00696FE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89" w:type="dxa"/>
          </w:tcPr>
          <w:p w:rsidR="005410FE" w:rsidRDefault="005410FE" w:rsidP="005410FE">
            <w:pPr>
              <w:spacing w:after="70"/>
            </w:pPr>
            <w:r>
              <w:t>PLEASE NOTE DIFFERENT RATING SCALE:</w:t>
            </w:r>
          </w:p>
        </w:tc>
        <w:tc>
          <w:tcPr>
            <w:tcW w:w="1275" w:type="dxa"/>
            <w:gridSpan w:val="3"/>
          </w:tcPr>
          <w:p w:rsidR="005410FE" w:rsidRDefault="005410FE" w:rsidP="005410FE">
            <w:pPr>
              <w:spacing w:after="70"/>
              <w:cnfStyle w:val="100000000000" w:firstRow="1" w:lastRow="0" w:firstColumn="0" w:lastColumn="0" w:oddVBand="0" w:evenVBand="0" w:oddHBand="0" w:evenHBand="0" w:firstRowFirstColumn="0" w:firstRowLastColumn="0" w:lastRowFirstColumn="0" w:lastRowLastColumn="0"/>
            </w:pPr>
            <w:r w:rsidRPr="005410FE">
              <w:rPr>
                <w:sz w:val="18"/>
              </w:rPr>
              <w:t>AGREE</w:t>
            </w:r>
          </w:p>
        </w:tc>
        <w:tc>
          <w:tcPr>
            <w:tcW w:w="1273" w:type="dxa"/>
            <w:gridSpan w:val="3"/>
          </w:tcPr>
          <w:p w:rsidR="005410FE" w:rsidRDefault="005410FE" w:rsidP="005410FE">
            <w:pPr>
              <w:spacing w:after="70"/>
              <w:jc w:val="right"/>
              <w:cnfStyle w:val="100000000000" w:firstRow="1" w:lastRow="0" w:firstColumn="0" w:lastColumn="0" w:oddVBand="0" w:evenVBand="0" w:oddHBand="0" w:evenHBand="0" w:firstRowFirstColumn="0" w:firstRowLastColumn="0" w:lastRowFirstColumn="0" w:lastRowLastColumn="0"/>
            </w:pPr>
            <w:r w:rsidRPr="005410FE">
              <w:rPr>
                <w:sz w:val="18"/>
              </w:rPr>
              <w:t>DISAGREE</w:t>
            </w:r>
          </w:p>
        </w:tc>
      </w:tr>
      <w:tr w:rsidR="005410FE" w:rsidTr="00696F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89" w:type="dxa"/>
          </w:tcPr>
          <w:p w:rsidR="005410FE" w:rsidRDefault="005410FE" w:rsidP="005410FE">
            <w:pPr>
              <w:spacing w:after="70"/>
            </w:pP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t>1</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t>2</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t>3</w:t>
            </w:r>
          </w:p>
        </w:tc>
        <w:tc>
          <w:tcPr>
            <w:tcW w:w="426"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t>4</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t>5</w:t>
            </w:r>
          </w:p>
        </w:tc>
        <w:tc>
          <w:tcPr>
            <w:tcW w:w="422"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t>6</w:t>
            </w:r>
          </w:p>
        </w:tc>
      </w:tr>
      <w:tr w:rsidR="005410FE" w:rsidTr="00696FE9">
        <w:tc>
          <w:tcPr>
            <w:cnfStyle w:val="001000000000" w:firstRow="0" w:lastRow="0" w:firstColumn="1" w:lastColumn="0" w:oddVBand="0" w:evenVBand="0" w:oddHBand="0" w:evenHBand="0" w:firstRowFirstColumn="0" w:firstRowLastColumn="0" w:lastRowFirstColumn="0" w:lastRowLastColumn="0"/>
            <w:tcW w:w="8089" w:type="dxa"/>
          </w:tcPr>
          <w:p w:rsidR="005410FE" w:rsidRPr="00460C53" w:rsidRDefault="005410FE" w:rsidP="00AB5024">
            <w:pPr>
              <w:pStyle w:val="ListParagraph"/>
              <w:numPr>
                <w:ilvl w:val="0"/>
                <w:numId w:val="6"/>
              </w:numPr>
              <w:spacing w:after="70"/>
              <w:rPr>
                <w:b w:val="0"/>
                <w:sz w:val="20"/>
              </w:rPr>
            </w:pPr>
            <w:r w:rsidRPr="00460C53">
              <w:rPr>
                <w:b w:val="0"/>
                <w:sz w:val="20"/>
              </w:rPr>
              <w:t>I feel I must do what others expect me to do</w:t>
            </w:r>
          </w:p>
        </w:tc>
        <w:tc>
          <w:tcPr>
            <w:tcW w:w="425"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6"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2"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r>
      <w:tr w:rsidR="005410FE" w:rsidTr="00696F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89" w:type="dxa"/>
          </w:tcPr>
          <w:p w:rsidR="005410FE" w:rsidRPr="00460C53" w:rsidRDefault="005410FE" w:rsidP="00AB5024">
            <w:pPr>
              <w:pStyle w:val="ListParagraph"/>
              <w:numPr>
                <w:ilvl w:val="0"/>
                <w:numId w:val="6"/>
              </w:numPr>
              <w:spacing w:after="70"/>
              <w:rPr>
                <w:b w:val="0"/>
                <w:sz w:val="20"/>
              </w:rPr>
            </w:pPr>
            <w:r w:rsidRPr="00460C53">
              <w:rPr>
                <w:b w:val="0"/>
                <w:sz w:val="20"/>
              </w:rPr>
              <w:t>It is always necessary that others approve of what I do</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6"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2"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r>
      <w:tr w:rsidR="005410FE" w:rsidTr="00696FE9">
        <w:tc>
          <w:tcPr>
            <w:cnfStyle w:val="001000000000" w:firstRow="0" w:lastRow="0" w:firstColumn="1" w:lastColumn="0" w:oddVBand="0" w:evenVBand="0" w:oddHBand="0" w:evenHBand="0" w:firstRowFirstColumn="0" w:firstRowLastColumn="0" w:lastRowFirstColumn="0" w:lastRowLastColumn="0"/>
            <w:tcW w:w="8089" w:type="dxa"/>
          </w:tcPr>
          <w:p w:rsidR="005410FE" w:rsidRPr="00460C53" w:rsidRDefault="005410FE" w:rsidP="00AB5024">
            <w:pPr>
              <w:pStyle w:val="ListParagraph"/>
              <w:numPr>
                <w:ilvl w:val="0"/>
                <w:numId w:val="6"/>
              </w:numPr>
              <w:spacing w:after="70"/>
              <w:rPr>
                <w:b w:val="0"/>
                <w:sz w:val="20"/>
              </w:rPr>
            </w:pPr>
            <w:r w:rsidRPr="00460C53">
              <w:rPr>
                <w:b w:val="0"/>
                <w:sz w:val="20"/>
              </w:rPr>
              <w:t>I don’t accept my own weaknesses</w:t>
            </w:r>
          </w:p>
        </w:tc>
        <w:tc>
          <w:tcPr>
            <w:tcW w:w="425"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6"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2"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r>
      <w:tr w:rsidR="00696FE9" w:rsidTr="00696F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89" w:type="dxa"/>
          </w:tcPr>
          <w:p w:rsidR="005410FE" w:rsidRPr="00460C53" w:rsidRDefault="005410FE" w:rsidP="00AB5024">
            <w:pPr>
              <w:pStyle w:val="ListParagraph"/>
              <w:numPr>
                <w:ilvl w:val="0"/>
                <w:numId w:val="6"/>
              </w:numPr>
              <w:spacing w:after="70"/>
              <w:rPr>
                <w:b w:val="0"/>
                <w:sz w:val="20"/>
              </w:rPr>
            </w:pPr>
            <w:r w:rsidRPr="00460C53">
              <w:rPr>
                <w:b w:val="0"/>
                <w:sz w:val="20"/>
              </w:rPr>
              <w:t>I fear failure</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6"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2"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r>
      <w:tr w:rsidR="005410FE" w:rsidTr="00696FE9">
        <w:tc>
          <w:tcPr>
            <w:cnfStyle w:val="001000000000" w:firstRow="0" w:lastRow="0" w:firstColumn="1" w:lastColumn="0" w:oddVBand="0" w:evenVBand="0" w:oddHBand="0" w:evenHBand="0" w:firstRowFirstColumn="0" w:firstRowLastColumn="0" w:lastRowFirstColumn="0" w:lastRowLastColumn="0"/>
            <w:tcW w:w="8089" w:type="dxa"/>
          </w:tcPr>
          <w:p w:rsidR="005410FE" w:rsidRPr="00460C53" w:rsidRDefault="005410FE" w:rsidP="00AB5024">
            <w:pPr>
              <w:pStyle w:val="ListParagraph"/>
              <w:numPr>
                <w:ilvl w:val="0"/>
                <w:numId w:val="6"/>
              </w:numPr>
              <w:spacing w:after="70"/>
              <w:rPr>
                <w:b w:val="0"/>
                <w:sz w:val="20"/>
              </w:rPr>
            </w:pPr>
            <w:r w:rsidRPr="00460C53">
              <w:rPr>
                <w:b w:val="0"/>
                <w:sz w:val="20"/>
              </w:rPr>
              <w:t xml:space="preserve">I avoid attempts to </w:t>
            </w:r>
            <w:proofErr w:type="spellStart"/>
            <w:r w:rsidRPr="00460C53">
              <w:rPr>
                <w:b w:val="0"/>
                <w:sz w:val="20"/>
              </w:rPr>
              <w:t>analyse</w:t>
            </w:r>
            <w:proofErr w:type="spellEnd"/>
            <w:r w:rsidRPr="00460C53">
              <w:rPr>
                <w:b w:val="0"/>
                <w:sz w:val="20"/>
              </w:rPr>
              <w:t xml:space="preserve"> and simplify complex domains</w:t>
            </w:r>
          </w:p>
        </w:tc>
        <w:tc>
          <w:tcPr>
            <w:tcW w:w="425"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6"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2"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r>
      <w:tr w:rsidR="005410FE" w:rsidTr="00696F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89" w:type="dxa"/>
          </w:tcPr>
          <w:p w:rsidR="005410FE" w:rsidRPr="00460C53" w:rsidRDefault="005410FE" w:rsidP="00AB5024">
            <w:pPr>
              <w:pStyle w:val="ListParagraph"/>
              <w:numPr>
                <w:ilvl w:val="0"/>
                <w:numId w:val="6"/>
              </w:numPr>
              <w:spacing w:after="70"/>
              <w:rPr>
                <w:b w:val="0"/>
                <w:sz w:val="20"/>
              </w:rPr>
            </w:pPr>
            <w:r w:rsidRPr="00460C53">
              <w:rPr>
                <w:b w:val="0"/>
                <w:sz w:val="20"/>
              </w:rPr>
              <w:t>I have no mission in life to which I feel especially dedicated</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6"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2"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r>
      <w:tr w:rsidR="005410FE" w:rsidTr="00696FE9">
        <w:tc>
          <w:tcPr>
            <w:cnfStyle w:val="001000000000" w:firstRow="0" w:lastRow="0" w:firstColumn="1" w:lastColumn="0" w:oddVBand="0" w:evenVBand="0" w:oddHBand="0" w:evenHBand="0" w:firstRowFirstColumn="0" w:firstRowLastColumn="0" w:lastRowFirstColumn="0" w:lastRowLastColumn="0"/>
            <w:tcW w:w="8089" w:type="dxa"/>
          </w:tcPr>
          <w:p w:rsidR="005410FE" w:rsidRPr="00460C53" w:rsidRDefault="005410FE" w:rsidP="00AB5024">
            <w:pPr>
              <w:pStyle w:val="ListParagraph"/>
              <w:numPr>
                <w:ilvl w:val="0"/>
                <w:numId w:val="6"/>
              </w:numPr>
              <w:spacing w:after="70"/>
              <w:rPr>
                <w:b w:val="0"/>
                <w:sz w:val="20"/>
              </w:rPr>
            </w:pPr>
            <w:r w:rsidRPr="00460C53">
              <w:rPr>
                <w:b w:val="0"/>
                <w:sz w:val="20"/>
              </w:rPr>
              <w:t>I do not feel responsible to help anybody</w:t>
            </w:r>
          </w:p>
        </w:tc>
        <w:tc>
          <w:tcPr>
            <w:tcW w:w="425"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6"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5"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c>
          <w:tcPr>
            <w:tcW w:w="422" w:type="dxa"/>
          </w:tcPr>
          <w:p w:rsidR="005410FE" w:rsidRDefault="005410FE" w:rsidP="005410FE">
            <w:pPr>
              <w:spacing w:after="70"/>
              <w:cnfStyle w:val="000000000000" w:firstRow="0" w:lastRow="0" w:firstColumn="0" w:lastColumn="0" w:oddVBand="0" w:evenVBand="0" w:oddHBand="0" w:evenHBand="0" w:firstRowFirstColumn="0" w:firstRowLastColumn="0" w:lastRowFirstColumn="0" w:lastRowLastColumn="0"/>
            </w:pPr>
            <w:r w:rsidRPr="00460C53">
              <w:t>□</w:t>
            </w:r>
          </w:p>
        </w:tc>
      </w:tr>
      <w:tr w:rsidR="005410FE" w:rsidTr="00696FE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89" w:type="dxa"/>
          </w:tcPr>
          <w:p w:rsidR="005410FE" w:rsidRPr="00460C53" w:rsidRDefault="005410FE" w:rsidP="00AB5024">
            <w:pPr>
              <w:pStyle w:val="ListParagraph"/>
              <w:numPr>
                <w:ilvl w:val="0"/>
                <w:numId w:val="6"/>
              </w:numPr>
              <w:spacing w:after="70"/>
              <w:rPr>
                <w:b w:val="0"/>
                <w:sz w:val="20"/>
              </w:rPr>
            </w:pPr>
            <w:r w:rsidRPr="00460C53">
              <w:rPr>
                <w:b w:val="0"/>
                <w:sz w:val="20"/>
              </w:rPr>
              <w:t>I am bothered by fears of being inadequate</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6"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5"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c>
          <w:tcPr>
            <w:tcW w:w="422" w:type="dxa"/>
          </w:tcPr>
          <w:p w:rsidR="005410FE" w:rsidRDefault="005410FE" w:rsidP="005410FE">
            <w:pPr>
              <w:spacing w:after="70"/>
              <w:cnfStyle w:val="000000100000" w:firstRow="0" w:lastRow="0" w:firstColumn="0" w:lastColumn="0" w:oddVBand="0" w:evenVBand="0" w:oddHBand="1" w:evenHBand="0" w:firstRowFirstColumn="0" w:firstRowLastColumn="0" w:lastRowFirstColumn="0" w:lastRowLastColumn="0"/>
            </w:pPr>
            <w:r w:rsidRPr="00460C53">
              <w:t>□</w:t>
            </w:r>
          </w:p>
        </w:tc>
      </w:tr>
    </w:tbl>
    <w:p w:rsidR="00460C53" w:rsidRPr="00696FE9" w:rsidRDefault="00D034CB" w:rsidP="00696FE9">
      <w:pPr>
        <w:tabs>
          <w:tab w:val="left" w:pos="9356"/>
        </w:tabs>
        <w:spacing w:after="0" w:line="240" w:lineRule="auto"/>
        <w:ind w:left="-426"/>
        <w:rPr>
          <w:u w:val="single"/>
        </w:rPr>
      </w:pPr>
      <w:r w:rsidRPr="00696FE9">
        <w:rPr>
          <w:u w:val="single"/>
        </w:rPr>
        <w:t>Int</w:t>
      </w:r>
      <w:r w:rsidR="005410FE" w:rsidRPr="00696FE9">
        <w:rPr>
          <w:u w:val="single"/>
        </w:rPr>
        <w:t>erpretation (Alvin &amp; Rick 1986)</w:t>
      </w:r>
    </w:p>
    <w:p w:rsidR="00D034CB" w:rsidRDefault="00460C53" w:rsidP="00696FE9">
      <w:pPr>
        <w:tabs>
          <w:tab w:val="left" w:pos="9356"/>
        </w:tabs>
        <w:spacing w:after="0" w:line="240" w:lineRule="auto"/>
        <w:ind w:left="-426"/>
      </w:pPr>
      <w:r>
        <w:t xml:space="preserve">Total your scores across the 15 items. The higher the score, the more </w:t>
      </w:r>
      <w:proofErr w:type="spellStart"/>
      <w:r>
        <w:t>self-actualised</w:t>
      </w:r>
      <w:proofErr w:type="spellEnd"/>
      <w:r>
        <w:t xml:space="preserve"> you are at this time. The following table will show you how your score compares to those of other college students.</w:t>
      </w:r>
    </w:p>
    <w:p w:rsidR="005410FE" w:rsidRPr="00696FE9" w:rsidRDefault="00696FE9" w:rsidP="00696FE9">
      <w:pPr>
        <w:pStyle w:val="BodyText"/>
        <w:ind w:left="3969"/>
        <w:rPr>
          <w:sz w:val="14"/>
        </w:rPr>
      </w:pPr>
      <w:r>
        <w:rPr>
          <w:sz w:val="14"/>
        </w:rPr>
        <w:t xml:space="preserve">   SCORE    </w:t>
      </w:r>
      <w:r w:rsidR="005410FE" w:rsidRPr="00696FE9">
        <w:rPr>
          <w:sz w:val="14"/>
        </w:rPr>
        <w:t>PERCENTILE</w:t>
      </w:r>
    </w:p>
    <w:p w:rsidR="001B3932" w:rsidRDefault="005410FE" w:rsidP="00696FE9">
      <w:pPr>
        <w:pStyle w:val="BodyText"/>
        <w:ind w:left="3969"/>
        <w:rPr>
          <w:sz w:val="14"/>
        </w:rPr>
        <w:sectPr w:rsidR="001B3932" w:rsidSect="00B46AF3">
          <w:headerReference w:type="default" r:id="rId15"/>
          <w:footerReference w:type="default" r:id="rId16"/>
          <w:pgSz w:w="12240" w:h="15840"/>
          <w:pgMar w:top="284" w:right="1440" w:bottom="567" w:left="1440" w:header="720" w:footer="720" w:gutter="0"/>
          <w:pgNumType w:fmt="numberInDash" w:start="0"/>
          <w:cols w:space="720"/>
          <w:titlePg/>
          <w:docGrid w:linePitch="360"/>
        </w:sectPr>
      </w:pPr>
      <w:r w:rsidRPr="00696FE9">
        <w:rPr>
          <w:sz w:val="14"/>
        </w:rPr>
        <w:tab/>
        <w:t>77</w:t>
      </w:r>
      <w:r w:rsidRPr="00696FE9">
        <w:rPr>
          <w:sz w:val="14"/>
        </w:rPr>
        <w:tab/>
        <w:t>99</w:t>
      </w:r>
      <w:r w:rsidRPr="00696FE9">
        <w:rPr>
          <w:sz w:val="14"/>
        </w:rPr>
        <w:br/>
      </w:r>
      <w:r w:rsidRPr="00696FE9">
        <w:rPr>
          <w:sz w:val="14"/>
        </w:rPr>
        <w:tab/>
        <w:t>76</w:t>
      </w:r>
      <w:r w:rsidRPr="00696FE9">
        <w:rPr>
          <w:sz w:val="14"/>
        </w:rPr>
        <w:tab/>
        <w:t>95</w:t>
      </w:r>
      <w:r w:rsidRPr="00696FE9">
        <w:rPr>
          <w:sz w:val="14"/>
        </w:rPr>
        <w:br/>
      </w:r>
      <w:r w:rsidRPr="00696FE9">
        <w:rPr>
          <w:sz w:val="14"/>
        </w:rPr>
        <w:tab/>
        <w:t>75</w:t>
      </w:r>
      <w:r w:rsidRPr="00696FE9">
        <w:rPr>
          <w:sz w:val="14"/>
        </w:rPr>
        <w:tab/>
        <w:t>90</w:t>
      </w:r>
      <w:r w:rsidRPr="00696FE9">
        <w:rPr>
          <w:sz w:val="14"/>
        </w:rPr>
        <w:br/>
      </w:r>
      <w:r w:rsidRPr="00696FE9">
        <w:rPr>
          <w:sz w:val="14"/>
        </w:rPr>
        <w:tab/>
        <w:t>73</w:t>
      </w:r>
      <w:r w:rsidRPr="00696FE9">
        <w:rPr>
          <w:sz w:val="14"/>
        </w:rPr>
        <w:tab/>
        <w:t>80</w:t>
      </w:r>
      <w:r w:rsidRPr="00696FE9">
        <w:rPr>
          <w:sz w:val="14"/>
        </w:rPr>
        <w:br/>
      </w:r>
      <w:r w:rsidRPr="00696FE9">
        <w:rPr>
          <w:sz w:val="14"/>
        </w:rPr>
        <w:tab/>
        <w:t>71</w:t>
      </w:r>
      <w:r w:rsidRPr="00696FE9">
        <w:rPr>
          <w:sz w:val="14"/>
        </w:rPr>
        <w:tab/>
        <w:t>70</w:t>
      </w:r>
      <w:r w:rsidRPr="00696FE9">
        <w:rPr>
          <w:sz w:val="14"/>
        </w:rPr>
        <w:br/>
      </w:r>
      <w:r w:rsidRPr="00696FE9">
        <w:rPr>
          <w:sz w:val="14"/>
        </w:rPr>
        <w:tab/>
        <w:t>69</w:t>
      </w:r>
      <w:r w:rsidRPr="00696FE9">
        <w:rPr>
          <w:sz w:val="14"/>
        </w:rPr>
        <w:tab/>
        <w:t>60</w:t>
      </w:r>
      <w:r w:rsidRPr="00696FE9">
        <w:rPr>
          <w:sz w:val="14"/>
        </w:rPr>
        <w:br/>
      </w:r>
      <w:r w:rsidRPr="00696FE9">
        <w:rPr>
          <w:sz w:val="14"/>
        </w:rPr>
        <w:tab/>
        <w:t>67</w:t>
      </w:r>
      <w:r w:rsidRPr="00696FE9">
        <w:rPr>
          <w:sz w:val="14"/>
        </w:rPr>
        <w:tab/>
        <w:t>50</w:t>
      </w:r>
      <w:r w:rsidRPr="00696FE9">
        <w:rPr>
          <w:sz w:val="14"/>
        </w:rPr>
        <w:br/>
      </w:r>
      <w:r w:rsidRPr="00696FE9">
        <w:rPr>
          <w:sz w:val="14"/>
        </w:rPr>
        <w:tab/>
        <w:t>65</w:t>
      </w:r>
      <w:r w:rsidRPr="00696FE9">
        <w:rPr>
          <w:sz w:val="14"/>
        </w:rPr>
        <w:tab/>
        <w:t>40</w:t>
      </w:r>
      <w:r w:rsidRPr="00696FE9">
        <w:rPr>
          <w:sz w:val="14"/>
        </w:rPr>
        <w:br/>
      </w:r>
      <w:r w:rsidRPr="00696FE9">
        <w:rPr>
          <w:sz w:val="14"/>
        </w:rPr>
        <w:tab/>
        <w:t>60</w:t>
      </w:r>
      <w:r w:rsidRPr="00696FE9">
        <w:rPr>
          <w:sz w:val="14"/>
        </w:rPr>
        <w:tab/>
        <w:t>30</w:t>
      </w:r>
      <w:r w:rsidRPr="00696FE9">
        <w:rPr>
          <w:sz w:val="14"/>
        </w:rPr>
        <w:br/>
      </w:r>
      <w:r w:rsidRPr="00696FE9">
        <w:rPr>
          <w:sz w:val="14"/>
        </w:rPr>
        <w:tab/>
        <w:t>55</w:t>
      </w:r>
      <w:r w:rsidRPr="00696FE9">
        <w:rPr>
          <w:sz w:val="14"/>
        </w:rPr>
        <w:tab/>
        <w:t>20</w:t>
      </w:r>
      <w:r w:rsidRPr="00696FE9">
        <w:rPr>
          <w:sz w:val="14"/>
        </w:rPr>
        <w:br/>
      </w:r>
      <w:r w:rsidRPr="00696FE9">
        <w:rPr>
          <w:sz w:val="14"/>
        </w:rPr>
        <w:tab/>
        <w:t>53</w:t>
      </w:r>
      <w:r w:rsidRPr="00696FE9">
        <w:rPr>
          <w:sz w:val="14"/>
        </w:rPr>
        <w:tab/>
        <w:t>10</w:t>
      </w:r>
      <w:r w:rsidRPr="00696FE9">
        <w:rPr>
          <w:sz w:val="14"/>
        </w:rPr>
        <w:br/>
      </w:r>
      <w:r w:rsidRPr="00696FE9">
        <w:rPr>
          <w:sz w:val="14"/>
        </w:rPr>
        <w:tab/>
        <w:t>52</w:t>
      </w:r>
      <w:r w:rsidRPr="00696FE9">
        <w:rPr>
          <w:sz w:val="14"/>
        </w:rPr>
        <w:tab/>
        <w:t>5</w:t>
      </w:r>
      <w:r w:rsidRPr="00696FE9">
        <w:rPr>
          <w:sz w:val="14"/>
        </w:rPr>
        <w:br/>
      </w:r>
      <w:r w:rsidRPr="00696FE9">
        <w:rPr>
          <w:sz w:val="14"/>
        </w:rPr>
        <w:tab/>
        <w:t>51</w:t>
      </w:r>
      <w:r w:rsidRPr="00696FE9">
        <w:rPr>
          <w:sz w:val="14"/>
        </w:rPr>
        <w:tab/>
        <w:t>1</w:t>
      </w:r>
    </w:p>
    <w:p w:rsidR="00E64663" w:rsidRDefault="00E64663">
      <w:pPr>
        <w:spacing w:after="160" w:line="259" w:lineRule="auto"/>
      </w:pPr>
    </w:p>
    <w:p w:rsidR="00E5355E" w:rsidRDefault="00E5355E" w:rsidP="001B3932">
      <w:pPr>
        <w:spacing w:after="160" w:line="259" w:lineRule="auto"/>
        <w:ind w:left="-426" w:right="-705"/>
        <w:jc w:val="both"/>
        <w:rPr>
          <w:sz w:val="20"/>
          <w:lang w:val="en-GB"/>
        </w:rPr>
      </w:pPr>
    </w:p>
    <w:p w:rsidR="00C92585" w:rsidRPr="001B3932" w:rsidRDefault="001B3932" w:rsidP="00D45DE7">
      <w:pPr>
        <w:spacing w:after="160" w:line="259" w:lineRule="auto"/>
        <w:ind w:left="-426" w:right="-23"/>
        <w:jc w:val="both"/>
        <w:rPr>
          <w:sz w:val="20"/>
          <w:lang w:val="en-GB"/>
        </w:rPr>
      </w:pPr>
      <w:r w:rsidRPr="002938BA">
        <w:rPr>
          <w:rFonts w:ascii="Arial Narrow" w:hAnsi="Arial Narrow"/>
          <w:noProof/>
          <w:sz w:val="16"/>
          <w:lang w:val="en-GB" w:eastAsia="en-GB"/>
        </w:rPr>
        <mc:AlternateContent>
          <mc:Choice Requires="wps">
            <w:drawing>
              <wp:anchor distT="45720" distB="45720" distL="114300" distR="114300" simplePos="0" relativeHeight="251673600" behindDoc="0" locked="0" layoutInCell="1" allowOverlap="1" wp14:anchorId="79771698" wp14:editId="68AABBD4">
                <wp:simplePos x="0" y="0"/>
                <wp:positionH relativeFrom="margin">
                  <wp:posOffset>-266700</wp:posOffset>
                </wp:positionH>
                <wp:positionV relativeFrom="paragraph">
                  <wp:posOffset>0</wp:posOffset>
                </wp:positionV>
                <wp:extent cx="2324100" cy="628650"/>
                <wp:effectExtent l="0" t="0" r="19050" b="1905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24100" cy="628650"/>
                        </a:xfrm>
                        <a:prstGeom prst="rect">
                          <a:avLst/>
                        </a:prstGeom>
                        <a:solidFill>
                          <a:srgbClr val="FFFFFF"/>
                        </a:solidFill>
                        <a:ln w="9525">
                          <a:solidFill>
                            <a:srgbClr val="000000"/>
                          </a:solidFill>
                          <a:miter lim="800000"/>
                          <a:headEnd/>
                          <a:tailEnd/>
                        </a:ln>
                      </wps:spPr>
                      <wps:txbx>
                        <w:txbxContent>
                          <w:p w:rsidR="006364AC" w:rsidRPr="00BD4CB4" w:rsidRDefault="006364AC" w:rsidP="00E64663">
                            <w:pPr>
                              <w:spacing w:after="0" w:line="240" w:lineRule="auto"/>
                              <w:rPr>
                                <w:color w:val="0070C0"/>
                                <w:sz w:val="18"/>
                              </w:rPr>
                            </w:pPr>
                            <w:r w:rsidRPr="00BD4CB4">
                              <w:rPr>
                                <w:color w:val="0070C0"/>
                                <w:sz w:val="32"/>
                              </w:rPr>
                              <w:t>EXERCISE 4 – The Pyramid of Needs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9771698" id="_x0000_s1028" type="#_x0000_t202" style="position:absolute;left:0;text-align:left;margin-left:-21pt;margin-top:0;width:183pt;height:49.5pt;z-index:2516736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">
                <v:textbox>
                  <w:txbxContent>
                    <w:p w:rsidR="006364AC" w:rsidRPr="00BD4CB4" w:rsidRDefault="006364AC" w:rsidP="00E64663">
                      <w:pPr>
                        <w:spacing w:after="0" w:line="240" w:lineRule="auto"/>
                        <w:rPr>
                          <w:color w:val="0070C0"/>
                          <w:sz w:val="18"/>
                        </w:rPr>
                      </w:pPr>
                      <w:r w:rsidRPr="00BD4CB4">
                        <w:rPr>
                          <w:color w:val="0070C0"/>
                          <w:sz w:val="32"/>
                        </w:rPr>
                        <w:t>EXERCISE 4 – The Pyramid of Needs</w:t>
                      </w:r>
                    </w:p>
                  </w:txbxContent>
                </v:textbox>
                <w10:wrap type="square" anchorx="margin"/>
              </v:shape>
            </w:pict>
          </mc:Fallback>
        </mc:AlternateContent>
      </w:r>
      <w:r w:rsidRPr="001B3932">
        <w:rPr>
          <w:sz w:val="20"/>
          <w:lang w:val="en-GB"/>
        </w:rPr>
        <w:t xml:space="preserve">Do you have enough </w:t>
      </w:r>
      <w:r>
        <w:rPr>
          <w:sz w:val="20"/>
          <w:lang w:val="en-GB"/>
        </w:rPr>
        <w:t>ENERGY for what you want to do?</w:t>
      </w:r>
      <w:r w:rsidR="00E5355E">
        <w:rPr>
          <w:sz w:val="20"/>
          <w:lang w:val="en-GB"/>
        </w:rPr>
        <w:t xml:space="preserve">  </w:t>
      </w:r>
      <w:r w:rsidRPr="001B3932">
        <w:rPr>
          <w:sz w:val="20"/>
          <w:lang w:val="en-GB"/>
        </w:rPr>
        <w:t>Have you discovered your REAL SELF?</w:t>
      </w:r>
      <w:r>
        <w:rPr>
          <w:sz w:val="20"/>
          <w:lang w:val="en-GB"/>
        </w:rPr>
        <w:t xml:space="preserve">  </w:t>
      </w:r>
      <w:r w:rsidRPr="001B3932">
        <w:rPr>
          <w:sz w:val="20"/>
          <w:lang w:val="en-GB"/>
        </w:rPr>
        <w:t>The purpose of Self-Actual</w:t>
      </w:r>
      <w:r w:rsidR="00E5355E">
        <w:rPr>
          <w:sz w:val="20"/>
          <w:lang w:val="en-GB"/>
        </w:rPr>
        <w:t>is</w:t>
      </w:r>
      <w:r w:rsidRPr="001B3932">
        <w:rPr>
          <w:sz w:val="20"/>
          <w:lang w:val="en-GB"/>
        </w:rPr>
        <w:t>ation is to experience the vitality (energy, passion) in everyday life in every aspect of living.</w:t>
      </w:r>
      <w:r w:rsidRPr="001B3932">
        <w:t xml:space="preserve"> </w:t>
      </w:r>
      <w:r w:rsidRPr="001B3932">
        <w:rPr>
          <w:sz w:val="20"/>
          <w:lang w:val="en-GB"/>
        </w:rPr>
        <w:t>Self-actualizing people are alive and awake to the wonder of life and relationships and challenges. The so-called “motivation problems” that people struggle wi</w:t>
      </w:r>
      <w:r>
        <w:rPr>
          <w:sz w:val="20"/>
          <w:lang w:val="en-GB"/>
        </w:rPr>
        <w:t xml:space="preserve">th is never about “motivation”; </w:t>
      </w:r>
      <w:r w:rsidRPr="001B3932">
        <w:rPr>
          <w:sz w:val="20"/>
          <w:lang w:val="en-GB"/>
        </w:rPr>
        <w:t>It</w:t>
      </w:r>
      <w:r>
        <w:rPr>
          <w:sz w:val="20"/>
          <w:lang w:val="en-GB"/>
        </w:rPr>
        <w:t xml:space="preserve"> is about needs</w:t>
      </w:r>
      <w:r w:rsidRPr="001B3932">
        <w:rPr>
          <w:sz w:val="20"/>
          <w:lang w:val="en-GB"/>
        </w:rPr>
        <w:t>.</w:t>
      </w:r>
      <w:r w:rsidRPr="001B3932">
        <w:t xml:space="preserve"> </w:t>
      </w:r>
      <w:r>
        <w:rPr>
          <w:sz w:val="20"/>
          <w:lang w:val="en-GB"/>
        </w:rPr>
        <w:t>U</w:t>
      </w:r>
      <w:r w:rsidRPr="001B3932">
        <w:rPr>
          <w:sz w:val="20"/>
          <w:lang w:val="en-GB"/>
        </w:rPr>
        <w:t xml:space="preserve">se the </w:t>
      </w:r>
      <w:r>
        <w:rPr>
          <w:sz w:val="20"/>
          <w:lang w:val="en-GB"/>
        </w:rPr>
        <w:t>scale below to r</w:t>
      </w:r>
      <w:r w:rsidRPr="001B3932">
        <w:rPr>
          <w:sz w:val="20"/>
          <w:lang w:val="en-GB"/>
        </w:rPr>
        <w:t>ecognize where you are and how effective you are in meeting your basic needs</w:t>
      </w:r>
      <w:r>
        <w:rPr>
          <w:sz w:val="20"/>
          <w:lang w:val="en-GB"/>
        </w:rPr>
        <w:t>.  It will release you from</w:t>
      </w:r>
      <w:r w:rsidRPr="001B3932">
        <w:rPr>
          <w:sz w:val="20"/>
          <w:lang w:val="en-GB"/>
        </w:rPr>
        <w:t xml:space="preserve"> being stuck in the lower levels </w:t>
      </w:r>
      <w:r w:rsidR="00D45DE7">
        <w:rPr>
          <w:sz w:val="20"/>
          <w:lang w:val="en-GB"/>
        </w:rPr>
        <w:t>&amp;</w:t>
      </w:r>
      <w:r w:rsidRPr="001B3932">
        <w:rPr>
          <w:sz w:val="20"/>
          <w:lang w:val="en-GB"/>
        </w:rPr>
        <w:t xml:space="preserve"> </w:t>
      </w:r>
      <w:r>
        <w:rPr>
          <w:sz w:val="20"/>
          <w:lang w:val="en-GB"/>
        </w:rPr>
        <w:t>allow</w:t>
      </w:r>
      <w:r w:rsidRPr="001B3932">
        <w:rPr>
          <w:sz w:val="20"/>
          <w:lang w:val="en-GB"/>
        </w:rPr>
        <w:t xml:space="preserve"> you to move to the next level of being your authentic self.</w:t>
      </w:r>
    </w:p>
    <w:p w:rsidR="00BD1183" w:rsidRPr="002938BA" w:rsidRDefault="001B3932" w:rsidP="002938BA">
      <w:pPr>
        <w:spacing w:after="0" w:line="240" w:lineRule="auto"/>
        <w:ind w:left="-426" w:right="-705"/>
        <w:jc w:val="center"/>
        <w:rPr>
          <w:i/>
          <w:sz w:val="20"/>
          <w:lang w:val="en-GB"/>
        </w:rPr>
      </w:pPr>
      <w:r>
        <w:rPr>
          <w:i/>
          <w:sz w:val="20"/>
          <w:lang w:val="en-GB"/>
        </w:rPr>
        <w:t>Please be honest.  S</w:t>
      </w:r>
      <w:r w:rsidR="002938BA" w:rsidRPr="002938BA">
        <w:rPr>
          <w:i/>
          <w:sz w:val="20"/>
          <w:lang w:val="en-GB"/>
        </w:rPr>
        <w:t>ome items are very personal – you don’t have to disclose these if you don’t want to.</w:t>
      </w:r>
    </w:p>
    <w:tbl>
      <w:tblPr>
        <w:tblStyle w:val="TableGrid"/>
        <w:tblW w:w="10476" w:type="dxa"/>
        <w:tblInd w:w="-426" w:type="dxa"/>
        <w:tblLook w:val="04A0" w:firstRow="1" w:lastRow="0" w:firstColumn="1" w:lastColumn="0" w:noHBand="0" w:noVBand="1"/>
      </w:tblPr>
      <w:tblGrid>
        <w:gridCol w:w="4309"/>
        <w:gridCol w:w="685"/>
        <w:gridCol w:w="685"/>
        <w:gridCol w:w="685"/>
        <w:gridCol w:w="685"/>
        <w:gridCol w:w="686"/>
        <w:gridCol w:w="685"/>
        <w:gridCol w:w="685"/>
        <w:gridCol w:w="685"/>
        <w:gridCol w:w="686"/>
      </w:tblGrid>
      <w:tr w:rsidR="00C92585" w:rsidTr="001B3932">
        <w:tc>
          <w:tcPr>
            <w:tcW w:w="4309" w:type="dxa"/>
            <w:tcBorders>
              <w:left w:val="nil"/>
              <w:right w:val="nil"/>
            </w:tcBorders>
            <w:shd w:val="clear" w:color="auto" w:fill="00B0F0"/>
          </w:tcPr>
          <w:p w:rsidR="00BD1183" w:rsidRPr="002938BA" w:rsidRDefault="001B3932" w:rsidP="00BD1183">
            <w:pPr>
              <w:spacing w:after="0" w:line="240" w:lineRule="auto"/>
              <w:ind w:right="-705"/>
              <w:jc w:val="both"/>
              <w:rPr>
                <w:b/>
                <w:lang w:val="en-GB"/>
              </w:rPr>
            </w:pPr>
            <w:r w:rsidRPr="001B3932">
              <w:rPr>
                <w:b/>
                <w:color w:val="FFFFFF" w:themeColor="background1"/>
                <w:lang w:val="en-GB"/>
              </w:rPr>
              <w:t>SELF ACTUALIS</w:t>
            </w:r>
            <w:r w:rsidR="00BD1183" w:rsidRPr="001B3932">
              <w:rPr>
                <w:b/>
                <w:color w:val="FFFFFF" w:themeColor="background1"/>
                <w:lang w:val="en-GB"/>
              </w:rPr>
              <w:t>ATION</w:t>
            </w:r>
          </w:p>
        </w:tc>
        <w:tc>
          <w:tcPr>
            <w:tcW w:w="685" w:type="dxa"/>
            <w:tcBorders>
              <w:left w:val="nil"/>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shd w:val="clear" w:color="auto" w:fill="70AD47" w:themeFill="accent6"/>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Cognitive needs: to know, understand, learn</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Contribution needs: To make a difference</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Conative needs: to choose your unique way of life</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Love needs: to care &amp; extend yourself to others</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Truth Needs: to know what is true, real, authentic</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Aesthetic needs: to see, enjoy, and create beauty</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bottom w:val="single" w:sz="4" w:space="0" w:color="auto"/>
              <w:right w:val="nil"/>
            </w:tcBorders>
          </w:tcPr>
          <w:p w:rsidR="00BD1183" w:rsidRPr="00BD1183" w:rsidRDefault="00BD1183" w:rsidP="00BD1183">
            <w:pPr>
              <w:spacing w:after="0" w:line="240" w:lineRule="auto"/>
              <w:ind w:right="-705"/>
              <w:jc w:val="both"/>
              <w:rPr>
                <w:sz w:val="16"/>
                <w:lang w:val="en-GB"/>
              </w:rPr>
            </w:pPr>
            <w:r w:rsidRPr="00BD1183">
              <w:rPr>
                <w:sz w:val="16"/>
                <w:lang w:val="en-GB"/>
              </w:rPr>
              <w:t>Expressive needs: to be and express your best self</w:t>
            </w:r>
          </w:p>
        </w:tc>
        <w:tc>
          <w:tcPr>
            <w:tcW w:w="685" w:type="dxa"/>
            <w:tcBorders>
              <w:left w:val="nil"/>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bottom w:val="single"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shd w:val="clear" w:color="auto" w:fill="00B0F0"/>
          </w:tcPr>
          <w:p w:rsidR="00BD1183" w:rsidRPr="002938BA" w:rsidRDefault="00BD1183" w:rsidP="00BD1183">
            <w:pPr>
              <w:spacing w:after="0" w:line="240" w:lineRule="auto"/>
              <w:ind w:right="-705"/>
              <w:jc w:val="both"/>
              <w:rPr>
                <w:b/>
                <w:lang w:val="en-GB"/>
              </w:rPr>
            </w:pPr>
            <w:r w:rsidRPr="001B3932">
              <w:rPr>
                <w:b/>
                <w:color w:val="FFFFFF" w:themeColor="background1"/>
                <w:lang w:val="en-GB"/>
              </w:rPr>
              <w:t>EGO (Self Value)</w:t>
            </w:r>
          </w:p>
        </w:tc>
        <w:tc>
          <w:tcPr>
            <w:tcW w:w="685" w:type="dxa"/>
            <w:tcBorders>
              <w:left w:val="nil"/>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shd w:val="clear" w:color="auto" w:fill="70AD47" w:themeFill="accent6"/>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Importance of your voice and opinion</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Hono</w:t>
            </w:r>
            <w:r w:rsidR="00E5355E">
              <w:rPr>
                <w:sz w:val="16"/>
                <w:lang w:val="en-GB"/>
              </w:rPr>
              <w:t>u</w:t>
            </w:r>
            <w:r w:rsidRPr="00BD1183">
              <w:rPr>
                <w:sz w:val="16"/>
                <w:lang w:val="en-GB"/>
              </w:rPr>
              <w:t>r and dignity from colleagues</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E5355E" w:rsidP="00BD1183">
            <w:pPr>
              <w:spacing w:after="0" w:line="240" w:lineRule="auto"/>
              <w:ind w:right="-705"/>
              <w:jc w:val="both"/>
              <w:rPr>
                <w:sz w:val="16"/>
                <w:lang w:val="en-GB"/>
              </w:rPr>
            </w:pPr>
            <w:r>
              <w:rPr>
                <w:sz w:val="16"/>
                <w:lang w:val="en-GB"/>
              </w:rPr>
              <w:t>S</w:t>
            </w:r>
            <w:r w:rsidR="00BD1183" w:rsidRPr="00BD1183">
              <w:rPr>
                <w:sz w:val="16"/>
                <w:lang w:val="en-GB"/>
              </w:rPr>
              <w:t>ense of respect for achievements</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Sense of human dignity</w:t>
            </w:r>
            <w:r w:rsidR="00E5355E">
              <w:rPr>
                <w:sz w:val="16"/>
                <w:lang w:val="en-GB"/>
              </w:rPr>
              <w:t>/ V</w:t>
            </w:r>
            <w:r w:rsidR="00E5355E" w:rsidRPr="00BD1183">
              <w:rPr>
                <w:sz w:val="16"/>
                <w:lang w:val="en-GB"/>
              </w:rPr>
              <w:t>alue as a person</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shd w:val="clear" w:color="auto" w:fill="00B0F0"/>
          </w:tcPr>
          <w:p w:rsidR="00BD1183" w:rsidRPr="002938BA" w:rsidRDefault="00BD1183" w:rsidP="00BD1183">
            <w:pPr>
              <w:spacing w:after="0" w:line="240" w:lineRule="auto"/>
              <w:ind w:right="-705"/>
              <w:jc w:val="both"/>
              <w:rPr>
                <w:b/>
                <w:lang w:val="en-GB"/>
              </w:rPr>
            </w:pPr>
            <w:r w:rsidRPr="001B3932">
              <w:rPr>
                <w:b/>
                <w:color w:val="FFFFFF" w:themeColor="background1"/>
                <w:lang w:val="en-GB"/>
              </w:rPr>
              <w:t>SOCIAL</w:t>
            </w:r>
          </w:p>
        </w:tc>
        <w:tc>
          <w:tcPr>
            <w:tcW w:w="685" w:type="dxa"/>
            <w:tcBorders>
              <w:left w:val="nil"/>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shd w:val="clear" w:color="auto" w:fill="70AD47" w:themeFill="accent6"/>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Group acceptance/connection</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Bonding with partner</w:t>
            </w:r>
            <w:r w:rsidR="00E5355E">
              <w:rPr>
                <w:sz w:val="16"/>
                <w:lang w:val="en-GB"/>
              </w:rPr>
              <w:t xml:space="preserve"> / Lover</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Bonding with significant people</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Love/Affection</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bottom w:val="single" w:sz="4" w:space="0" w:color="auto"/>
              <w:right w:val="nil"/>
            </w:tcBorders>
          </w:tcPr>
          <w:p w:rsidR="00BD1183" w:rsidRPr="00BD1183" w:rsidRDefault="00E5355E" w:rsidP="00BD1183">
            <w:pPr>
              <w:spacing w:after="0" w:line="240" w:lineRule="auto"/>
              <w:ind w:right="-705"/>
              <w:jc w:val="both"/>
              <w:rPr>
                <w:sz w:val="16"/>
                <w:lang w:val="en-GB"/>
              </w:rPr>
            </w:pPr>
            <w:r>
              <w:rPr>
                <w:sz w:val="16"/>
                <w:lang w:val="en-GB"/>
              </w:rPr>
              <w:t>Social Connection: Friends / Companions</w:t>
            </w:r>
          </w:p>
        </w:tc>
        <w:tc>
          <w:tcPr>
            <w:tcW w:w="685" w:type="dxa"/>
            <w:tcBorders>
              <w:left w:val="nil"/>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bottom w:val="single"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shd w:val="clear" w:color="auto" w:fill="00B0F0"/>
          </w:tcPr>
          <w:p w:rsidR="00BD1183" w:rsidRPr="002938BA" w:rsidRDefault="00BD1183" w:rsidP="00BD1183">
            <w:pPr>
              <w:spacing w:after="0" w:line="240" w:lineRule="auto"/>
              <w:ind w:right="-705"/>
              <w:jc w:val="both"/>
              <w:rPr>
                <w:b/>
                <w:lang w:val="en-GB"/>
              </w:rPr>
            </w:pPr>
            <w:r w:rsidRPr="001B3932">
              <w:rPr>
                <w:b/>
                <w:color w:val="FFFFFF" w:themeColor="background1"/>
                <w:lang w:val="en-GB"/>
              </w:rPr>
              <w:t>SAFETY</w:t>
            </w:r>
          </w:p>
        </w:tc>
        <w:tc>
          <w:tcPr>
            <w:tcW w:w="685" w:type="dxa"/>
            <w:tcBorders>
              <w:left w:val="nil"/>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shd w:val="clear" w:color="auto" w:fill="70AD47" w:themeFill="accent6"/>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S</w:t>
            </w:r>
            <w:r w:rsidR="00E5355E">
              <w:rPr>
                <w:sz w:val="16"/>
                <w:lang w:val="en-GB"/>
              </w:rPr>
              <w:t>ense of control, Personal Power, Efficacy</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Sense of order/structure</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Stability on life</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Career/Job safety</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BD1183" w:rsidRDefault="00BD1183" w:rsidP="00BD1183">
            <w:pPr>
              <w:spacing w:after="0" w:line="240" w:lineRule="auto"/>
              <w:ind w:right="-705"/>
              <w:jc w:val="both"/>
              <w:rPr>
                <w:sz w:val="16"/>
                <w:lang w:val="en-GB"/>
              </w:rPr>
            </w:pPr>
            <w:r w:rsidRPr="00BD1183">
              <w:rPr>
                <w:sz w:val="16"/>
                <w:lang w:val="en-GB"/>
              </w:rPr>
              <w:t>Health Safety</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bottom w:val="single" w:sz="4" w:space="0" w:color="auto"/>
              <w:right w:val="nil"/>
            </w:tcBorders>
          </w:tcPr>
          <w:p w:rsidR="00BD1183" w:rsidRPr="00BD1183" w:rsidRDefault="00E5355E" w:rsidP="00BD1183">
            <w:pPr>
              <w:spacing w:after="0" w:line="240" w:lineRule="auto"/>
              <w:ind w:right="-705"/>
              <w:jc w:val="both"/>
              <w:rPr>
                <w:sz w:val="16"/>
                <w:lang w:val="en-GB"/>
              </w:rPr>
            </w:pPr>
            <w:r>
              <w:rPr>
                <w:sz w:val="16"/>
                <w:lang w:val="en-GB"/>
              </w:rPr>
              <w:t>Physical/</w:t>
            </w:r>
            <w:r w:rsidR="00BD1183" w:rsidRPr="00BD1183">
              <w:rPr>
                <w:sz w:val="16"/>
                <w:lang w:val="en-GB"/>
              </w:rPr>
              <w:t>Personal Safety</w:t>
            </w:r>
          </w:p>
        </w:tc>
        <w:tc>
          <w:tcPr>
            <w:tcW w:w="685" w:type="dxa"/>
            <w:tcBorders>
              <w:left w:val="nil"/>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bottom w:val="single"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bottom w:val="single"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shd w:val="clear" w:color="auto" w:fill="00B0F0"/>
          </w:tcPr>
          <w:p w:rsidR="00BD1183" w:rsidRPr="002938BA" w:rsidRDefault="00BD1183" w:rsidP="00BD1183">
            <w:pPr>
              <w:spacing w:after="0" w:line="240" w:lineRule="auto"/>
              <w:ind w:right="-705"/>
              <w:jc w:val="both"/>
              <w:rPr>
                <w:b/>
                <w:lang w:val="en-GB"/>
              </w:rPr>
            </w:pPr>
            <w:r w:rsidRPr="001B3932">
              <w:rPr>
                <w:b/>
                <w:color w:val="FFFFFF" w:themeColor="background1"/>
                <w:lang w:val="en-GB"/>
              </w:rPr>
              <w:t>SURVIVAL</w:t>
            </w:r>
          </w:p>
        </w:tc>
        <w:tc>
          <w:tcPr>
            <w:tcW w:w="685" w:type="dxa"/>
            <w:tcBorders>
              <w:left w:val="nil"/>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FF0000"/>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shd w:val="clear" w:color="auto" w:fill="70AD47" w:themeFill="accent6"/>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shd w:val="clear" w:color="auto" w:fill="70AD47" w:themeFill="accent6"/>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2938BA" w:rsidRDefault="00BD1183" w:rsidP="00BD1183">
            <w:pPr>
              <w:spacing w:after="0" w:line="240" w:lineRule="auto"/>
              <w:ind w:right="-705"/>
              <w:jc w:val="both"/>
              <w:rPr>
                <w:sz w:val="16"/>
                <w:lang w:val="en-GB"/>
              </w:rPr>
            </w:pPr>
            <w:r w:rsidRPr="002938BA">
              <w:rPr>
                <w:sz w:val="16"/>
                <w:lang w:val="en-GB"/>
              </w:rPr>
              <w:t>Money</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2938BA" w:rsidRDefault="00BD1183" w:rsidP="00BD1183">
            <w:pPr>
              <w:spacing w:after="0" w:line="240" w:lineRule="auto"/>
              <w:ind w:right="-705"/>
              <w:jc w:val="both"/>
              <w:rPr>
                <w:sz w:val="16"/>
                <w:lang w:val="en-GB"/>
              </w:rPr>
            </w:pPr>
            <w:r w:rsidRPr="002938BA">
              <w:rPr>
                <w:sz w:val="16"/>
                <w:lang w:val="en-GB"/>
              </w:rPr>
              <w:t>Sex</w:t>
            </w:r>
            <w:r w:rsidR="002938BA">
              <w:rPr>
                <w:sz w:val="16"/>
                <w:lang w:val="en-GB"/>
              </w:rPr>
              <w:t xml:space="preserve">  (optional)</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2938BA" w:rsidRDefault="00BD1183" w:rsidP="00BD1183">
            <w:pPr>
              <w:spacing w:after="0" w:line="240" w:lineRule="auto"/>
              <w:ind w:right="-705"/>
              <w:jc w:val="both"/>
              <w:rPr>
                <w:sz w:val="16"/>
                <w:lang w:val="en-GB"/>
              </w:rPr>
            </w:pPr>
            <w:r w:rsidRPr="002938BA">
              <w:rPr>
                <w:sz w:val="16"/>
                <w:lang w:val="en-GB"/>
              </w:rPr>
              <w:t>Exercise</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2938BA" w:rsidRDefault="00BD1183" w:rsidP="00BD1183">
            <w:pPr>
              <w:spacing w:after="0" w:line="240" w:lineRule="auto"/>
              <w:ind w:right="-705"/>
              <w:jc w:val="both"/>
              <w:rPr>
                <w:sz w:val="16"/>
                <w:lang w:val="en-GB"/>
              </w:rPr>
            </w:pPr>
            <w:r w:rsidRPr="002938BA">
              <w:rPr>
                <w:sz w:val="16"/>
                <w:lang w:val="en-GB"/>
              </w:rPr>
              <w:t>Vitality</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2938BA" w:rsidRDefault="00BD1183" w:rsidP="00BD1183">
            <w:pPr>
              <w:spacing w:after="0" w:line="240" w:lineRule="auto"/>
              <w:ind w:right="-705"/>
              <w:jc w:val="both"/>
              <w:rPr>
                <w:sz w:val="16"/>
                <w:lang w:val="en-GB"/>
              </w:rPr>
            </w:pPr>
            <w:r w:rsidRPr="002938BA">
              <w:rPr>
                <w:sz w:val="16"/>
                <w:lang w:val="en-GB"/>
              </w:rPr>
              <w:t>Weight Management</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2938BA" w:rsidRDefault="00BD1183" w:rsidP="00BD1183">
            <w:pPr>
              <w:spacing w:after="0" w:line="240" w:lineRule="auto"/>
              <w:ind w:right="-705"/>
              <w:jc w:val="both"/>
              <w:rPr>
                <w:sz w:val="16"/>
                <w:lang w:val="en-GB"/>
              </w:rPr>
            </w:pPr>
            <w:r w:rsidRPr="002938BA">
              <w:rPr>
                <w:sz w:val="16"/>
                <w:lang w:val="en-GB"/>
              </w:rPr>
              <w:t>Food</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2938BA" w:rsidRDefault="00BD1183" w:rsidP="00BD1183">
            <w:pPr>
              <w:spacing w:after="0" w:line="240" w:lineRule="auto"/>
              <w:ind w:right="-705"/>
              <w:jc w:val="both"/>
              <w:rPr>
                <w:sz w:val="16"/>
                <w:lang w:val="en-GB"/>
              </w:rPr>
            </w:pPr>
            <w:r w:rsidRPr="002938BA">
              <w:rPr>
                <w:sz w:val="16"/>
                <w:lang w:val="en-GB"/>
              </w:rPr>
              <w:t>Sleep</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r w:rsidR="00BD1183" w:rsidTr="001B3932">
        <w:tc>
          <w:tcPr>
            <w:tcW w:w="4309" w:type="dxa"/>
            <w:tcBorders>
              <w:left w:val="nil"/>
              <w:right w:val="nil"/>
            </w:tcBorders>
          </w:tcPr>
          <w:p w:rsidR="00BD1183" w:rsidRPr="002938BA" w:rsidRDefault="00E5355E" w:rsidP="00BD1183">
            <w:pPr>
              <w:spacing w:after="0" w:line="240" w:lineRule="auto"/>
              <w:ind w:right="-705"/>
              <w:jc w:val="both"/>
              <w:rPr>
                <w:sz w:val="16"/>
                <w:lang w:val="en-GB"/>
              </w:rPr>
            </w:pPr>
            <w:r>
              <w:rPr>
                <w:sz w:val="16"/>
                <w:lang w:val="en-GB"/>
              </w:rPr>
              <w:t>Drink</w:t>
            </w:r>
          </w:p>
        </w:tc>
        <w:tc>
          <w:tcPr>
            <w:tcW w:w="685" w:type="dxa"/>
            <w:tcBorders>
              <w:left w:val="nil"/>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5" w:type="dxa"/>
            <w:tcBorders>
              <w:left w:val="dotted" w:sz="4" w:space="0" w:color="auto"/>
              <w:right w:val="dotted" w:sz="4" w:space="0" w:color="auto"/>
            </w:tcBorders>
          </w:tcPr>
          <w:p w:rsidR="00BD1183" w:rsidRDefault="00BD1183" w:rsidP="00BD1183">
            <w:pPr>
              <w:spacing w:after="0" w:line="240" w:lineRule="auto"/>
              <w:ind w:right="-705"/>
              <w:jc w:val="both"/>
              <w:rPr>
                <w:lang w:val="en-GB"/>
              </w:rPr>
            </w:pPr>
          </w:p>
        </w:tc>
        <w:tc>
          <w:tcPr>
            <w:tcW w:w="686" w:type="dxa"/>
            <w:tcBorders>
              <w:left w:val="dotted" w:sz="4" w:space="0" w:color="auto"/>
              <w:right w:val="nil"/>
            </w:tcBorders>
          </w:tcPr>
          <w:p w:rsidR="00BD1183" w:rsidRDefault="00BD1183" w:rsidP="00BD1183">
            <w:pPr>
              <w:spacing w:after="0" w:line="240" w:lineRule="auto"/>
              <w:ind w:right="-705"/>
              <w:jc w:val="both"/>
              <w:rPr>
                <w:lang w:val="en-GB"/>
              </w:rPr>
            </w:pPr>
          </w:p>
        </w:tc>
      </w:tr>
    </w:tbl>
    <w:tbl>
      <w:tblPr>
        <w:tblStyle w:val="TableGrid"/>
        <w:tblpPr w:leftFromText="180" w:rightFromText="180" w:vertAnchor="text" w:horzAnchor="page" w:tblpX="5656" w:tblpY="32"/>
        <w:tblW w:w="561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69"/>
        <w:gridCol w:w="769"/>
        <w:gridCol w:w="769"/>
        <w:gridCol w:w="411"/>
        <w:gridCol w:w="590"/>
        <w:gridCol w:w="769"/>
        <w:gridCol w:w="948"/>
        <w:gridCol w:w="590"/>
      </w:tblGrid>
      <w:tr w:rsidR="008362C9" w:rsidRPr="008362C9" w:rsidTr="008362C9">
        <w:trPr>
          <w:cantSplit/>
          <w:trHeight w:val="1356"/>
        </w:trPr>
        <w:tc>
          <w:tcPr>
            <w:tcW w:w="769" w:type="dxa"/>
            <w:textDirection w:val="btLr"/>
          </w:tcPr>
          <w:p w:rsidR="008362C9" w:rsidRPr="008362C9" w:rsidRDefault="008362C9" w:rsidP="008362C9">
            <w:pPr>
              <w:spacing w:after="0" w:line="240" w:lineRule="auto"/>
              <w:ind w:left="113" w:right="-705"/>
              <w:rPr>
                <w:sz w:val="14"/>
                <w:lang w:val="en-GB"/>
              </w:rPr>
            </w:pPr>
            <w:r w:rsidRPr="008362C9">
              <w:rPr>
                <w:sz w:val="14"/>
                <w:lang w:val="en-GB"/>
              </w:rPr>
              <w:t>Dysfunctional</w:t>
            </w:r>
          </w:p>
          <w:p w:rsidR="008362C9" w:rsidRPr="008362C9" w:rsidRDefault="008362C9" w:rsidP="008362C9">
            <w:pPr>
              <w:spacing w:after="0" w:line="240" w:lineRule="auto"/>
              <w:ind w:left="113" w:right="-705"/>
              <w:rPr>
                <w:sz w:val="14"/>
                <w:lang w:val="en-GB"/>
              </w:rPr>
            </w:pPr>
            <w:r w:rsidRPr="008362C9">
              <w:rPr>
                <w:sz w:val="14"/>
                <w:lang w:val="en-GB"/>
              </w:rPr>
              <w:t>Neurotic</w:t>
            </w:r>
          </w:p>
          <w:p w:rsidR="008362C9" w:rsidRPr="008362C9" w:rsidRDefault="008362C9" w:rsidP="008362C9">
            <w:pPr>
              <w:spacing w:after="0" w:line="240" w:lineRule="auto"/>
              <w:ind w:left="113" w:right="-705"/>
              <w:rPr>
                <w:sz w:val="14"/>
                <w:lang w:val="en-GB"/>
              </w:rPr>
            </w:pPr>
            <w:r w:rsidRPr="008362C9">
              <w:rPr>
                <w:sz w:val="14"/>
                <w:lang w:val="en-GB"/>
              </w:rPr>
              <w:t>Psychotic</w:t>
            </w:r>
          </w:p>
        </w:tc>
        <w:tc>
          <w:tcPr>
            <w:tcW w:w="769" w:type="dxa"/>
            <w:textDirection w:val="btLr"/>
          </w:tcPr>
          <w:p w:rsidR="008362C9" w:rsidRPr="00155155" w:rsidRDefault="008362C9" w:rsidP="008362C9">
            <w:pPr>
              <w:spacing w:after="0" w:line="240" w:lineRule="auto"/>
              <w:ind w:left="113" w:right="-705"/>
              <w:rPr>
                <w:i/>
                <w:sz w:val="14"/>
                <w:lang w:val="en-GB"/>
              </w:rPr>
            </w:pPr>
            <w:r w:rsidRPr="00155155">
              <w:rPr>
                <w:i/>
                <w:sz w:val="14"/>
                <w:lang w:val="en-GB"/>
              </w:rPr>
              <w:t>Extremes</w:t>
            </w:r>
          </w:p>
          <w:p w:rsidR="008362C9" w:rsidRPr="00155155" w:rsidRDefault="008362C9" w:rsidP="008362C9">
            <w:pPr>
              <w:spacing w:after="0" w:line="240" w:lineRule="auto"/>
              <w:ind w:left="113" w:right="-705"/>
              <w:rPr>
                <w:i/>
                <w:sz w:val="14"/>
                <w:lang w:val="en-GB"/>
              </w:rPr>
            </w:pPr>
            <w:r w:rsidRPr="00155155">
              <w:rPr>
                <w:i/>
                <w:sz w:val="14"/>
                <w:lang w:val="en-GB"/>
              </w:rPr>
              <w:t>Too much</w:t>
            </w:r>
          </w:p>
          <w:p w:rsidR="008362C9" w:rsidRPr="008362C9" w:rsidRDefault="008362C9" w:rsidP="008362C9">
            <w:pPr>
              <w:spacing w:after="0" w:line="240" w:lineRule="auto"/>
              <w:ind w:left="113" w:right="-705"/>
              <w:rPr>
                <w:sz w:val="14"/>
                <w:lang w:val="en-GB"/>
              </w:rPr>
            </w:pPr>
            <w:r w:rsidRPr="00155155">
              <w:rPr>
                <w:i/>
                <w:sz w:val="14"/>
                <w:lang w:val="en-GB"/>
              </w:rPr>
              <w:t>Too little</w:t>
            </w:r>
          </w:p>
        </w:tc>
        <w:tc>
          <w:tcPr>
            <w:tcW w:w="769" w:type="dxa"/>
            <w:textDirection w:val="btLr"/>
          </w:tcPr>
          <w:p w:rsidR="008362C9" w:rsidRPr="008362C9" w:rsidRDefault="008362C9" w:rsidP="008362C9">
            <w:pPr>
              <w:spacing w:after="0" w:line="240" w:lineRule="auto"/>
              <w:ind w:left="113" w:right="-705"/>
              <w:rPr>
                <w:sz w:val="14"/>
                <w:lang w:val="en-GB"/>
              </w:rPr>
            </w:pPr>
            <w:r>
              <w:rPr>
                <w:sz w:val="14"/>
                <w:lang w:val="en-GB"/>
              </w:rPr>
              <w:t>N</w:t>
            </w:r>
            <w:r w:rsidRPr="008362C9">
              <w:rPr>
                <w:sz w:val="14"/>
                <w:lang w:val="en-GB"/>
              </w:rPr>
              <w:t>ot getting by</w:t>
            </w:r>
          </w:p>
          <w:p w:rsidR="008362C9" w:rsidRPr="008362C9" w:rsidRDefault="008362C9" w:rsidP="008362C9">
            <w:pPr>
              <w:spacing w:after="0" w:line="240" w:lineRule="auto"/>
              <w:ind w:left="113" w:right="-705"/>
              <w:rPr>
                <w:sz w:val="14"/>
                <w:lang w:val="en-GB"/>
              </w:rPr>
            </w:pPr>
            <w:r>
              <w:rPr>
                <w:sz w:val="14"/>
                <w:lang w:val="en-GB"/>
              </w:rPr>
              <w:t>C</w:t>
            </w:r>
            <w:r w:rsidRPr="008362C9">
              <w:rPr>
                <w:sz w:val="14"/>
                <w:lang w:val="en-GB"/>
              </w:rPr>
              <w:t>ravings</w:t>
            </w:r>
          </w:p>
          <w:p w:rsidR="008362C9" w:rsidRPr="008362C9" w:rsidRDefault="008362C9" w:rsidP="008362C9">
            <w:pPr>
              <w:spacing w:after="0" w:line="240" w:lineRule="auto"/>
              <w:ind w:left="113" w:right="-705"/>
              <w:rPr>
                <w:sz w:val="14"/>
                <w:lang w:val="en-GB"/>
              </w:rPr>
            </w:pPr>
            <w:r>
              <w:rPr>
                <w:sz w:val="14"/>
                <w:lang w:val="en-GB"/>
              </w:rPr>
              <w:t>D</w:t>
            </w:r>
            <w:r w:rsidRPr="008362C9">
              <w:rPr>
                <w:sz w:val="14"/>
                <w:lang w:val="en-GB"/>
              </w:rPr>
              <w:t>issatisfaction</w:t>
            </w:r>
          </w:p>
        </w:tc>
        <w:tc>
          <w:tcPr>
            <w:tcW w:w="411" w:type="dxa"/>
            <w:textDirection w:val="btLr"/>
          </w:tcPr>
          <w:p w:rsidR="008362C9" w:rsidRPr="00155155" w:rsidRDefault="008362C9" w:rsidP="008362C9">
            <w:pPr>
              <w:spacing w:after="0" w:line="240" w:lineRule="auto"/>
              <w:ind w:left="113" w:right="-705"/>
              <w:rPr>
                <w:i/>
                <w:sz w:val="14"/>
                <w:lang w:val="en-GB"/>
              </w:rPr>
            </w:pPr>
            <w:r w:rsidRPr="00155155">
              <w:rPr>
                <w:i/>
                <w:sz w:val="14"/>
                <w:lang w:val="en-GB"/>
              </w:rPr>
              <w:t>Doing okay</w:t>
            </w:r>
          </w:p>
        </w:tc>
        <w:tc>
          <w:tcPr>
            <w:tcW w:w="590" w:type="dxa"/>
            <w:textDirection w:val="btLr"/>
          </w:tcPr>
          <w:p w:rsidR="008362C9" w:rsidRPr="008362C9" w:rsidRDefault="008362C9" w:rsidP="008362C9">
            <w:pPr>
              <w:spacing w:after="0" w:line="240" w:lineRule="auto"/>
              <w:ind w:left="113" w:right="-705"/>
              <w:rPr>
                <w:sz w:val="14"/>
                <w:lang w:val="en-GB"/>
              </w:rPr>
            </w:pPr>
          </w:p>
          <w:p w:rsidR="008362C9" w:rsidRPr="008362C9" w:rsidRDefault="008362C9" w:rsidP="008362C9">
            <w:pPr>
              <w:spacing w:after="0" w:line="240" w:lineRule="auto"/>
              <w:ind w:left="113" w:right="-705"/>
              <w:rPr>
                <w:sz w:val="14"/>
                <w:lang w:val="en-GB"/>
              </w:rPr>
            </w:pPr>
            <w:r>
              <w:rPr>
                <w:sz w:val="14"/>
                <w:lang w:val="en-GB"/>
              </w:rPr>
              <w:t>Fe</w:t>
            </w:r>
            <w:r w:rsidRPr="008362C9">
              <w:rPr>
                <w:sz w:val="14"/>
                <w:lang w:val="en-GB"/>
              </w:rPr>
              <w:t>eling good</w:t>
            </w:r>
          </w:p>
        </w:tc>
        <w:tc>
          <w:tcPr>
            <w:tcW w:w="769" w:type="dxa"/>
            <w:textDirection w:val="btLr"/>
          </w:tcPr>
          <w:p w:rsidR="008362C9" w:rsidRPr="008362C9" w:rsidRDefault="008362C9" w:rsidP="008362C9">
            <w:pPr>
              <w:spacing w:after="0" w:line="240" w:lineRule="auto"/>
              <w:ind w:left="113" w:right="-705"/>
              <w:rPr>
                <w:sz w:val="14"/>
                <w:lang w:val="en-GB"/>
              </w:rPr>
            </w:pPr>
          </w:p>
          <w:p w:rsidR="008362C9" w:rsidRPr="008362C9" w:rsidRDefault="008362C9" w:rsidP="008362C9">
            <w:pPr>
              <w:spacing w:after="0" w:line="240" w:lineRule="auto"/>
              <w:ind w:left="113" w:right="-705"/>
              <w:rPr>
                <w:sz w:val="6"/>
                <w:lang w:val="en-GB"/>
              </w:rPr>
            </w:pPr>
          </w:p>
          <w:p w:rsidR="008362C9" w:rsidRPr="00155155" w:rsidRDefault="008362C9" w:rsidP="008362C9">
            <w:pPr>
              <w:spacing w:after="0" w:line="240" w:lineRule="auto"/>
              <w:ind w:left="113" w:right="-705"/>
              <w:rPr>
                <w:i/>
                <w:sz w:val="14"/>
                <w:lang w:val="en-GB"/>
              </w:rPr>
            </w:pPr>
            <w:r w:rsidRPr="00155155">
              <w:rPr>
                <w:i/>
                <w:sz w:val="14"/>
                <w:lang w:val="en-GB"/>
              </w:rPr>
              <w:t>Thriving</w:t>
            </w:r>
          </w:p>
        </w:tc>
        <w:tc>
          <w:tcPr>
            <w:tcW w:w="948" w:type="dxa"/>
            <w:textDirection w:val="btLr"/>
          </w:tcPr>
          <w:p w:rsidR="008362C9" w:rsidRPr="008362C9" w:rsidRDefault="008362C9" w:rsidP="008362C9">
            <w:pPr>
              <w:spacing w:after="0" w:line="240" w:lineRule="auto"/>
              <w:ind w:left="113" w:right="-705"/>
              <w:rPr>
                <w:sz w:val="14"/>
                <w:lang w:val="en-GB"/>
              </w:rPr>
            </w:pPr>
          </w:p>
          <w:p w:rsidR="008362C9" w:rsidRPr="008362C9" w:rsidRDefault="008362C9" w:rsidP="008362C9">
            <w:pPr>
              <w:spacing w:after="0" w:line="240" w:lineRule="auto"/>
              <w:ind w:left="113" w:right="-705"/>
              <w:rPr>
                <w:sz w:val="14"/>
                <w:lang w:val="en-GB"/>
              </w:rPr>
            </w:pPr>
            <w:r w:rsidRPr="008362C9">
              <w:rPr>
                <w:sz w:val="14"/>
                <w:lang w:val="en-GB"/>
              </w:rPr>
              <w:t>Optimistic</w:t>
            </w:r>
          </w:p>
          <w:p w:rsidR="008362C9" w:rsidRPr="008362C9" w:rsidRDefault="00155155" w:rsidP="008362C9">
            <w:pPr>
              <w:spacing w:after="0" w:line="240" w:lineRule="auto"/>
              <w:ind w:left="113" w:right="-705"/>
              <w:rPr>
                <w:sz w:val="14"/>
                <w:lang w:val="en-GB"/>
              </w:rPr>
            </w:pPr>
            <w:r>
              <w:rPr>
                <w:sz w:val="14"/>
                <w:lang w:val="en-GB"/>
              </w:rPr>
              <w:t>S</w:t>
            </w:r>
            <w:r w:rsidR="008362C9" w:rsidRPr="008362C9">
              <w:rPr>
                <w:sz w:val="14"/>
                <w:lang w:val="en-GB"/>
              </w:rPr>
              <w:t>uper thriving</w:t>
            </w:r>
          </w:p>
        </w:tc>
        <w:tc>
          <w:tcPr>
            <w:tcW w:w="590" w:type="dxa"/>
            <w:textDirection w:val="btLr"/>
          </w:tcPr>
          <w:p w:rsidR="008362C9" w:rsidRPr="00155155" w:rsidRDefault="008362C9" w:rsidP="008362C9">
            <w:pPr>
              <w:spacing w:after="0" w:line="240" w:lineRule="auto"/>
              <w:ind w:left="113" w:right="-705"/>
              <w:rPr>
                <w:i/>
                <w:sz w:val="14"/>
                <w:lang w:val="en-GB"/>
              </w:rPr>
            </w:pPr>
            <w:r w:rsidRPr="00155155">
              <w:rPr>
                <w:i/>
                <w:sz w:val="14"/>
                <w:lang w:val="en-GB"/>
              </w:rPr>
              <w:t>Maximising</w:t>
            </w:r>
          </w:p>
        </w:tc>
      </w:tr>
    </w:tbl>
    <w:p w:rsidR="00BD1183" w:rsidRDefault="00BD1183" w:rsidP="00BD1183">
      <w:pPr>
        <w:spacing w:after="0" w:line="240" w:lineRule="auto"/>
        <w:ind w:left="-426" w:right="-705"/>
        <w:jc w:val="both"/>
        <w:rPr>
          <w:lang w:val="en-GB"/>
        </w:rPr>
      </w:pPr>
    </w:p>
    <w:p w:rsidR="00BD1183" w:rsidRDefault="00BD1183" w:rsidP="00BD1183">
      <w:pPr>
        <w:spacing w:after="0" w:line="240" w:lineRule="auto"/>
        <w:ind w:left="-426" w:right="-705"/>
        <w:jc w:val="both"/>
        <w:rPr>
          <w:lang w:val="en-GB"/>
        </w:rPr>
      </w:pPr>
    </w:p>
    <w:p w:rsidR="00BD1183" w:rsidRDefault="00BD1183" w:rsidP="00BD1183">
      <w:pPr>
        <w:spacing w:after="0" w:line="240" w:lineRule="auto"/>
        <w:ind w:left="-426" w:right="-705"/>
        <w:jc w:val="both"/>
        <w:rPr>
          <w:lang w:val="en-GB"/>
        </w:rPr>
      </w:pPr>
    </w:p>
    <w:p w:rsidR="00BD1183" w:rsidRDefault="00BD1183" w:rsidP="00BD1183">
      <w:pPr>
        <w:spacing w:after="0" w:line="240" w:lineRule="auto"/>
        <w:ind w:left="-426" w:right="-705"/>
        <w:jc w:val="both"/>
        <w:rPr>
          <w:lang w:val="en-GB"/>
        </w:rPr>
      </w:pPr>
    </w:p>
    <w:p w:rsidR="00E5355E" w:rsidRDefault="00E5355E" w:rsidP="003678FE">
      <w:pPr>
        <w:spacing w:after="70"/>
      </w:pPr>
    </w:p>
    <w:p w:rsidR="00EA0DC9" w:rsidRDefault="00E5355E" w:rsidP="00EA0DC9">
      <w:pPr>
        <w:spacing w:after="70"/>
        <w:rPr>
          <w:i/>
          <w:sz w:val="18"/>
          <w:szCs w:val="18"/>
        </w:rPr>
      </w:pPr>
      <w:r w:rsidRPr="00E5355E">
        <w:rPr>
          <w:i/>
          <w:sz w:val="18"/>
          <w:szCs w:val="18"/>
        </w:rPr>
        <w:t xml:space="preserve">Hall &amp; </w:t>
      </w:r>
      <w:proofErr w:type="spellStart"/>
      <w:r w:rsidRPr="00E5355E">
        <w:rPr>
          <w:i/>
          <w:sz w:val="18"/>
          <w:szCs w:val="18"/>
        </w:rPr>
        <w:t>Goodenough</w:t>
      </w:r>
      <w:proofErr w:type="spellEnd"/>
      <w:r w:rsidRPr="00E5355E">
        <w:rPr>
          <w:i/>
          <w:sz w:val="18"/>
          <w:szCs w:val="18"/>
        </w:rPr>
        <w:t xml:space="preserve">: </w:t>
      </w:r>
      <w:hyperlink r:id="rId17" w:history="1">
        <w:r w:rsidRPr="007D7635">
          <w:rPr>
            <w:rStyle w:val="Hyperlink"/>
            <w:i/>
            <w:sz w:val="18"/>
            <w:szCs w:val="18"/>
          </w:rPr>
          <w:t>www.coachingunity.co.za/Maslow%20Self%20Actualising%20Needs%20Analysis.pdf</w:t>
        </w:r>
      </w:hyperlink>
      <w:r>
        <w:rPr>
          <w:i/>
          <w:sz w:val="18"/>
          <w:szCs w:val="18"/>
        </w:rPr>
        <w:t xml:space="preserve"> </w:t>
      </w:r>
    </w:p>
    <w:p w:rsidR="00EA0DC9" w:rsidRDefault="00EA0DC9" w:rsidP="00EA0DC9">
      <w:r>
        <w:br w:type="page"/>
      </w:r>
    </w:p>
    <w:p w:rsidR="00267283" w:rsidRPr="00BD63AB" w:rsidRDefault="00EA0DC9" w:rsidP="00EA0DC9">
      <w:pPr>
        <w:spacing w:after="70"/>
        <w:ind w:left="-567"/>
        <w:jc w:val="both"/>
        <w:rPr>
          <w:sz w:val="20"/>
        </w:rPr>
      </w:pPr>
      <w:r w:rsidRPr="00BD63AB">
        <w:rPr>
          <w:rFonts w:ascii="Arial Narrow" w:hAnsi="Arial Narrow"/>
          <w:noProof/>
          <w:sz w:val="14"/>
          <w:lang w:val="en-GB" w:eastAsia="en-GB"/>
        </w:rPr>
        <mc:AlternateContent>
          <mc:Choice Requires="wps">
            <w:drawing>
              <wp:anchor distT="45720" distB="45720" distL="114300" distR="114300" simplePos="0" relativeHeight="251681792" behindDoc="0" locked="0" layoutInCell="1" allowOverlap="1" wp14:anchorId="3AE9C1B8" wp14:editId="34B990A7">
                <wp:simplePos x="0" y="0"/>
                <wp:positionH relativeFrom="margin">
                  <wp:posOffset>-390525</wp:posOffset>
                </wp:positionH>
                <wp:positionV relativeFrom="paragraph">
                  <wp:posOffset>11430</wp:posOffset>
                </wp:positionV>
                <wp:extent cx="1609725" cy="581025"/>
                <wp:effectExtent l="0" t="0" r="28575" b="28575"/>
                <wp:wrapSquare wrapText="bothSides"/>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9725" cy="581025"/>
                        </a:xfrm>
                        <a:prstGeom prst="rect">
                          <a:avLst/>
                        </a:prstGeom>
                        <a:solidFill>
                          <a:srgbClr val="FFFFFF"/>
                        </a:solidFill>
                        <a:ln w="9525">
                          <a:solidFill>
                            <a:srgbClr val="000000"/>
                          </a:solidFill>
                          <a:miter lim="800000"/>
                          <a:headEnd/>
                          <a:tailEnd/>
                        </a:ln>
                      </wps:spPr>
                      <wps:txbx>
                        <w:txbxContent>
                          <w:p w:rsidR="006364AC" w:rsidRPr="00BD4CB4" w:rsidRDefault="006364AC" w:rsidP="00EA0DC9">
                            <w:pPr>
                              <w:spacing w:after="0" w:line="240" w:lineRule="auto"/>
                              <w:rPr>
                                <w:color w:val="0070C0"/>
                                <w:sz w:val="18"/>
                              </w:rPr>
                            </w:pPr>
                            <w:r>
                              <w:rPr>
                                <w:color w:val="0070C0"/>
                                <w:sz w:val="32"/>
                              </w:rPr>
                              <w:t>EXERCISE 6</w:t>
                            </w:r>
                            <w:r w:rsidRPr="00BD4CB4">
                              <w:rPr>
                                <w:color w:val="0070C0"/>
                                <w:sz w:val="32"/>
                              </w:rPr>
                              <w:t xml:space="preserve"> – The </w:t>
                            </w:r>
                            <w:r>
                              <w:rPr>
                                <w:color w:val="0070C0"/>
                                <w:sz w:val="32"/>
                              </w:rPr>
                              <w:t>Wheel of Life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AE9C1B8" id="Text Box 8" o:spid="_x0000_s1029" type="#_x0000_t202" style="position:absolute;left:0;text-align:left;margin-left:-30.75pt;margin-top:.9pt;width:126.75pt;height:45.75pt;z-index:2516817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">
                <v:textbox>
                  <w:txbxContent>
                    <w:p w:rsidR="006364AC" w:rsidRPr="00BD4CB4" w:rsidRDefault="006364AC" w:rsidP="00EA0DC9">
                      <w:pPr>
                        <w:spacing w:after="0" w:line="240" w:lineRule="auto"/>
                        <w:rPr>
                          <w:color w:val="0070C0"/>
                          <w:sz w:val="18"/>
                        </w:rPr>
                      </w:pPr>
                      <w:r>
                        <w:rPr>
                          <w:color w:val="0070C0"/>
                          <w:sz w:val="32"/>
                        </w:rPr>
                        <w:t>EXERCISE 6</w:t>
                      </w:r>
                      <w:r w:rsidRPr="00BD4CB4">
                        <w:rPr>
                          <w:color w:val="0070C0"/>
                          <w:sz w:val="32"/>
                        </w:rPr>
                        <w:t xml:space="preserve"> – The </w:t>
                      </w:r>
                      <w:r>
                        <w:rPr>
                          <w:color w:val="0070C0"/>
                          <w:sz w:val="32"/>
                        </w:rPr>
                        <w:t>Wheel of Life</w:t>
                      </w:r>
                    </w:p>
                  </w:txbxContent>
                </v:textbox>
                <w10:wrap type="square" anchorx="margin"/>
              </v:shape>
            </w:pict>
          </mc:Fallback>
        </mc:AlternateContent>
      </w:r>
      <w:r w:rsidRPr="00BD63AB">
        <w:rPr>
          <w:sz w:val="20"/>
        </w:rPr>
        <w:t xml:space="preserve">The Wheel of Life is an NLP tool to help provide an overall summary of your life and to highlight important areas in your life that you may be neglecting.  The wheel activates the reticular activating system which then heightens your awareness about the issue. </w:t>
      </w:r>
    </w:p>
    <w:p w:rsidR="00BD63AB" w:rsidRDefault="00BD63AB" w:rsidP="00EA0DC9">
      <w:pPr>
        <w:spacing w:after="70"/>
        <w:ind w:left="-567"/>
        <w:jc w:val="both"/>
        <w:rPr>
          <w:sz w:val="20"/>
          <w:u w:val="single"/>
        </w:rPr>
      </w:pPr>
    </w:p>
    <w:p w:rsidR="00EA0DC9" w:rsidRPr="00BD63AB" w:rsidRDefault="00EA0DC9" w:rsidP="00EA0DC9">
      <w:pPr>
        <w:spacing w:after="70"/>
        <w:ind w:left="-567"/>
        <w:jc w:val="both"/>
        <w:rPr>
          <w:i/>
          <w:sz w:val="16"/>
          <w:szCs w:val="18"/>
          <w:u w:val="single"/>
        </w:rPr>
      </w:pPr>
      <w:r w:rsidRPr="00BD63AB">
        <w:rPr>
          <w:sz w:val="20"/>
          <w:u w:val="single"/>
        </w:rPr>
        <w:t>Instructions</w:t>
      </w:r>
    </w:p>
    <w:p w:rsidR="00BD4CB4" w:rsidRPr="00BD63AB" w:rsidRDefault="00EA0DC9" w:rsidP="00AB5024">
      <w:pPr>
        <w:pStyle w:val="ListParagraph"/>
        <w:numPr>
          <w:ilvl w:val="0"/>
          <w:numId w:val="7"/>
        </w:numPr>
        <w:spacing w:after="0" w:line="240" w:lineRule="auto"/>
        <w:jc w:val="both"/>
        <w:rPr>
          <w:sz w:val="20"/>
        </w:rPr>
      </w:pPr>
      <w:r w:rsidRPr="00BD63AB">
        <w:rPr>
          <w:sz w:val="20"/>
        </w:rPr>
        <w:t xml:space="preserve">If there are important parts of your life not catered for by the labels already on the circle – replace them.   There is one blank space already provided for this purpose.  </w:t>
      </w:r>
    </w:p>
    <w:p w:rsidR="00267283" w:rsidRPr="00BD63AB" w:rsidRDefault="00EA0DC9" w:rsidP="00AB5024">
      <w:pPr>
        <w:pStyle w:val="ListParagraph"/>
        <w:numPr>
          <w:ilvl w:val="0"/>
          <w:numId w:val="7"/>
        </w:numPr>
        <w:spacing w:after="0" w:line="240" w:lineRule="auto"/>
        <w:jc w:val="both"/>
        <w:rPr>
          <w:sz w:val="20"/>
        </w:rPr>
      </w:pPr>
      <w:r w:rsidRPr="00BD63AB">
        <w:rPr>
          <w:sz w:val="20"/>
        </w:rPr>
        <w:t>Now m</w:t>
      </w:r>
      <w:r w:rsidR="00267283" w:rsidRPr="00BD63AB">
        <w:rPr>
          <w:sz w:val="20"/>
        </w:rPr>
        <w:t xml:space="preserve">ark each segment with an arc (parallel to the outer arc) to indicate how satisfied you are in your present state (where the outer limit of the circle represents </w:t>
      </w:r>
      <w:r w:rsidRPr="00BD63AB">
        <w:rPr>
          <w:sz w:val="20"/>
        </w:rPr>
        <w:t xml:space="preserve">a </w:t>
      </w:r>
      <w:r w:rsidR="00267283" w:rsidRPr="00BD63AB">
        <w:rPr>
          <w:sz w:val="20"/>
        </w:rPr>
        <w:t>10 – complete satisfaction).</w:t>
      </w:r>
    </w:p>
    <w:p w:rsidR="00267283" w:rsidRPr="00BD63AB" w:rsidRDefault="00267283" w:rsidP="00AB5024">
      <w:pPr>
        <w:pStyle w:val="ListParagraph"/>
        <w:numPr>
          <w:ilvl w:val="0"/>
          <w:numId w:val="7"/>
        </w:numPr>
        <w:spacing w:after="0" w:line="240" w:lineRule="auto"/>
        <w:jc w:val="both"/>
        <w:rPr>
          <w:sz w:val="20"/>
        </w:rPr>
      </w:pPr>
      <w:r w:rsidRPr="00BD63AB">
        <w:rPr>
          <w:sz w:val="20"/>
        </w:rPr>
        <w:t xml:space="preserve">Go through each segment again and </w:t>
      </w:r>
      <w:r w:rsidR="00EA0DC9" w:rsidRPr="00BD63AB">
        <w:rPr>
          <w:sz w:val="20"/>
        </w:rPr>
        <w:t>check you’re</w:t>
      </w:r>
      <w:r w:rsidRPr="00BD63AB">
        <w:rPr>
          <w:sz w:val="20"/>
        </w:rPr>
        <w:t xml:space="preserve"> comfortable with the score you have awarded.</w:t>
      </w:r>
    </w:p>
    <w:p w:rsidR="00BD4CB4" w:rsidRDefault="00EA0DC9" w:rsidP="00AB5024">
      <w:pPr>
        <w:pStyle w:val="ListParagraph"/>
        <w:numPr>
          <w:ilvl w:val="0"/>
          <w:numId w:val="7"/>
        </w:numPr>
        <w:spacing w:after="0" w:line="240" w:lineRule="auto"/>
        <w:jc w:val="both"/>
        <w:rPr>
          <w:sz w:val="20"/>
        </w:rPr>
      </w:pPr>
      <w:r w:rsidRPr="00BD63AB">
        <w:rPr>
          <w:sz w:val="20"/>
        </w:rPr>
        <w:t xml:space="preserve">For each arc, now mark a second arc - </w:t>
      </w:r>
      <w:r w:rsidR="00267283" w:rsidRPr="00BD63AB">
        <w:rPr>
          <w:sz w:val="20"/>
        </w:rPr>
        <w:t xml:space="preserve">perhaps with a dotted line or different </w:t>
      </w:r>
      <w:proofErr w:type="spellStart"/>
      <w:r w:rsidR="00267283" w:rsidRPr="00BD63AB">
        <w:rPr>
          <w:sz w:val="20"/>
        </w:rPr>
        <w:t>colour</w:t>
      </w:r>
      <w:proofErr w:type="spellEnd"/>
      <w:r w:rsidR="00267283" w:rsidRPr="00BD63AB">
        <w:rPr>
          <w:sz w:val="20"/>
        </w:rPr>
        <w:t xml:space="preserve"> pen)</w:t>
      </w:r>
      <w:r w:rsidRPr="00BD63AB">
        <w:rPr>
          <w:sz w:val="20"/>
        </w:rPr>
        <w:t xml:space="preserve">].  This arc represents where you want to be for that segment to make your life better.  The wheel is not about achieving a score of 10 in everything but about whether you are happy with the value of the score you have given.   Some people might have given something like a 7 for work and that is a happy enough state.  Usually a score less than 5 means more focus work needed. </w:t>
      </w:r>
    </w:p>
    <w:p w:rsidR="00BD63AB" w:rsidRDefault="00BD63AB" w:rsidP="00BD63AB">
      <w:pPr>
        <w:spacing w:after="0" w:line="240" w:lineRule="auto"/>
        <w:jc w:val="both"/>
      </w:pPr>
    </w:p>
    <w:p w:rsidR="00BD63AB" w:rsidRDefault="00155155" w:rsidP="00BD63AB">
      <w:pPr>
        <w:spacing w:after="0" w:line="240" w:lineRule="auto"/>
        <w:ind w:left="-993"/>
        <w:jc w:val="both"/>
      </w:pPr>
      <w:r w:rsidRPr="00267283">
        <w:rPr>
          <w:noProof/>
          <w:lang w:val="en-GB" w:eastAsia="en-GB"/>
        </w:rPr>
        <mc:AlternateContent>
          <mc:Choice Requires="wps">
            <w:drawing>
              <wp:anchor distT="0" distB="0" distL="114300" distR="114300" simplePos="0" relativeHeight="251677696" behindDoc="0" locked="0" layoutInCell="1" allowOverlap="1" wp14:anchorId="21A194D7" wp14:editId="4ED7D14D">
                <wp:simplePos x="0" y="0"/>
                <wp:positionH relativeFrom="column">
                  <wp:posOffset>3562350</wp:posOffset>
                </wp:positionH>
                <wp:positionV relativeFrom="paragraph">
                  <wp:posOffset>184785</wp:posOffset>
                </wp:positionV>
                <wp:extent cx="3200400" cy="467995"/>
                <wp:effectExtent l="0" t="0" r="0" b="0"/>
                <wp:wrapNone/>
                <wp:docPr id="6" name="Text Box 5"/>
                <wp:cNvGraphicFramePr/>
                <a:graphic xmlns:a="http://schemas.openxmlformats.org/drawingml/2006/main">
                  <a:graphicData uri="http://schemas.microsoft.com/office/word/2010/wordprocessingShape">
                    <wps:wsp>
                      <wps:cNvSpPr txBox="1"/>
                      <wps:spPr>
                        <a:xfrm>
                          <a:off x="0" y="0"/>
                          <a:ext cx="3200400" cy="467995"/>
                        </a:xfrm>
                        <a:prstGeom prst="rect">
                          <a:avLst/>
                        </a:prstGeom>
                        <a:noFill/>
                        <a:ln>
                          <a:noFill/>
                        </a:ln>
                        <a:effectLst/>
                      </wps:spPr>
                      <wps:txbx>
                        <w:txbxContent>
                          <w:p w:rsidR="006364AC" w:rsidRDefault="006364AC" w:rsidP="00267283">
                            <w:pPr>
                              <w:pStyle w:val="NormalWeb"/>
                              <w:spacing w:before="0" w:beforeAutospacing="0" w:after="0" w:afterAutospacing="0"/>
                            </w:pPr>
                            <w:r>
                              <w:rPr>
                                <w:rFonts w:asciiTheme="minorHAnsi" w:hAnsi="Calibri" w:cstheme="minorBidi"/>
                                <w:sz w:val="18"/>
                                <w:szCs w:val="48"/>
                              </w:rPr>
                              <w:t>YOUR CHOICE</w:t>
                            </w:r>
                            <w:proofErr w:type="gramStart"/>
                            <w:r>
                              <w:rPr>
                                <w:rFonts w:asciiTheme="minorHAnsi" w:hAnsi="Calibri" w:cstheme="minorBidi"/>
                                <w:sz w:val="18"/>
                                <w:szCs w:val="48"/>
                              </w:rPr>
                              <w:t>:</w:t>
                            </w:r>
                            <w:r>
                              <w:rPr>
                                <w:rFonts w:asciiTheme="minorHAnsi" w:hAnsi="Calibri" w:cstheme="minorBidi"/>
                                <w:sz w:val="48"/>
                                <w:szCs w:val="48"/>
                              </w:rPr>
                              <w:t>_</w:t>
                            </w:r>
                            <w:proofErr w:type="gramEnd"/>
                            <w:r>
                              <w:rPr>
                                <w:rFonts w:asciiTheme="minorHAnsi" w:hAnsi="Calibri" w:cstheme="minorBidi"/>
                                <w:sz w:val="48"/>
                                <w:szCs w:val="48"/>
                              </w:rPr>
                              <w:t>____________</w:t>
                            </w:r>
                          </w:p>
                        </w:txbxContent>
                      </wps:txbx>
                      <wps:bodyPr rot="0" spcFirstLastPara="0"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21A194D7" id="Text Box 5" o:spid="_x0000_s1030" type="#_x0000_t202" style="position:absolute;left:0;text-align:left;margin-left:280.5pt;margin-top:14.55pt;width:252pt;height:36.85pt;z-index:25167769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" filled="f" stroked="f">
                <v:textbox style="mso-fit-shape-to-text:t">
                  <w:txbxContent>
                    <w:p w:rsidR="006364AC" w:rsidRDefault="006364AC" w:rsidP="00267283">
                      <w:pPr>
                        <w:pStyle w:val="NormalWeb"/>
                        <w:spacing w:before="0" w:beforeAutospacing="0" w:after="0" w:afterAutospacing="0"/>
                      </w:pPr>
                      <w:r>
                        <w:rPr>
                          <w:rFonts w:asciiTheme="minorHAnsi" w:hAnsi="Calibri" w:cstheme="minorBidi"/>
                          <w:sz w:val="18"/>
                          <w:szCs w:val="48"/>
                        </w:rPr>
                        <w:t>YOUR CHOICE</w:t>
                      </w:r>
                      <w:proofErr w:type="gramStart"/>
                      <w:r>
                        <w:rPr>
                          <w:rFonts w:asciiTheme="minorHAnsi" w:hAnsi="Calibri" w:cstheme="minorBidi"/>
                          <w:sz w:val="18"/>
                          <w:szCs w:val="48"/>
                        </w:rPr>
                        <w:t>:</w:t>
                      </w:r>
                      <w:r>
                        <w:rPr>
                          <w:rFonts w:asciiTheme="minorHAnsi" w:hAnsi="Calibri" w:cstheme="minorBidi"/>
                          <w:sz w:val="48"/>
                          <w:szCs w:val="48"/>
                        </w:rPr>
                        <w:t>_</w:t>
                      </w:r>
                      <w:proofErr w:type="gramEnd"/>
                      <w:r>
                        <w:rPr>
                          <w:rFonts w:asciiTheme="minorHAnsi" w:hAnsi="Calibri" w:cstheme="minorBidi"/>
                          <w:sz w:val="48"/>
                          <w:szCs w:val="48"/>
                        </w:rPr>
                        <w:t>____________</w:t>
                      </w:r>
                    </w:p>
                  </w:txbxContent>
                </v:textbox>
              </v:shape>
            </w:pict>
          </mc:Fallback>
        </mc:AlternateContent>
      </w:r>
      <w:r w:rsidR="00BD63AB" w:rsidRPr="00267283">
        <w:rPr>
          <w:noProof/>
          <w:lang w:val="en-GB" w:eastAsia="en-GB"/>
        </w:rPr>
        <mc:AlternateContent>
          <mc:Choice Requires="wps">
            <w:drawing>
              <wp:anchor distT="0" distB="0" distL="114300" distR="114300" simplePos="0" relativeHeight="251679744" behindDoc="0" locked="0" layoutInCell="1" allowOverlap="1" wp14:anchorId="50E92E2A" wp14:editId="1C9CD5DB">
                <wp:simplePos x="0" y="0"/>
                <wp:positionH relativeFrom="column">
                  <wp:posOffset>4819650</wp:posOffset>
                </wp:positionH>
                <wp:positionV relativeFrom="paragraph">
                  <wp:posOffset>3295650</wp:posOffset>
                </wp:positionV>
                <wp:extent cx="1012457" cy="468013"/>
                <wp:effectExtent l="0" t="0" r="0" b="0"/>
                <wp:wrapNone/>
                <wp:docPr id="7" name="Text Box 5"/>
                <wp:cNvGraphicFramePr/>
                <a:graphic xmlns:a="http://schemas.openxmlformats.org/drawingml/2006/main">
                  <a:graphicData uri="http://schemas.microsoft.com/office/word/2010/wordprocessingShape">
                    <wps:wsp>
                      <wps:cNvSpPr txBox="1"/>
                      <wps:spPr>
                        <a:xfrm>
                          <a:off x="0" y="0"/>
                          <a:ext cx="1012457" cy="468013"/>
                        </a:xfrm>
                        <a:prstGeom prst="rect">
                          <a:avLst/>
                        </a:prstGeom>
                        <a:noFill/>
                        <a:ln>
                          <a:noFill/>
                        </a:ln>
                        <a:effectLst/>
                      </wps:spPr>
                      <wps:txbx>
                        <w:txbxContent>
                          <w:p w:rsidR="006364AC" w:rsidRDefault="006364AC" w:rsidP="00267283">
                            <w:pPr>
                              <w:pStyle w:val="NormalWeb"/>
                              <w:spacing w:before="0" w:beforeAutospacing="0" w:after="0" w:afterAutospacing="0"/>
                              <w:jc w:val="center"/>
                              <w:rPr>
                                <w:rFonts w:asciiTheme="minorHAnsi" w:hAnsi="Calibri" w:cstheme="minorBidi"/>
                                <w:sz w:val="48"/>
                                <w:szCs w:val="48"/>
                              </w:rPr>
                            </w:pPr>
                            <w:r>
                              <w:rPr>
                                <w:rFonts w:asciiTheme="minorHAnsi" w:hAnsi="Calibri" w:cstheme="minorBidi"/>
                                <w:sz w:val="48"/>
                                <w:szCs w:val="48"/>
                              </w:rPr>
                              <w:t>Love/</w:t>
                            </w:r>
                          </w:p>
                          <w:p w:rsidR="006364AC" w:rsidRDefault="006364AC" w:rsidP="00267283">
                            <w:pPr>
                              <w:pStyle w:val="NormalWeb"/>
                              <w:spacing w:before="0" w:beforeAutospacing="0" w:after="0" w:afterAutospacing="0"/>
                              <w:jc w:val="center"/>
                            </w:pPr>
                            <w:r>
                              <w:rPr>
                                <w:rFonts w:asciiTheme="minorHAnsi" w:hAnsi="Calibri" w:cstheme="minorBidi"/>
                                <w:sz w:val="48"/>
                                <w:szCs w:val="48"/>
                              </w:rPr>
                              <w:t>Romance</w:t>
                            </w:r>
                          </w:p>
                        </w:txbxContent>
                      </wps:txbx>
                      <wps:bodyPr rot="0" spcFirstLastPara="0"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0E92E2A" id="_x0000_s1031" type="#_x0000_t202" style="position:absolute;left:0;text-align:left;margin-left:379.5pt;margin-top:259.5pt;width:79.7pt;height:36.85pt;z-index:25167974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" filled="f" stroked="f">
                <v:textbox style="mso-fit-shape-to-text:t">
                  <w:txbxContent>
                    <w:p w:rsidR="006364AC" w:rsidRDefault="006364AC" w:rsidP="00267283">
                      <w:pPr>
                        <w:pStyle w:val="NormalWeb"/>
                        <w:spacing w:before="0" w:beforeAutospacing="0" w:after="0" w:afterAutospacing="0"/>
                        <w:jc w:val="center"/>
                        <w:rPr>
                          <w:rFonts w:asciiTheme="minorHAnsi" w:hAnsi="Calibri" w:cstheme="minorBidi"/>
                          <w:sz w:val="48"/>
                          <w:szCs w:val="48"/>
                        </w:rPr>
                      </w:pPr>
                      <w:r>
                        <w:rPr>
                          <w:rFonts w:asciiTheme="minorHAnsi" w:hAnsi="Calibri" w:cstheme="minorBidi"/>
                          <w:sz w:val="48"/>
                          <w:szCs w:val="48"/>
                        </w:rPr>
                        <w:t>Love/</w:t>
                      </w:r>
                    </w:p>
                    <w:p w:rsidR="006364AC" w:rsidRDefault="006364AC" w:rsidP="00267283">
                      <w:pPr>
                        <w:pStyle w:val="NormalWeb"/>
                        <w:spacing w:before="0" w:beforeAutospacing="0" w:after="0" w:afterAutospacing="0"/>
                        <w:jc w:val="center"/>
                      </w:pPr>
                      <w:r>
                        <w:rPr>
                          <w:rFonts w:asciiTheme="minorHAnsi" w:hAnsi="Calibri" w:cstheme="minorBidi"/>
                          <w:sz w:val="48"/>
                          <w:szCs w:val="48"/>
                        </w:rPr>
                        <w:t>Romance</w:t>
                      </w:r>
                    </w:p>
                  </w:txbxContent>
                </v:textbox>
              </v:shape>
            </w:pict>
          </mc:Fallback>
        </mc:AlternateContent>
      </w:r>
      <w:r w:rsidR="00BD63AB">
        <w:rPr>
          <w:noProof/>
          <w:lang w:val="en-GB" w:eastAsia="en-GB"/>
        </w:rPr>
        <mc:AlternateContent>
          <mc:Choice Requires="wps">
            <w:drawing>
              <wp:anchor distT="0" distB="0" distL="114300" distR="114300" simplePos="0" relativeHeight="251675648" behindDoc="0" locked="0" layoutInCell="1" allowOverlap="1" wp14:anchorId="5E7770CA" wp14:editId="272EEA1F">
                <wp:simplePos x="0" y="0"/>
                <wp:positionH relativeFrom="margin">
                  <wp:align>left</wp:align>
                </wp:positionH>
                <wp:positionV relativeFrom="paragraph">
                  <wp:posOffset>1485900</wp:posOffset>
                </wp:positionV>
                <wp:extent cx="1828800" cy="1828800"/>
                <wp:effectExtent l="0" t="0" r="0" b="5080"/>
                <wp:wrapNone/>
                <wp:docPr id="5" name="Text Box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rsidR="006364AC" w:rsidRPr="00267283" w:rsidRDefault="006364AC" w:rsidP="00523CF3">
                            <w:pPr>
                              <w:spacing w:after="70"/>
                              <w:jc w:val="center"/>
                              <w:rPr>
                                <w:color w:val="000000" w:themeColor="text1"/>
                                <w:sz w:val="48"/>
                                <w:szCs w:val="72"/>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67283">
                              <w:rPr>
                                <w:color w:val="000000" w:themeColor="text1"/>
                                <w:sz w:val="48"/>
                                <w:szCs w:val="72"/>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Work</w:t>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E7770CA" id="_x0000_s1032" type="#_x0000_t202" style="position:absolute;left:0;text-align:left;margin-left:0;margin-top:117pt;width:2in;height:2in;z-index:251675648;visibility:visible;mso-wrap-style:none;mso-wrap-distance-left:9pt;mso-wrap-distance-top:0;mso-wrap-distance-right:9pt;mso-wrap-distance-bottom:0;mso-position-horizontal:left;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" filled="f" stroked="f">
                <v:textbox style="mso-fit-shape-to-text:t">
                  <w:txbxContent>
                    <w:p w:rsidR="006364AC" w:rsidRPr="00267283" w:rsidRDefault="006364AC" w:rsidP="00523CF3">
                      <w:pPr>
                        <w:spacing w:after="70"/>
                        <w:jc w:val="center"/>
                        <w:rPr>
                          <w:color w:val="000000" w:themeColor="text1"/>
                          <w:sz w:val="48"/>
                          <w:szCs w:val="72"/>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267283">
                        <w:rPr>
                          <w:color w:val="000000" w:themeColor="text1"/>
                          <w:sz w:val="48"/>
                          <w:szCs w:val="72"/>
                          <w:lang w:val="en-GB"/>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Work</w:t>
                      </w:r>
                    </w:p>
                  </w:txbxContent>
                </v:textbox>
                <w10:wrap anchorx="margin"/>
              </v:shape>
            </w:pict>
          </mc:Fallback>
        </mc:AlternateContent>
      </w:r>
      <w:r w:rsidR="00BD63AB">
        <w:rPr>
          <w:noProof/>
          <w:lang w:val="en-GB" w:eastAsia="en-GB"/>
        </w:rPr>
        <w:drawing>
          <wp:inline distT="0" distB="0" distL="0" distR="0" wp14:anchorId="4DD880F3" wp14:editId="05D7D461">
            <wp:extent cx="7115175" cy="5476875"/>
            <wp:effectExtent l="0" t="0" r="9525" b="9525"/>
            <wp:docPr id="3"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BD63AB" w:rsidRDefault="00BD63AB" w:rsidP="00BD63AB">
      <w:pPr>
        <w:spacing w:after="0" w:line="240" w:lineRule="auto"/>
        <w:jc w:val="both"/>
      </w:pPr>
    </w:p>
    <w:p w:rsidR="00A6589F" w:rsidRDefault="00BD63AB" w:rsidP="00A6589F">
      <w:pPr>
        <w:spacing w:after="0" w:line="240" w:lineRule="auto"/>
        <w:ind w:left="-426"/>
        <w:jc w:val="both"/>
      </w:pPr>
      <w:r w:rsidRPr="00BD63AB">
        <w:rPr>
          <w:rFonts w:ascii="Arial Narrow" w:hAnsi="Arial Narrow"/>
          <w:noProof/>
          <w:sz w:val="14"/>
          <w:lang w:val="en-GB" w:eastAsia="en-GB"/>
        </w:rPr>
        <mc:AlternateContent>
          <mc:Choice Requires="wps">
            <w:drawing>
              <wp:anchor distT="45720" distB="45720" distL="114300" distR="114300" simplePos="0" relativeHeight="251683840" behindDoc="0" locked="0" layoutInCell="1" allowOverlap="1" wp14:anchorId="43FB4882" wp14:editId="1A1970B4">
                <wp:simplePos x="0" y="0"/>
                <wp:positionH relativeFrom="margin">
                  <wp:posOffset>-323850</wp:posOffset>
                </wp:positionH>
                <wp:positionV relativeFrom="paragraph">
                  <wp:posOffset>6985</wp:posOffset>
                </wp:positionV>
                <wp:extent cx="1609725" cy="581025"/>
                <wp:effectExtent l="0" t="0" r="28575" b="28575"/>
                <wp:wrapSquare wrapText="bothSides"/>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9725" cy="581025"/>
                        </a:xfrm>
                        <a:prstGeom prst="rect">
                          <a:avLst/>
                        </a:prstGeom>
                        <a:solidFill>
                          <a:srgbClr val="FFFFFF"/>
                        </a:solidFill>
                        <a:ln w="9525">
                          <a:solidFill>
                            <a:srgbClr val="000000"/>
                          </a:solidFill>
                          <a:miter lim="800000"/>
                          <a:headEnd/>
                          <a:tailEnd/>
                        </a:ln>
                      </wps:spPr>
                      <wps:txbx>
                        <w:txbxContent>
                          <w:p w:rsidR="006364AC" w:rsidRPr="00BD4CB4" w:rsidRDefault="006364AC" w:rsidP="00BD63AB">
                            <w:pPr>
                              <w:spacing w:after="0" w:line="240" w:lineRule="auto"/>
                              <w:rPr>
                                <w:color w:val="0070C0"/>
                                <w:sz w:val="18"/>
                              </w:rPr>
                            </w:pPr>
                            <w:r>
                              <w:rPr>
                                <w:color w:val="0070C0"/>
                                <w:sz w:val="32"/>
                              </w:rPr>
                              <w:t>EXERCISE 7</w:t>
                            </w:r>
                            <w:r w:rsidRPr="00BD4CB4">
                              <w:rPr>
                                <w:color w:val="0070C0"/>
                                <w:sz w:val="32"/>
                              </w:rPr>
                              <w:t xml:space="preserve"> – </w:t>
                            </w:r>
                            <w:r>
                              <w:rPr>
                                <w:color w:val="0070C0"/>
                                <w:sz w:val="32"/>
                              </w:rPr>
                              <w:t>Core Values</w:t>
                            </w:r>
                            <w:r w:rsidR="001B5A6E">
                              <w:rPr>
                                <w:color w:val="0070C0"/>
                                <w:sz w:val="32"/>
                              </w:rPr>
                              <w:t xml:space="preserve"> (</w:t>
                            </w:r>
                            <w:proofErr w:type="spellStart"/>
                            <w:r w:rsidR="001B5A6E">
                              <w:rPr>
                                <w:color w:val="0070C0"/>
                                <w:sz w:val="32"/>
                              </w:rPr>
                              <w:t>i</w:t>
                            </w:r>
                            <w:proofErr w:type="spellEnd"/>
                            <w:r w:rsidR="001B5A6E">
                              <w:rPr>
                                <w:color w:val="0070C0"/>
                                <w:sz w:val="32"/>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3FB4882" id="_x0000_t202" coordsize="21600,21600" o:spt="202" path="m,l,21600r21600,l21600,xe">
                <v:stroke joinstyle="miter"/>
                <v:path gradientshapeok="t" o:connecttype="rect"/>
              </v:shapetype>
              <v:shape id="Text Box 9" o:spid="_x0000_s1033" type="#_x0000_t202" style="position:absolute;left:0;text-align:left;margin-left:-25.5pt;margin-top:.55pt;width:126.75pt;height:45.75pt;z-index:2516838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">
                <v:textbox>
                  <w:txbxContent>
                    <w:p w:rsidR="006364AC" w:rsidRPr="00BD4CB4" w:rsidRDefault="006364AC" w:rsidP="00BD63AB">
                      <w:pPr>
                        <w:spacing w:after="0" w:line="240" w:lineRule="auto"/>
                        <w:rPr>
                          <w:color w:val="0070C0"/>
                          <w:sz w:val="18"/>
                        </w:rPr>
                      </w:pPr>
                      <w:r>
                        <w:rPr>
                          <w:color w:val="0070C0"/>
                          <w:sz w:val="32"/>
                        </w:rPr>
                        <w:t>EXERCISE 7</w:t>
                      </w:r>
                      <w:r w:rsidRPr="00BD4CB4">
                        <w:rPr>
                          <w:color w:val="0070C0"/>
                          <w:sz w:val="32"/>
                        </w:rPr>
                        <w:t xml:space="preserve"> – </w:t>
                      </w:r>
                      <w:r>
                        <w:rPr>
                          <w:color w:val="0070C0"/>
                          <w:sz w:val="32"/>
                        </w:rPr>
                        <w:t>Core Values</w:t>
                      </w:r>
                      <w:r w:rsidR="001B5A6E">
                        <w:rPr>
                          <w:color w:val="0070C0"/>
                          <w:sz w:val="32"/>
                        </w:rPr>
                        <w:t xml:space="preserve"> (</w:t>
                      </w:r>
                      <w:proofErr w:type="spellStart"/>
                      <w:r w:rsidR="001B5A6E">
                        <w:rPr>
                          <w:color w:val="0070C0"/>
                          <w:sz w:val="32"/>
                        </w:rPr>
                        <w:t>i</w:t>
                      </w:r>
                      <w:proofErr w:type="spellEnd"/>
                      <w:r w:rsidR="001B5A6E">
                        <w:rPr>
                          <w:color w:val="0070C0"/>
                          <w:sz w:val="32"/>
                        </w:rPr>
                        <w:t>)</w:t>
                      </w:r>
                    </w:p>
                  </w:txbxContent>
                </v:textbox>
                <w10:wrap type="square" anchorx="margin"/>
              </v:shape>
            </w:pict>
          </mc:Fallback>
        </mc:AlternateContent>
      </w:r>
      <w:r>
        <w:t>This exercise is best done in pairs because the other person will help to retain objectivity.</w:t>
      </w:r>
      <w:r w:rsidR="00A6589F">
        <w:t xml:space="preserve">  </w:t>
      </w:r>
      <w:r w:rsidR="00A6589F" w:rsidRPr="00A6589F">
        <w:t>(</w:t>
      </w:r>
      <w:r w:rsidR="00A6589F" w:rsidRPr="00E616B7">
        <w:rPr>
          <w:b/>
          <w:sz w:val="20"/>
        </w:rPr>
        <w:t>Acknowledgements</w:t>
      </w:r>
      <w:r w:rsidR="00A6589F" w:rsidRPr="00E616B7">
        <w:rPr>
          <w:sz w:val="18"/>
        </w:rPr>
        <w:t xml:space="preserve"> to Dr. </w:t>
      </w:r>
      <w:proofErr w:type="spellStart"/>
      <w:r w:rsidR="00A6589F" w:rsidRPr="00E616B7">
        <w:rPr>
          <w:sz w:val="18"/>
        </w:rPr>
        <w:t>Natheera</w:t>
      </w:r>
      <w:proofErr w:type="spellEnd"/>
      <w:r w:rsidR="00A6589F" w:rsidRPr="00E616B7">
        <w:rPr>
          <w:sz w:val="18"/>
        </w:rPr>
        <w:t xml:space="preserve"> </w:t>
      </w:r>
      <w:proofErr w:type="spellStart"/>
      <w:r w:rsidR="00A6589F" w:rsidRPr="00E616B7">
        <w:rPr>
          <w:sz w:val="18"/>
        </w:rPr>
        <w:t>Indrasenan</w:t>
      </w:r>
      <w:proofErr w:type="spellEnd"/>
      <w:r w:rsidR="00A6589F" w:rsidRPr="00E616B7">
        <w:rPr>
          <w:sz w:val="18"/>
        </w:rPr>
        <w:t xml:space="preserve"> – who first taught me about core values and the wheel of</w:t>
      </w:r>
      <w:r w:rsidR="00A6589F">
        <w:rPr>
          <w:sz w:val="18"/>
        </w:rPr>
        <w:t xml:space="preserve"> life on an NLP course in London back in 2004)</w:t>
      </w:r>
    </w:p>
    <w:p w:rsidR="009639BB" w:rsidRDefault="009639BB" w:rsidP="00BD63AB">
      <w:pPr>
        <w:jc w:val="both"/>
      </w:pPr>
    </w:p>
    <w:p w:rsidR="00BD63AB" w:rsidRPr="00BD63AB" w:rsidRDefault="00BD63AB" w:rsidP="00AB5024">
      <w:pPr>
        <w:pStyle w:val="ListParagraph"/>
        <w:numPr>
          <w:ilvl w:val="0"/>
          <w:numId w:val="9"/>
        </w:numPr>
        <w:spacing w:after="0" w:line="240" w:lineRule="auto"/>
        <w:jc w:val="both"/>
      </w:pPr>
      <w:r>
        <w:t xml:space="preserve">List three things </w:t>
      </w:r>
      <w:r w:rsidRPr="00BD63AB">
        <w:rPr>
          <w:b/>
          <w:sz w:val="28"/>
        </w:rPr>
        <w:t xml:space="preserve">YOU WOULD REALLY LIKE </w:t>
      </w:r>
      <w:r w:rsidRPr="00BD63AB">
        <w:rPr>
          <w:b/>
          <w:i/>
          <w:sz w:val="28"/>
        </w:rPr>
        <w:t>TO</w:t>
      </w:r>
      <w:r w:rsidRPr="00BD63AB">
        <w:rPr>
          <w:b/>
          <w:sz w:val="28"/>
        </w:rPr>
        <w:t xml:space="preserve"> </w:t>
      </w:r>
      <w:r w:rsidRPr="00BD63AB">
        <w:rPr>
          <w:b/>
          <w:i/>
          <w:sz w:val="28"/>
        </w:rPr>
        <w:t>HAVE</w:t>
      </w:r>
      <w:r w:rsidRPr="00BD63AB">
        <w:rPr>
          <w:b/>
          <w:sz w:val="28"/>
        </w:rPr>
        <w:t xml:space="preserve"> </w:t>
      </w:r>
      <w:r w:rsidRPr="00BD63AB">
        <w:t>or</w:t>
      </w:r>
      <w:r w:rsidRPr="00BD63AB">
        <w:rPr>
          <w:b/>
          <w:sz w:val="28"/>
        </w:rPr>
        <w:t xml:space="preserve"> </w:t>
      </w:r>
    </w:p>
    <w:p w:rsidR="00BD63AB" w:rsidRDefault="00BD63AB" w:rsidP="00BD63AB">
      <w:pPr>
        <w:spacing w:after="0" w:line="240" w:lineRule="auto"/>
        <w:ind w:left="1440" w:firstLine="720"/>
        <w:jc w:val="both"/>
      </w:pPr>
      <w:r>
        <w:rPr>
          <w:b/>
          <w:sz w:val="28"/>
        </w:rPr>
        <w:t xml:space="preserve"> </w:t>
      </w:r>
      <w:r w:rsidRPr="00BD63AB">
        <w:rPr>
          <w:b/>
          <w:sz w:val="28"/>
        </w:rPr>
        <w:t xml:space="preserve">YOU VALUE ALREADY </w:t>
      </w:r>
      <w:r>
        <w:rPr>
          <w:b/>
          <w:i/>
          <w:sz w:val="28"/>
        </w:rPr>
        <w:t>HAVING</w:t>
      </w:r>
    </w:p>
    <w:p w:rsidR="00BD63AB" w:rsidRDefault="00BD63AB" w:rsidP="00BD63AB">
      <w:pPr>
        <w:ind w:left="720"/>
        <w:jc w:val="both"/>
      </w:pPr>
      <w:r>
        <w:t>For instance, it might be to have spare time to chill, to have a great love in your life, or value having some really close friends.</w:t>
      </w:r>
    </w:p>
    <w:p w:rsidR="00BD63AB" w:rsidRDefault="00BD63AB" w:rsidP="00BD63AB">
      <w:pPr>
        <w:ind w:left="720"/>
        <w:jc w:val="both"/>
      </w:pPr>
      <w:r>
        <w:t>1.</w:t>
      </w:r>
    </w:p>
    <w:p w:rsidR="009639BB" w:rsidRPr="004B04FB" w:rsidRDefault="009639BB" w:rsidP="00BD63AB">
      <w:pPr>
        <w:ind w:left="720"/>
        <w:jc w:val="both"/>
        <w:rPr>
          <w:sz w:val="16"/>
        </w:rPr>
      </w:pPr>
    </w:p>
    <w:p w:rsidR="00BD63AB" w:rsidRDefault="00BD63AB" w:rsidP="00BD63AB">
      <w:pPr>
        <w:ind w:left="720"/>
        <w:jc w:val="both"/>
      </w:pPr>
      <w:r>
        <w:t>2.</w:t>
      </w:r>
    </w:p>
    <w:p w:rsidR="009639BB" w:rsidRPr="004B04FB" w:rsidRDefault="009639BB" w:rsidP="00BD63AB">
      <w:pPr>
        <w:ind w:left="720"/>
        <w:jc w:val="both"/>
        <w:rPr>
          <w:sz w:val="16"/>
        </w:rPr>
      </w:pPr>
    </w:p>
    <w:p w:rsidR="00BD63AB" w:rsidRDefault="00BD63AB" w:rsidP="00BD63AB">
      <w:pPr>
        <w:ind w:left="720"/>
        <w:jc w:val="both"/>
      </w:pPr>
      <w:r>
        <w:t>3.</w:t>
      </w:r>
    </w:p>
    <w:p w:rsidR="00BD63AB" w:rsidRDefault="00BD63AB" w:rsidP="00AB5024">
      <w:pPr>
        <w:pStyle w:val="ListParagraph"/>
        <w:numPr>
          <w:ilvl w:val="0"/>
          <w:numId w:val="9"/>
        </w:numPr>
        <w:spacing w:after="0" w:line="240" w:lineRule="auto"/>
        <w:jc w:val="both"/>
      </w:pPr>
      <w:r>
        <w:t xml:space="preserve">List three things </w:t>
      </w:r>
      <w:r w:rsidRPr="00BD63AB">
        <w:rPr>
          <w:b/>
          <w:sz w:val="28"/>
        </w:rPr>
        <w:t xml:space="preserve">YOU WANT TO </w:t>
      </w:r>
      <w:r w:rsidRPr="00BD63AB">
        <w:rPr>
          <w:b/>
          <w:i/>
          <w:sz w:val="28"/>
        </w:rPr>
        <w:t>BE</w:t>
      </w:r>
    </w:p>
    <w:p w:rsidR="00BD63AB" w:rsidRDefault="00BD63AB" w:rsidP="00BD63AB">
      <w:pPr>
        <w:ind w:left="720"/>
        <w:jc w:val="both"/>
      </w:pPr>
      <w:r>
        <w:t>For example, you might want to be at peace with God, a well-known DJ artist, to be slimmer.</w:t>
      </w:r>
    </w:p>
    <w:p w:rsidR="00BD63AB" w:rsidRDefault="00BD63AB" w:rsidP="00BD63AB">
      <w:pPr>
        <w:ind w:left="720"/>
        <w:jc w:val="both"/>
      </w:pPr>
      <w:r>
        <w:t>1.</w:t>
      </w:r>
    </w:p>
    <w:p w:rsidR="009639BB" w:rsidRPr="004B04FB" w:rsidRDefault="009639BB" w:rsidP="00BD63AB">
      <w:pPr>
        <w:ind w:left="720"/>
        <w:jc w:val="both"/>
        <w:rPr>
          <w:sz w:val="16"/>
        </w:rPr>
      </w:pPr>
    </w:p>
    <w:p w:rsidR="00BD63AB" w:rsidRDefault="00BD63AB" w:rsidP="00BD63AB">
      <w:pPr>
        <w:ind w:left="720"/>
        <w:jc w:val="both"/>
      </w:pPr>
      <w:r>
        <w:t>2.</w:t>
      </w:r>
    </w:p>
    <w:p w:rsidR="009639BB" w:rsidRPr="004B04FB" w:rsidRDefault="009639BB" w:rsidP="00BD63AB">
      <w:pPr>
        <w:ind w:left="720"/>
        <w:jc w:val="both"/>
        <w:rPr>
          <w:sz w:val="16"/>
        </w:rPr>
      </w:pPr>
    </w:p>
    <w:p w:rsidR="00BD63AB" w:rsidRDefault="00BD63AB" w:rsidP="00630051">
      <w:pPr>
        <w:ind w:left="720"/>
        <w:jc w:val="both"/>
      </w:pPr>
      <w:r>
        <w:t>3.</w:t>
      </w:r>
    </w:p>
    <w:p w:rsidR="00BD63AB" w:rsidRDefault="00BD63AB" w:rsidP="00AB5024">
      <w:pPr>
        <w:numPr>
          <w:ilvl w:val="0"/>
          <w:numId w:val="9"/>
        </w:numPr>
        <w:spacing w:after="0" w:line="240" w:lineRule="auto"/>
        <w:jc w:val="both"/>
      </w:pPr>
      <w:r>
        <w:t xml:space="preserve">List three things </w:t>
      </w:r>
      <w:r w:rsidRPr="00630051">
        <w:rPr>
          <w:b/>
          <w:sz w:val="28"/>
        </w:rPr>
        <w:t xml:space="preserve">YOU WANT TO </w:t>
      </w:r>
      <w:r w:rsidRPr="00630051">
        <w:rPr>
          <w:b/>
          <w:i/>
          <w:sz w:val="28"/>
        </w:rPr>
        <w:t>DO</w:t>
      </w:r>
    </w:p>
    <w:p w:rsidR="00BD63AB" w:rsidRDefault="00630051" w:rsidP="00BD63AB">
      <w:pPr>
        <w:ind w:left="720"/>
        <w:jc w:val="both"/>
      </w:pPr>
      <w:r>
        <w:t xml:space="preserve">For example, you might want to swim with dolphins, do more for world poverty, </w:t>
      </w:r>
      <w:proofErr w:type="gramStart"/>
      <w:r>
        <w:t>travel</w:t>
      </w:r>
      <w:proofErr w:type="gramEnd"/>
      <w:r>
        <w:t xml:space="preserve"> the world.</w:t>
      </w:r>
    </w:p>
    <w:p w:rsidR="00630051" w:rsidRDefault="00630051" w:rsidP="00630051">
      <w:pPr>
        <w:ind w:left="720"/>
        <w:jc w:val="both"/>
      </w:pPr>
      <w:r>
        <w:t>1.</w:t>
      </w:r>
    </w:p>
    <w:p w:rsidR="009639BB" w:rsidRPr="004B04FB" w:rsidRDefault="009639BB" w:rsidP="00630051">
      <w:pPr>
        <w:ind w:left="720"/>
        <w:jc w:val="both"/>
        <w:rPr>
          <w:sz w:val="16"/>
        </w:rPr>
      </w:pPr>
    </w:p>
    <w:p w:rsidR="00630051" w:rsidRDefault="00630051" w:rsidP="00630051">
      <w:pPr>
        <w:ind w:left="720"/>
        <w:jc w:val="both"/>
      </w:pPr>
      <w:r>
        <w:t>2.</w:t>
      </w:r>
    </w:p>
    <w:p w:rsidR="009639BB" w:rsidRPr="004B04FB" w:rsidRDefault="009639BB" w:rsidP="00630051">
      <w:pPr>
        <w:ind w:left="720"/>
        <w:jc w:val="both"/>
        <w:rPr>
          <w:sz w:val="16"/>
        </w:rPr>
      </w:pPr>
    </w:p>
    <w:p w:rsidR="00630051" w:rsidRDefault="009639BB" w:rsidP="009639BB">
      <w:pPr>
        <w:ind w:left="720"/>
        <w:jc w:val="both"/>
      </w:pPr>
      <w:r>
        <w:t>3.</w:t>
      </w:r>
    </w:p>
    <w:p w:rsidR="004B04FB" w:rsidRPr="004B04FB" w:rsidRDefault="004B04FB" w:rsidP="004B04FB">
      <w:pPr>
        <w:ind w:left="-426"/>
        <w:jc w:val="both"/>
        <w:rPr>
          <w:sz w:val="2"/>
        </w:rPr>
      </w:pPr>
    </w:p>
    <w:p w:rsidR="00630051" w:rsidRDefault="00BD63AB" w:rsidP="00AB5024">
      <w:pPr>
        <w:pStyle w:val="ListParagraph"/>
        <w:numPr>
          <w:ilvl w:val="0"/>
          <w:numId w:val="14"/>
        </w:numPr>
        <w:spacing w:after="0" w:line="240" w:lineRule="auto"/>
        <w:ind w:left="-426"/>
        <w:jc w:val="both"/>
      </w:pPr>
      <w:r>
        <w:t>Now talk about eac</w:t>
      </w:r>
      <w:r w:rsidR="009639BB">
        <w:t xml:space="preserve">h of these to your colleague.  </w:t>
      </w:r>
      <w:r w:rsidR="00630051">
        <w:t>The sheet overleaf tells your colleague what they need to do.</w:t>
      </w:r>
    </w:p>
    <w:p w:rsidR="004B04FB" w:rsidRPr="004B04FB" w:rsidRDefault="004B04FB" w:rsidP="00AB5024">
      <w:pPr>
        <w:pStyle w:val="ListParagraph"/>
        <w:numPr>
          <w:ilvl w:val="0"/>
          <w:numId w:val="14"/>
        </w:numPr>
        <w:spacing w:after="0" w:line="240" w:lineRule="auto"/>
        <w:ind w:left="-426"/>
        <w:jc w:val="both"/>
        <w:rPr>
          <w:b/>
        </w:rPr>
      </w:pPr>
      <w:r w:rsidRPr="004B04FB">
        <w:rPr>
          <w:b/>
        </w:rPr>
        <w:t xml:space="preserve">Variations: </w:t>
      </w:r>
      <w:r>
        <w:t>Did you know that the more items you list, the more reliable set of core values you get.  So you might want to list 18 items instead of 9.</w:t>
      </w:r>
    </w:p>
    <w:p w:rsidR="00630051" w:rsidRDefault="00630051" w:rsidP="00630051">
      <w:pPr>
        <w:spacing w:after="0" w:line="240" w:lineRule="auto"/>
        <w:jc w:val="both"/>
      </w:pPr>
    </w:p>
    <w:p w:rsidR="00630051" w:rsidRDefault="00630051">
      <w:pPr>
        <w:spacing w:after="160" w:line="259" w:lineRule="auto"/>
      </w:pPr>
      <w:r>
        <w:br w:type="page"/>
      </w:r>
    </w:p>
    <w:p w:rsidR="00BD63AB" w:rsidRPr="00630051" w:rsidRDefault="00630051" w:rsidP="00630051">
      <w:pPr>
        <w:pStyle w:val="Heading1"/>
        <w:spacing w:before="0" w:after="0"/>
        <w:rPr>
          <w:sz w:val="40"/>
        </w:rPr>
      </w:pPr>
      <w:r w:rsidRPr="00630051">
        <w:rPr>
          <w:rFonts w:ascii="Arial Narrow" w:hAnsi="Arial Narrow"/>
          <w:noProof/>
          <w:sz w:val="8"/>
          <w:lang w:val="en-GB" w:eastAsia="en-GB"/>
        </w:rPr>
        <mc:AlternateContent>
          <mc:Choice Requires="wps">
            <w:drawing>
              <wp:anchor distT="45720" distB="45720" distL="114300" distR="114300" simplePos="0" relativeHeight="251685888" behindDoc="0" locked="0" layoutInCell="1" allowOverlap="1" wp14:anchorId="020AB575" wp14:editId="6FDFFF00">
                <wp:simplePos x="0" y="0"/>
                <wp:positionH relativeFrom="margin">
                  <wp:posOffset>-285750</wp:posOffset>
                </wp:positionH>
                <wp:positionV relativeFrom="paragraph">
                  <wp:posOffset>0</wp:posOffset>
                </wp:positionV>
                <wp:extent cx="1609725" cy="581025"/>
                <wp:effectExtent l="0" t="0" r="28575" b="28575"/>
                <wp:wrapSquare wrapText="bothSides"/>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9725" cy="581025"/>
                        </a:xfrm>
                        <a:prstGeom prst="rect">
                          <a:avLst/>
                        </a:prstGeom>
                        <a:solidFill>
                          <a:srgbClr val="FFFFFF"/>
                        </a:solidFill>
                        <a:ln w="9525">
                          <a:solidFill>
                            <a:srgbClr val="000000"/>
                          </a:solidFill>
                          <a:miter lim="800000"/>
                          <a:headEnd/>
                          <a:tailEnd/>
                        </a:ln>
                      </wps:spPr>
                      <wps:txbx>
                        <w:txbxContent>
                          <w:p w:rsidR="006364AC" w:rsidRPr="00BD4CB4" w:rsidRDefault="006364AC" w:rsidP="00630051">
                            <w:pPr>
                              <w:spacing w:after="0" w:line="240" w:lineRule="auto"/>
                              <w:rPr>
                                <w:color w:val="0070C0"/>
                                <w:sz w:val="18"/>
                              </w:rPr>
                            </w:pPr>
                            <w:r>
                              <w:rPr>
                                <w:color w:val="0070C0"/>
                                <w:sz w:val="32"/>
                              </w:rPr>
                              <w:t>EXERCISE 7</w:t>
                            </w:r>
                            <w:r w:rsidRPr="00BD4CB4">
                              <w:rPr>
                                <w:color w:val="0070C0"/>
                                <w:sz w:val="32"/>
                              </w:rPr>
                              <w:t xml:space="preserve"> – </w:t>
                            </w:r>
                            <w:r>
                              <w:rPr>
                                <w:color w:val="0070C0"/>
                                <w:sz w:val="32"/>
                              </w:rPr>
                              <w:t>Core Values</w:t>
                            </w:r>
                            <w:r w:rsidR="001B5A6E">
                              <w:rPr>
                                <w:color w:val="0070C0"/>
                                <w:sz w:val="32"/>
                              </w:rPr>
                              <w:t xml:space="preserve"> (ii)</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20AB575" id="Text Box 10" o:spid="_x0000_s1034" type="#_x0000_t202" style="position:absolute;margin-left:-22.5pt;margin-top:0;width:126.75pt;height:45.75pt;z-index:2516858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">
                <v:textbox>
                  <w:txbxContent>
                    <w:p w:rsidR="006364AC" w:rsidRPr="00BD4CB4" w:rsidRDefault="006364AC" w:rsidP="00630051">
                      <w:pPr>
                        <w:spacing w:after="0" w:line="240" w:lineRule="auto"/>
                        <w:rPr>
                          <w:color w:val="0070C0"/>
                          <w:sz w:val="18"/>
                        </w:rPr>
                      </w:pPr>
                      <w:r>
                        <w:rPr>
                          <w:color w:val="0070C0"/>
                          <w:sz w:val="32"/>
                        </w:rPr>
                        <w:t>EXERCISE 7</w:t>
                      </w:r>
                      <w:r w:rsidRPr="00BD4CB4">
                        <w:rPr>
                          <w:color w:val="0070C0"/>
                          <w:sz w:val="32"/>
                        </w:rPr>
                        <w:t xml:space="preserve"> – </w:t>
                      </w:r>
                      <w:r>
                        <w:rPr>
                          <w:color w:val="0070C0"/>
                          <w:sz w:val="32"/>
                        </w:rPr>
                        <w:t>Core Values</w:t>
                      </w:r>
                      <w:r w:rsidR="001B5A6E">
                        <w:rPr>
                          <w:color w:val="0070C0"/>
                          <w:sz w:val="32"/>
                        </w:rPr>
                        <w:t xml:space="preserve"> (ii)</w:t>
                      </w:r>
                    </w:p>
                  </w:txbxContent>
                </v:textbox>
                <w10:wrap type="square" anchorx="margin"/>
              </v:shape>
            </w:pict>
          </mc:Fallback>
        </mc:AlternateContent>
      </w:r>
      <w:r w:rsidR="00BD63AB" w:rsidRPr="00630051">
        <w:rPr>
          <w:sz w:val="40"/>
        </w:rPr>
        <w:t xml:space="preserve">Instructions for the </w:t>
      </w:r>
      <w:r w:rsidR="00A6589F">
        <w:rPr>
          <w:sz w:val="40"/>
        </w:rPr>
        <w:t>facilitating</w:t>
      </w:r>
      <w:r w:rsidR="00BD63AB" w:rsidRPr="00630051">
        <w:rPr>
          <w:sz w:val="40"/>
        </w:rPr>
        <w:t xml:space="preserve"> c</w:t>
      </w:r>
      <w:r w:rsidRPr="00630051">
        <w:rPr>
          <w:sz w:val="40"/>
        </w:rPr>
        <w:t>olleague</w:t>
      </w:r>
    </w:p>
    <w:p w:rsidR="009639BB" w:rsidRDefault="009639BB" w:rsidP="007B07FE">
      <w:pPr>
        <w:spacing w:after="0" w:line="240" w:lineRule="auto"/>
        <w:ind w:right="-23"/>
        <w:jc w:val="both"/>
        <w:rPr>
          <w:sz w:val="20"/>
        </w:rPr>
      </w:pPr>
      <w:r w:rsidRPr="009639BB">
        <w:rPr>
          <w:sz w:val="20"/>
        </w:rPr>
        <w:t xml:space="preserve">Read the whole of this document carefully before your proceed.  </w:t>
      </w:r>
      <w:r w:rsidR="00A6589F">
        <w:rPr>
          <w:sz w:val="20"/>
        </w:rPr>
        <w:t xml:space="preserve">Encourage the person you are helping </w:t>
      </w:r>
      <w:r>
        <w:rPr>
          <w:sz w:val="20"/>
        </w:rPr>
        <w:t>to read it too – but only after they have completed the exercise.</w:t>
      </w:r>
    </w:p>
    <w:p w:rsidR="009639BB" w:rsidRDefault="009639BB" w:rsidP="007B07FE">
      <w:pPr>
        <w:spacing w:after="0" w:line="240" w:lineRule="auto"/>
        <w:ind w:right="-23"/>
        <w:jc w:val="both"/>
        <w:rPr>
          <w:sz w:val="20"/>
        </w:rPr>
      </w:pPr>
    </w:p>
    <w:p w:rsidR="000F6B1C" w:rsidRPr="000F6B1C" w:rsidRDefault="000F6B1C" w:rsidP="009639BB">
      <w:pPr>
        <w:spacing w:after="0" w:line="240" w:lineRule="auto"/>
        <w:ind w:left="-426"/>
        <w:jc w:val="both"/>
        <w:rPr>
          <w:b/>
          <w:sz w:val="28"/>
        </w:rPr>
      </w:pPr>
      <w:r w:rsidRPr="000F6B1C">
        <w:rPr>
          <w:b/>
          <w:sz w:val="28"/>
        </w:rPr>
        <w:t>First, some information about core values</w:t>
      </w:r>
    </w:p>
    <w:p w:rsidR="009639BB" w:rsidRDefault="009639BB" w:rsidP="009639BB">
      <w:pPr>
        <w:spacing w:after="0" w:line="240" w:lineRule="auto"/>
        <w:ind w:left="-426"/>
        <w:jc w:val="both"/>
      </w:pPr>
      <w:r>
        <w:t>Your core values DRIVE you.  Your set of values are special and unique to you.  They are the moral principles that define the essence of you and your accepted standards.  Often a lot of dissatisfaction in one’s life and the difficulties in decision-making comes from:</w:t>
      </w:r>
    </w:p>
    <w:p w:rsidR="009639BB" w:rsidRDefault="009639BB" w:rsidP="00AB5024">
      <w:pPr>
        <w:numPr>
          <w:ilvl w:val="0"/>
          <w:numId w:val="10"/>
        </w:numPr>
        <w:spacing w:after="0" w:line="240" w:lineRule="auto"/>
        <w:ind w:left="2835"/>
        <w:jc w:val="both"/>
      </w:pPr>
      <w:r>
        <w:t>Not having identified our unique values and/or</w:t>
      </w:r>
    </w:p>
    <w:p w:rsidR="009639BB" w:rsidRDefault="009639BB" w:rsidP="00AB5024">
      <w:pPr>
        <w:numPr>
          <w:ilvl w:val="0"/>
          <w:numId w:val="10"/>
        </w:numPr>
        <w:spacing w:after="0" w:line="240" w:lineRule="auto"/>
        <w:ind w:left="2835"/>
        <w:jc w:val="both"/>
      </w:pPr>
      <w:r>
        <w:t>Not living by them.</w:t>
      </w:r>
    </w:p>
    <w:p w:rsidR="009639BB" w:rsidRDefault="009639BB" w:rsidP="009639BB">
      <w:pPr>
        <w:spacing w:after="0" w:line="240" w:lineRule="auto"/>
        <w:ind w:left="-426"/>
        <w:jc w:val="both"/>
      </w:pPr>
    </w:p>
    <w:p w:rsidR="009639BB" w:rsidRDefault="009639BB" w:rsidP="009639BB">
      <w:pPr>
        <w:spacing w:after="0" w:line="240" w:lineRule="auto"/>
        <w:ind w:left="-426"/>
        <w:jc w:val="both"/>
      </w:pPr>
      <w:r>
        <w:t xml:space="preserve">To successfully achieve what we want in life and be happy and motivated we need to identify our </w:t>
      </w:r>
      <w:r w:rsidRPr="00EA25AB">
        <w:rPr>
          <w:b/>
        </w:rPr>
        <w:t>highest</w:t>
      </w:r>
      <w:r>
        <w:t xml:space="preserve"> values and commit to living in congruence with these.  Some of the most respected and successful people in society are those who had a firm grasp on their highest values and consistently live by them.   It makes the difference between drifting along in your life and </w:t>
      </w:r>
      <w:proofErr w:type="spellStart"/>
      <w:r>
        <w:t>agonising</w:t>
      </w:r>
      <w:proofErr w:type="spellEnd"/>
      <w:r>
        <w:t xml:space="preserve"> over difficult decisions and becoming focused about doing the right thing.  You will feel more in control of your life and confident and find decisions easier to make as you always keep your values in mind.    When you are congruent, you not only live your best life but also have a powerful influence on others – patient, colleagues and partners for instance</w:t>
      </w:r>
      <w:r w:rsidR="000F6B1C">
        <w:t>.</w:t>
      </w:r>
    </w:p>
    <w:p w:rsidR="009639BB" w:rsidRDefault="009639BB" w:rsidP="009639BB">
      <w:pPr>
        <w:spacing w:after="0" w:line="240" w:lineRule="auto"/>
        <w:ind w:left="-426"/>
        <w:jc w:val="both"/>
      </w:pPr>
    </w:p>
    <w:p w:rsidR="009639BB" w:rsidRDefault="009639BB" w:rsidP="009639BB">
      <w:pPr>
        <w:spacing w:after="0" w:line="240" w:lineRule="auto"/>
        <w:ind w:left="-426"/>
        <w:jc w:val="both"/>
        <w:rPr>
          <w:b/>
          <w:sz w:val="28"/>
        </w:rPr>
      </w:pPr>
      <w:r w:rsidRPr="00EA25AB">
        <w:rPr>
          <w:b/>
          <w:sz w:val="28"/>
        </w:rPr>
        <w:t>Some people are unclear about their core values</w:t>
      </w:r>
    </w:p>
    <w:p w:rsidR="009639BB" w:rsidRPr="009639BB" w:rsidRDefault="009639BB" w:rsidP="009639BB">
      <w:pPr>
        <w:spacing w:after="0" w:line="240" w:lineRule="auto"/>
        <w:ind w:left="-426"/>
        <w:jc w:val="both"/>
        <w:rPr>
          <w:b/>
          <w:sz w:val="8"/>
        </w:rPr>
      </w:pPr>
    </w:p>
    <w:tbl>
      <w:tblPr>
        <w:tblW w:w="0" w:type="auto"/>
        <w:tblInd w:w="397" w:type="dxa"/>
        <w:tblBorders>
          <w:top w:val="single" w:sz="12" w:space="0" w:color="auto"/>
          <w:left w:val="single" w:sz="12" w:space="0" w:color="auto"/>
          <w:bottom w:val="single" w:sz="12" w:space="0" w:color="auto"/>
          <w:right w:val="single" w:sz="12" w:space="0" w:color="auto"/>
        </w:tblBorders>
        <w:shd w:val="clear" w:color="auto" w:fill="DBE5F1"/>
        <w:tblLook w:val="04A0" w:firstRow="1" w:lastRow="0" w:firstColumn="1" w:lastColumn="0" w:noHBand="0" w:noVBand="1"/>
      </w:tblPr>
      <w:tblGrid>
        <w:gridCol w:w="2840"/>
        <w:gridCol w:w="2841"/>
        <w:gridCol w:w="2841"/>
      </w:tblGrid>
      <w:tr w:rsidR="009639BB" w:rsidTr="009639BB">
        <w:tc>
          <w:tcPr>
            <w:tcW w:w="2840" w:type="dxa"/>
            <w:shd w:val="clear" w:color="auto" w:fill="DBE5F1"/>
          </w:tcPr>
          <w:p w:rsidR="009639BB" w:rsidRPr="00B46AF3" w:rsidRDefault="009639BB" w:rsidP="00666B4C">
            <w:pPr>
              <w:spacing w:after="0" w:line="240" w:lineRule="auto"/>
              <w:rPr>
                <w:rFonts w:ascii="Arial" w:hAnsi="Arial" w:cs="Arial"/>
                <w:i/>
                <w:color w:val="auto"/>
                <w:sz w:val="20"/>
              </w:rPr>
            </w:pPr>
            <w:r w:rsidRPr="00B46AF3">
              <w:rPr>
                <w:rFonts w:ascii="Arial" w:hAnsi="Arial" w:cs="Arial"/>
                <w:i/>
                <w:color w:val="auto"/>
                <w:sz w:val="20"/>
              </w:rPr>
              <w:t>Achievement</w:t>
            </w:r>
          </w:p>
        </w:tc>
        <w:tc>
          <w:tcPr>
            <w:tcW w:w="2841" w:type="dxa"/>
            <w:shd w:val="clear" w:color="auto" w:fill="DBE5F1"/>
          </w:tcPr>
          <w:p w:rsidR="009639BB" w:rsidRPr="00B46AF3" w:rsidRDefault="009639BB" w:rsidP="00666B4C">
            <w:pPr>
              <w:spacing w:after="0" w:line="240" w:lineRule="auto"/>
              <w:rPr>
                <w:rFonts w:ascii="Arial" w:hAnsi="Arial" w:cs="Arial"/>
                <w:i/>
                <w:color w:val="auto"/>
                <w:sz w:val="20"/>
              </w:rPr>
            </w:pPr>
            <w:r w:rsidRPr="00B46AF3">
              <w:rPr>
                <w:rFonts w:ascii="Arial" w:hAnsi="Arial" w:cs="Arial"/>
                <w:i/>
                <w:color w:val="auto"/>
                <w:sz w:val="20"/>
              </w:rPr>
              <w:t>Independence</w:t>
            </w:r>
          </w:p>
        </w:tc>
        <w:tc>
          <w:tcPr>
            <w:tcW w:w="2841" w:type="dxa"/>
            <w:shd w:val="clear" w:color="auto" w:fill="DBE5F1"/>
          </w:tcPr>
          <w:p w:rsidR="009639BB" w:rsidRPr="00B46AF3" w:rsidRDefault="009639BB" w:rsidP="00666B4C">
            <w:pPr>
              <w:spacing w:after="0" w:line="240" w:lineRule="auto"/>
              <w:rPr>
                <w:rFonts w:ascii="Arial" w:hAnsi="Arial" w:cs="Arial"/>
                <w:i/>
                <w:color w:val="auto"/>
                <w:sz w:val="20"/>
              </w:rPr>
            </w:pPr>
            <w:r w:rsidRPr="00B46AF3">
              <w:rPr>
                <w:rFonts w:ascii="Arial" w:hAnsi="Arial" w:cs="Arial"/>
                <w:i/>
                <w:color w:val="auto"/>
                <w:sz w:val="20"/>
              </w:rPr>
              <w:t>Spirituality</w:t>
            </w:r>
          </w:p>
        </w:tc>
      </w:tr>
      <w:tr w:rsidR="009639BB" w:rsidTr="009639BB">
        <w:tc>
          <w:tcPr>
            <w:tcW w:w="2840" w:type="dxa"/>
            <w:shd w:val="clear" w:color="auto" w:fill="DBE5F1"/>
          </w:tcPr>
          <w:p w:rsidR="009639BB" w:rsidRPr="00B46AF3" w:rsidRDefault="009639BB" w:rsidP="00666B4C">
            <w:pPr>
              <w:spacing w:after="0" w:line="240" w:lineRule="auto"/>
              <w:rPr>
                <w:rFonts w:ascii="Arial" w:hAnsi="Arial" w:cs="Arial"/>
                <w:i/>
                <w:color w:val="auto"/>
                <w:sz w:val="20"/>
              </w:rPr>
            </w:pPr>
            <w:r w:rsidRPr="00B46AF3">
              <w:rPr>
                <w:rFonts w:ascii="Arial" w:hAnsi="Arial" w:cs="Arial"/>
                <w:i/>
                <w:color w:val="auto"/>
                <w:sz w:val="20"/>
              </w:rPr>
              <w:t>Respect</w:t>
            </w:r>
          </w:p>
        </w:tc>
        <w:tc>
          <w:tcPr>
            <w:tcW w:w="2841" w:type="dxa"/>
            <w:shd w:val="clear" w:color="auto" w:fill="DBE5F1"/>
          </w:tcPr>
          <w:p w:rsidR="009639BB" w:rsidRPr="00B46AF3" w:rsidRDefault="009639BB" w:rsidP="00666B4C">
            <w:pPr>
              <w:spacing w:after="0" w:line="240" w:lineRule="auto"/>
              <w:rPr>
                <w:rFonts w:ascii="Arial" w:hAnsi="Arial" w:cs="Arial"/>
                <w:i/>
                <w:color w:val="auto"/>
                <w:sz w:val="20"/>
              </w:rPr>
            </w:pPr>
            <w:r w:rsidRPr="00B46AF3">
              <w:rPr>
                <w:rFonts w:ascii="Arial" w:hAnsi="Arial" w:cs="Arial"/>
                <w:i/>
                <w:color w:val="auto"/>
                <w:sz w:val="20"/>
              </w:rPr>
              <w:t>Control – see note 1</w:t>
            </w:r>
          </w:p>
        </w:tc>
        <w:tc>
          <w:tcPr>
            <w:tcW w:w="2841" w:type="dxa"/>
            <w:shd w:val="clear" w:color="auto" w:fill="DBE5F1"/>
          </w:tcPr>
          <w:p w:rsidR="009639BB" w:rsidRPr="00B46AF3" w:rsidRDefault="009639BB" w:rsidP="00666B4C">
            <w:pPr>
              <w:spacing w:after="0" w:line="240" w:lineRule="auto"/>
              <w:rPr>
                <w:rFonts w:ascii="Arial" w:hAnsi="Arial" w:cs="Arial"/>
                <w:i/>
                <w:color w:val="auto"/>
                <w:sz w:val="20"/>
              </w:rPr>
            </w:pPr>
            <w:r w:rsidRPr="00B46AF3">
              <w:rPr>
                <w:rFonts w:ascii="Arial" w:hAnsi="Arial" w:cs="Arial"/>
                <w:i/>
                <w:color w:val="auto"/>
                <w:sz w:val="20"/>
              </w:rPr>
              <w:t>Honesty</w:t>
            </w:r>
          </w:p>
        </w:tc>
      </w:tr>
      <w:tr w:rsidR="009639BB" w:rsidTr="009639BB">
        <w:tc>
          <w:tcPr>
            <w:tcW w:w="2840" w:type="dxa"/>
            <w:shd w:val="clear" w:color="auto" w:fill="DBE5F1"/>
          </w:tcPr>
          <w:p w:rsidR="009639BB" w:rsidRPr="00B46AF3" w:rsidRDefault="009639BB" w:rsidP="00666B4C">
            <w:pPr>
              <w:spacing w:after="0" w:line="240" w:lineRule="auto"/>
              <w:rPr>
                <w:rFonts w:ascii="Arial" w:hAnsi="Arial" w:cs="Arial"/>
                <w:i/>
                <w:color w:val="auto"/>
                <w:sz w:val="20"/>
              </w:rPr>
            </w:pPr>
            <w:r w:rsidRPr="00B46AF3">
              <w:rPr>
                <w:rFonts w:ascii="Arial" w:hAnsi="Arial" w:cs="Arial"/>
                <w:i/>
                <w:color w:val="auto"/>
                <w:sz w:val="20"/>
              </w:rPr>
              <w:t>Challenge</w:t>
            </w:r>
          </w:p>
        </w:tc>
        <w:tc>
          <w:tcPr>
            <w:tcW w:w="2841" w:type="dxa"/>
            <w:shd w:val="clear" w:color="auto" w:fill="DBE5F1"/>
          </w:tcPr>
          <w:p w:rsidR="009639BB" w:rsidRPr="00B46AF3" w:rsidRDefault="009639BB" w:rsidP="00666B4C">
            <w:pPr>
              <w:spacing w:after="0" w:line="240" w:lineRule="auto"/>
              <w:rPr>
                <w:rFonts w:ascii="Arial" w:hAnsi="Arial" w:cs="Arial"/>
                <w:i/>
                <w:color w:val="auto"/>
                <w:sz w:val="20"/>
              </w:rPr>
            </w:pPr>
            <w:r w:rsidRPr="00B46AF3">
              <w:rPr>
                <w:rFonts w:ascii="Arial" w:hAnsi="Arial" w:cs="Arial"/>
                <w:i/>
                <w:color w:val="auto"/>
                <w:sz w:val="20"/>
              </w:rPr>
              <w:t>Discipline</w:t>
            </w:r>
          </w:p>
        </w:tc>
        <w:tc>
          <w:tcPr>
            <w:tcW w:w="2841" w:type="dxa"/>
            <w:shd w:val="clear" w:color="auto" w:fill="DBE5F1"/>
          </w:tcPr>
          <w:p w:rsidR="009639BB" w:rsidRPr="00B46AF3" w:rsidRDefault="009639BB" w:rsidP="00666B4C">
            <w:pPr>
              <w:spacing w:after="0" w:line="240" w:lineRule="auto"/>
              <w:rPr>
                <w:rFonts w:ascii="Arial" w:hAnsi="Arial" w:cs="Arial"/>
                <w:i/>
                <w:color w:val="auto"/>
                <w:sz w:val="20"/>
              </w:rPr>
            </w:pPr>
            <w:r w:rsidRPr="00B46AF3">
              <w:rPr>
                <w:rFonts w:ascii="Arial" w:hAnsi="Arial" w:cs="Arial"/>
                <w:i/>
                <w:color w:val="auto"/>
                <w:sz w:val="20"/>
              </w:rPr>
              <w:t>Courage</w:t>
            </w:r>
          </w:p>
        </w:tc>
      </w:tr>
      <w:tr w:rsidR="009639BB" w:rsidTr="009639BB">
        <w:tc>
          <w:tcPr>
            <w:tcW w:w="2840" w:type="dxa"/>
            <w:shd w:val="clear" w:color="auto" w:fill="DBE5F1"/>
          </w:tcPr>
          <w:p w:rsidR="009639BB" w:rsidRPr="00B46AF3" w:rsidRDefault="009639BB" w:rsidP="00666B4C">
            <w:pPr>
              <w:spacing w:after="0" w:line="240" w:lineRule="auto"/>
              <w:rPr>
                <w:rFonts w:ascii="Arial" w:hAnsi="Arial" w:cs="Arial"/>
                <w:i/>
                <w:color w:val="auto"/>
                <w:sz w:val="20"/>
              </w:rPr>
            </w:pPr>
            <w:r w:rsidRPr="00B46AF3">
              <w:rPr>
                <w:rFonts w:ascii="Arial" w:hAnsi="Arial" w:cs="Arial"/>
                <w:i/>
                <w:color w:val="auto"/>
                <w:sz w:val="20"/>
              </w:rPr>
              <w:t>Creativity</w:t>
            </w:r>
          </w:p>
        </w:tc>
        <w:tc>
          <w:tcPr>
            <w:tcW w:w="2841" w:type="dxa"/>
            <w:shd w:val="clear" w:color="auto" w:fill="DBE5F1"/>
          </w:tcPr>
          <w:p w:rsidR="009639BB" w:rsidRPr="00B46AF3" w:rsidRDefault="009639BB" w:rsidP="00666B4C">
            <w:pPr>
              <w:spacing w:after="0" w:line="240" w:lineRule="auto"/>
              <w:rPr>
                <w:rFonts w:ascii="Arial" w:hAnsi="Arial" w:cs="Arial"/>
                <w:i/>
                <w:color w:val="auto"/>
                <w:sz w:val="20"/>
              </w:rPr>
            </w:pPr>
            <w:r w:rsidRPr="00B46AF3">
              <w:rPr>
                <w:rFonts w:ascii="Arial" w:hAnsi="Arial" w:cs="Arial"/>
                <w:i/>
                <w:color w:val="auto"/>
                <w:sz w:val="20"/>
              </w:rPr>
              <w:t>Security –see note 2</w:t>
            </w:r>
          </w:p>
        </w:tc>
        <w:tc>
          <w:tcPr>
            <w:tcW w:w="2841" w:type="dxa"/>
            <w:shd w:val="clear" w:color="auto" w:fill="DBE5F1"/>
          </w:tcPr>
          <w:p w:rsidR="009639BB" w:rsidRPr="00B46AF3" w:rsidRDefault="009639BB" w:rsidP="00666B4C">
            <w:pPr>
              <w:spacing w:after="0" w:line="240" w:lineRule="auto"/>
              <w:rPr>
                <w:rFonts w:ascii="Arial" w:hAnsi="Arial" w:cs="Arial"/>
                <w:i/>
                <w:color w:val="auto"/>
                <w:sz w:val="20"/>
              </w:rPr>
            </w:pPr>
            <w:r w:rsidRPr="00B46AF3">
              <w:rPr>
                <w:rFonts w:ascii="Arial" w:hAnsi="Arial" w:cs="Arial"/>
                <w:i/>
                <w:color w:val="auto"/>
                <w:sz w:val="20"/>
              </w:rPr>
              <w:t>Love</w:t>
            </w:r>
          </w:p>
        </w:tc>
      </w:tr>
      <w:tr w:rsidR="009639BB" w:rsidTr="009639BB">
        <w:tc>
          <w:tcPr>
            <w:tcW w:w="2840" w:type="dxa"/>
            <w:shd w:val="clear" w:color="auto" w:fill="DBE5F1"/>
          </w:tcPr>
          <w:p w:rsidR="009639BB" w:rsidRPr="00B46AF3" w:rsidRDefault="009639BB" w:rsidP="00666B4C">
            <w:pPr>
              <w:spacing w:after="0" w:line="240" w:lineRule="auto"/>
              <w:rPr>
                <w:rFonts w:ascii="Arial" w:hAnsi="Arial" w:cs="Arial"/>
                <w:i/>
                <w:color w:val="auto"/>
                <w:sz w:val="20"/>
              </w:rPr>
            </w:pPr>
            <w:r w:rsidRPr="00B46AF3">
              <w:rPr>
                <w:rFonts w:ascii="Arial" w:hAnsi="Arial" w:cs="Arial"/>
                <w:i/>
                <w:color w:val="auto"/>
                <w:sz w:val="20"/>
              </w:rPr>
              <w:t>Adventure</w:t>
            </w:r>
          </w:p>
        </w:tc>
        <w:tc>
          <w:tcPr>
            <w:tcW w:w="2841" w:type="dxa"/>
            <w:shd w:val="clear" w:color="auto" w:fill="DBE5F1"/>
          </w:tcPr>
          <w:p w:rsidR="009639BB" w:rsidRPr="00B46AF3" w:rsidRDefault="009639BB" w:rsidP="00666B4C">
            <w:pPr>
              <w:spacing w:after="0" w:line="240" w:lineRule="auto"/>
              <w:rPr>
                <w:rFonts w:ascii="Arial" w:hAnsi="Arial" w:cs="Arial"/>
                <w:i/>
                <w:color w:val="auto"/>
                <w:sz w:val="20"/>
              </w:rPr>
            </w:pPr>
            <w:r w:rsidRPr="00B46AF3">
              <w:rPr>
                <w:rFonts w:ascii="Arial" w:hAnsi="Arial" w:cs="Arial"/>
                <w:i/>
                <w:color w:val="auto"/>
                <w:sz w:val="20"/>
              </w:rPr>
              <w:t>Power</w:t>
            </w:r>
          </w:p>
        </w:tc>
        <w:tc>
          <w:tcPr>
            <w:tcW w:w="2841" w:type="dxa"/>
            <w:shd w:val="clear" w:color="auto" w:fill="DBE5F1"/>
          </w:tcPr>
          <w:p w:rsidR="009639BB" w:rsidRPr="00B46AF3" w:rsidRDefault="009639BB" w:rsidP="00666B4C">
            <w:pPr>
              <w:spacing w:after="0" w:line="240" w:lineRule="auto"/>
              <w:rPr>
                <w:rFonts w:ascii="Arial" w:hAnsi="Arial" w:cs="Arial"/>
                <w:i/>
                <w:color w:val="auto"/>
                <w:sz w:val="20"/>
              </w:rPr>
            </w:pPr>
            <w:r w:rsidRPr="00B46AF3">
              <w:rPr>
                <w:rFonts w:ascii="Arial" w:hAnsi="Arial" w:cs="Arial"/>
                <w:i/>
                <w:color w:val="auto"/>
                <w:sz w:val="20"/>
              </w:rPr>
              <w:t>Contribution- see note 3</w:t>
            </w:r>
          </w:p>
        </w:tc>
      </w:tr>
      <w:tr w:rsidR="009639BB" w:rsidTr="009639BB">
        <w:tc>
          <w:tcPr>
            <w:tcW w:w="2840" w:type="dxa"/>
            <w:shd w:val="clear" w:color="auto" w:fill="DBE5F1"/>
          </w:tcPr>
          <w:p w:rsidR="009639BB" w:rsidRPr="00B46AF3" w:rsidRDefault="009639BB" w:rsidP="00666B4C">
            <w:pPr>
              <w:spacing w:after="0" w:line="240" w:lineRule="auto"/>
              <w:rPr>
                <w:rFonts w:ascii="Arial" w:hAnsi="Arial" w:cs="Arial"/>
                <w:i/>
                <w:color w:val="auto"/>
                <w:sz w:val="20"/>
              </w:rPr>
            </w:pPr>
            <w:r w:rsidRPr="00B46AF3">
              <w:rPr>
                <w:rFonts w:ascii="Arial" w:hAnsi="Arial" w:cs="Arial"/>
                <w:i/>
                <w:color w:val="auto"/>
                <w:sz w:val="20"/>
              </w:rPr>
              <w:t>Recognition – see note 4</w:t>
            </w:r>
          </w:p>
        </w:tc>
        <w:tc>
          <w:tcPr>
            <w:tcW w:w="2841" w:type="dxa"/>
            <w:shd w:val="clear" w:color="auto" w:fill="DBE5F1"/>
          </w:tcPr>
          <w:p w:rsidR="009639BB" w:rsidRPr="00B46AF3" w:rsidRDefault="009639BB" w:rsidP="00666B4C">
            <w:pPr>
              <w:spacing w:after="0" w:line="240" w:lineRule="auto"/>
              <w:rPr>
                <w:rFonts w:ascii="Arial" w:hAnsi="Arial" w:cs="Arial"/>
                <w:i/>
                <w:color w:val="auto"/>
                <w:sz w:val="20"/>
              </w:rPr>
            </w:pPr>
            <w:r w:rsidRPr="00B46AF3">
              <w:rPr>
                <w:rFonts w:ascii="Arial" w:hAnsi="Arial" w:cs="Arial"/>
                <w:i/>
                <w:color w:val="auto"/>
                <w:sz w:val="20"/>
              </w:rPr>
              <w:t>Loyalty</w:t>
            </w:r>
          </w:p>
        </w:tc>
        <w:tc>
          <w:tcPr>
            <w:tcW w:w="2841" w:type="dxa"/>
            <w:shd w:val="clear" w:color="auto" w:fill="DBE5F1"/>
          </w:tcPr>
          <w:p w:rsidR="009639BB" w:rsidRPr="00B46AF3" w:rsidRDefault="009639BB" w:rsidP="00666B4C">
            <w:pPr>
              <w:spacing w:after="0" w:line="240" w:lineRule="auto"/>
              <w:rPr>
                <w:rFonts w:ascii="Arial" w:hAnsi="Arial" w:cs="Arial"/>
                <w:i/>
                <w:color w:val="auto"/>
                <w:sz w:val="20"/>
              </w:rPr>
            </w:pPr>
            <w:r w:rsidRPr="00B46AF3">
              <w:rPr>
                <w:rFonts w:ascii="Arial" w:hAnsi="Arial" w:cs="Arial"/>
                <w:i/>
                <w:color w:val="auto"/>
                <w:sz w:val="20"/>
              </w:rPr>
              <w:t>Connecting – see note 5</w:t>
            </w:r>
          </w:p>
        </w:tc>
      </w:tr>
      <w:tr w:rsidR="009639BB" w:rsidTr="009639BB">
        <w:tc>
          <w:tcPr>
            <w:tcW w:w="2840" w:type="dxa"/>
            <w:shd w:val="clear" w:color="auto" w:fill="DBE5F1"/>
          </w:tcPr>
          <w:p w:rsidR="009639BB" w:rsidRPr="00B46AF3" w:rsidRDefault="009639BB" w:rsidP="00666B4C">
            <w:pPr>
              <w:spacing w:after="0" w:line="240" w:lineRule="auto"/>
              <w:rPr>
                <w:rFonts w:ascii="Arial" w:hAnsi="Arial" w:cs="Arial"/>
                <w:i/>
                <w:color w:val="auto"/>
              </w:rPr>
            </w:pPr>
            <w:r w:rsidRPr="00B46AF3">
              <w:rPr>
                <w:rFonts w:ascii="Arial" w:hAnsi="Arial" w:cs="Arial"/>
                <w:i/>
                <w:color w:val="auto"/>
                <w:sz w:val="20"/>
              </w:rPr>
              <w:t>Commitment</w:t>
            </w:r>
          </w:p>
        </w:tc>
        <w:tc>
          <w:tcPr>
            <w:tcW w:w="5682" w:type="dxa"/>
            <w:gridSpan w:val="2"/>
            <w:shd w:val="clear" w:color="auto" w:fill="DBE5F1"/>
          </w:tcPr>
          <w:p w:rsidR="009639BB" w:rsidRPr="00B46AF3" w:rsidRDefault="009639BB" w:rsidP="00666B4C">
            <w:pPr>
              <w:spacing w:after="0" w:line="240" w:lineRule="auto"/>
              <w:jc w:val="center"/>
              <w:rPr>
                <w:b/>
                <w:i/>
                <w:color w:val="auto"/>
                <w:sz w:val="10"/>
              </w:rPr>
            </w:pPr>
          </w:p>
          <w:p w:rsidR="009639BB" w:rsidRPr="00B46AF3" w:rsidRDefault="009639BB" w:rsidP="00666B4C">
            <w:pPr>
              <w:spacing w:after="0" w:line="240" w:lineRule="auto"/>
              <w:jc w:val="center"/>
              <w:rPr>
                <w:b/>
                <w:i/>
                <w:color w:val="auto"/>
              </w:rPr>
            </w:pPr>
            <w:r w:rsidRPr="00B46AF3">
              <w:rPr>
                <w:b/>
                <w:i/>
                <w:color w:val="auto"/>
                <w:sz w:val="36"/>
              </w:rPr>
              <w:t xml:space="preserve">                       Examples of core values</w:t>
            </w:r>
          </w:p>
        </w:tc>
      </w:tr>
    </w:tbl>
    <w:p w:rsidR="009639BB" w:rsidRDefault="009639BB" w:rsidP="009639BB">
      <w:pPr>
        <w:spacing w:after="0" w:line="240" w:lineRule="auto"/>
        <w:ind w:left="-426"/>
        <w:jc w:val="both"/>
        <w:rPr>
          <w:sz w:val="20"/>
        </w:rPr>
      </w:pPr>
    </w:p>
    <w:p w:rsidR="009639BB" w:rsidRPr="006D1D18" w:rsidRDefault="009639BB" w:rsidP="009639BB">
      <w:pPr>
        <w:spacing w:after="0" w:line="240" w:lineRule="auto"/>
        <w:ind w:left="-426"/>
        <w:jc w:val="both"/>
        <w:rPr>
          <w:sz w:val="20"/>
        </w:rPr>
      </w:pPr>
      <w:r w:rsidRPr="006D1D18">
        <w:rPr>
          <w:sz w:val="20"/>
        </w:rPr>
        <w:t>Note 1 – Control is not a bad core value to have.   For exa</w:t>
      </w:r>
      <w:r>
        <w:rPr>
          <w:sz w:val="20"/>
        </w:rPr>
        <w:t>mple,</w:t>
      </w:r>
      <w:r w:rsidRPr="006D1D18">
        <w:rPr>
          <w:sz w:val="20"/>
        </w:rPr>
        <w:t xml:space="preserve"> having control in terms of where your life is heading.</w:t>
      </w:r>
    </w:p>
    <w:p w:rsidR="009639BB" w:rsidRPr="006D1D18" w:rsidRDefault="009639BB" w:rsidP="009639BB">
      <w:pPr>
        <w:spacing w:after="0" w:line="240" w:lineRule="auto"/>
        <w:ind w:left="-426"/>
        <w:jc w:val="both"/>
        <w:rPr>
          <w:sz w:val="20"/>
        </w:rPr>
      </w:pPr>
      <w:r w:rsidRPr="006D1D18">
        <w:rPr>
          <w:sz w:val="20"/>
        </w:rPr>
        <w:t>Note 2 – Security might be the core value underlying some people’s desire to have a family or find love</w:t>
      </w:r>
      <w:r>
        <w:rPr>
          <w:sz w:val="20"/>
        </w:rPr>
        <w:t>.</w:t>
      </w:r>
    </w:p>
    <w:p w:rsidR="009639BB" w:rsidRPr="006D1D18" w:rsidRDefault="009639BB" w:rsidP="009639BB">
      <w:pPr>
        <w:spacing w:after="0" w:line="240" w:lineRule="auto"/>
        <w:ind w:left="-426"/>
        <w:jc w:val="both"/>
        <w:rPr>
          <w:sz w:val="20"/>
        </w:rPr>
      </w:pPr>
      <w:r w:rsidRPr="006D1D18">
        <w:rPr>
          <w:sz w:val="20"/>
        </w:rPr>
        <w:t>Note 3 – Contribu</w:t>
      </w:r>
      <w:r>
        <w:rPr>
          <w:sz w:val="20"/>
        </w:rPr>
        <w:t>tion is about making a difference</w:t>
      </w:r>
      <w:r w:rsidRPr="006D1D18">
        <w:rPr>
          <w:sz w:val="20"/>
        </w:rPr>
        <w:t xml:space="preserve"> to people or the world</w:t>
      </w:r>
      <w:r>
        <w:rPr>
          <w:sz w:val="20"/>
        </w:rPr>
        <w:t>.</w:t>
      </w:r>
    </w:p>
    <w:p w:rsidR="009639BB" w:rsidRPr="006D1D18" w:rsidRDefault="009639BB" w:rsidP="009639BB">
      <w:pPr>
        <w:spacing w:after="0" w:line="240" w:lineRule="auto"/>
        <w:ind w:left="-426"/>
        <w:jc w:val="both"/>
        <w:rPr>
          <w:sz w:val="20"/>
        </w:rPr>
      </w:pPr>
      <w:r w:rsidRPr="006D1D18">
        <w:rPr>
          <w:sz w:val="20"/>
        </w:rPr>
        <w:t>Not</w:t>
      </w:r>
      <w:r>
        <w:rPr>
          <w:sz w:val="20"/>
        </w:rPr>
        <w:t>e 4 – Recognition is being well-</w:t>
      </w:r>
      <w:r w:rsidRPr="006D1D18">
        <w:rPr>
          <w:sz w:val="20"/>
        </w:rPr>
        <w:t>known in your field</w:t>
      </w:r>
      <w:r>
        <w:rPr>
          <w:sz w:val="20"/>
        </w:rPr>
        <w:t>.</w:t>
      </w:r>
    </w:p>
    <w:p w:rsidR="009639BB" w:rsidRPr="006D1D18" w:rsidRDefault="009639BB" w:rsidP="009639BB">
      <w:pPr>
        <w:spacing w:after="0" w:line="240" w:lineRule="auto"/>
        <w:ind w:left="-426"/>
        <w:jc w:val="both"/>
        <w:rPr>
          <w:sz w:val="20"/>
        </w:rPr>
      </w:pPr>
      <w:r>
        <w:rPr>
          <w:sz w:val="20"/>
        </w:rPr>
        <w:t xml:space="preserve">Note </w:t>
      </w:r>
      <w:r w:rsidRPr="006D1D18">
        <w:rPr>
          <w:sz w:val="20"/>
        </w:rPr>
        <w:t>5 – Connecting might be connecting with nature or with God, with other people, with family or even the self (e.g. where there are issues about self-confidence).</w:t>
      </w:r>
    </w:p>
    <w:p w:rsidR="009639BB" w:rsidRDefault="009639BB" w:rsidP="009639BB">
      <w:pPr>
        <w:spacing w:after="0" w:line="240" w:lineRule="auto"/>
        <w:ind w:left="-426"/>
        <w:jc w:val="both"/>
      </w:pPr>
    </w:p>
    <w:p w:rsidR="009639BB" w:rsidRDefault="009639BB" w:rsidP="009639BB">
      <w:pPr>
        <w:spacing w:after="0" w:line="240" w:lineRule="auto"/>
        <w:ind w:left="-426"/>
        <w:jc w:val="both"/>
      </w:pPr>
      <w:r>
        <w:t>Some people are not clear about their core values because they don’t interpret themselves deeply enough.  For example, wanting to go to the third world to help people in need might be about a) spirituality b) contribution (making a difference to the world) or c) connecting (with others).   Only the person can decide which of these is most relevant.</w:t>
      </w:r>
    </w:p>
    <w:p w:rsidR="009639BB" w:rsidRDefault="009639BB" w:rsidP="009639BB">
      <w:pPr>
        <w:spacing w:after="0" w:line="240" w:lineRule="auto"/>
        <w:ind w:left="-426"/>
        <w:jc w:val="both"/>
      </w:pPr>
    </w:p>
    <w:p w:rsidR="009639BB" w:rsidRPr="000F6B1C" w:rsidRDefault="000F6B1C" w:rsidP="000F6B1C">
      <w:pPr>
        <w:spacing w:after="0" w:line="240" w:lineRule="auto"/>
        <w:ind w:left="-426"/>
        <w:jc w:val="both"/>
        <w:rPr>
          <w:i/>
        </w:rPr>
      </w:pPr>
      <w:r>
        <w:t>You might have looked at the core values list and said to yourself:</w:t>
      </w:r>
      <w:r w:rsidR="009639BB">
        <w:t xml:space="preserve"> </w:t>
      </w:r>
      <w:r w:rsidR="009639BB" w:rsidRPr="000F6B1C">
        <w:rPr>
          <w:i/>
        </w:rPr>
        <w:t xml:space="preserve">‘I value all </w:t>
      </w:r>
      <w:r>
        <w:rPr>
          <w:i/>
        </w:rPr>
        <w:t xml:space="preserve">of the core values listed there’.  </w:t>
      </w:r>
      <w:r w:rsidRPr="000F6B1C">
        <w:t>I’m sure that is probably true, but what is also true is that you will (if you think deeply enough about it) value some higher than others.</w:t>
      </w:r>
      <w:r>
        <w:rPr>
          <w:i/>
        </w:rPr>
        <w:t xml:space="preserve">  </w:t>
      </w:r>
      <w:r w:rsidR="009639BB">
        <w:t xml:space="preserve">For one person creativity may be </w:t>
      </w:r>
      <w:r>
        <w:t>a top</w:t>
      </w:r>
      <w:r w:rsidR="009639BB">
        <w:t xml:space="preserve"> value, for another it may be independence.  It’s important to clarify this hierarchy if you want to be true to sorting your own life.</w:t>
      </w:r>
    </w:p>
    <w:p w:rsidR="009639BB" w:rsidRDefault="009639BB" w:rsidP="009639BB">
      <w:pPr>
        <w:spacing w:after="0" w:line="240" w:lineRule="auto"/>
        <w:ind w:left="-426"/>
        <w:jc w:val="both"/>
      </w:pPr>
    </w:p>
    <w:p w:rsidR="009639BB" w:rsidRDefault="009639BB" w:rsidP="009639BB">
      <w:pPr>
        <w:spacing w:after="0" w:line="240" w:lineRule="auto"/>
        <w:ind w:left="-426"/>
        <w:jc w:val="both"/>
      </w:pPr>
      <w:r>
        <w:t xml:space="preserve">Finally, it’s interesting to note that some people live by other people’s values.  This might be their parents or their </w:t>
      </w:r>
      <w:r w:rsidR="000F6B1C">
        <w:t>peers.  Are you one of those?  In that case, w</w:t>
      </w:r>
      <w:r>
        <w:t xml:space="preserve">hat is </w:t>
      </w:r>
      <w:r w:rsidR="000F6B1C">
        <w:t>so</w:t>
      </w:r>
      <w:r>
        <w:t xml:space="preserve"> unique about your life?</w:t>
      </w:r>
      <w:r w:rsidR="000F6B1C">
        <w:t xml:space="preserve">  There will be something.  What is it?</w:t>
      </w:r>
    </w:p>
    <w:p w:rsidR="009639BB" w:rsidRPr="000F6B1C" w:rsidRDefault="009639BB" w:rsidP="000F6B1C">
      <w:pPr>
        <w:spacing w:after="0" w:line="240" w:lineRule="auto"/>
        <w:ind w:right="-23"/>
        <w:jc w:val="both"/>
      </w:pPr>
    </w:p>
    <w:p w:rsidR="000F6B1C" w:rsidRPr="000F6B1C" w:rsidRDefault="00155155" w:rsidP="000F6B1C">
      <w:pPr>
        <w:spacing w:after="0" w:line="240" w:lineRule="auto"/>
        <w:ind w:left="-426" w:right="-23"/>
        <w:jc w:val="both"/>
        <w:rPr>
          <w:b/>
          <w:sz w:val="28"/>
        </w:rPr>
      </w:pPr>
      <w:r w:rsidRPr="00630051">
        <w:rPr>
          <w:rFonts w:ascii="Arial Narrow" w:hAnsi="Arial Narrow"/>
          <w:noProof/>
          <w:sz w:val="8"/>
          <w:lang w:val="en-GB" w:eastAsia="en-GB"/>
        </w:rPr>
        <mc:AlternateContent>
          <mc:Choice Requires="wps">
            <w:drawing>
              <wp:anchor distT="45720" distB="45720" distL="114300" distR="114300" simplePos="0" relativeHeight="251687936" behindDoc="0" locked="0" layoutInCell="1" allowOverlap="1" wp14:anchorId="3E7C94C5" wp14:editId="4C6419F7">
                <wp:simplePos x="0" y="0"/>
                <wp:positionH relativeFrom="margin">
                  <wp:posOffset>-542925</wp:posOffset>
                </wp:positionH>
                <wp:positionV relativeFrom="paragraph">
                  <wp:posOffset>7620</wp:posOffset>
                </wp:positionV>
                <wp:extent cx="1609725" cy="581025"/>
                <wp:effectExtent l="0" t="0" r="28575" b="28575"/>
                <wp:wrapSquare wrapText="bothSides"/>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09725" cy="581025"/>
                        </a:xfrm>
                        <a:prstGeom prst="rect">
                          <a:avLst/>
                        </a:prstGeom>
                        <a:solidFill>
                          <a:srgbClr val="FFFFFF"/>
                        </a:solidFill>
                        <a:ln w="9525">
                          <a:solidFill>
                            <a:srgbClr val="000000"/>
                          </a:solidFill>
                          <a:miter lim="800000"/>
                          <a:headEnd/>
                          <a:tailEnd/>
                        </a:ln>
                      </wps:spPr>
                      <wps:txbx>
                        <w:txbxContent>
                          <w:p w:rsidR="006364AC" w:rsidRPr="00BD4CB4" w:rsidRDefault="006364AC" w:rsidP="00155155">
                            <w:pPr>
                              <w:spacing w:after="0" w:line="240" w:lineRule="auto"/>
                              <w:rPr>
                                <w:color w:val="0070C0"/>
                                <w:sz w:val="18"/>
                              </w:rPr>
                            </w:pPr>
                            <w:r>
                              <w:rPr>
                                <w:color w:val="0070C0"/>
                                <w:sz w:val="32"/>
                              </w:rPr>
                              <w:t>EXERCISE 7</w:t>
                            </w:r>
                            <w:r w:rsidRPr="00BD4CB4">
                              <w:rPr>
                                <w:color w:val="0070C0"/>
                                <w:sz w:val="32"/>
                              </w:rPr>
                              <w:t xml:space="preserve"> – </w:t>
                            </w:r>
                            <w:r>
                              <w:rPr>
                                <w:color w:val="0070C0"/>
                                <w:sz w:val="32"/>
                              </w:rPr>
                              <w:t>Core Values</w:t>
                            </w:r>
                            <w:r w:rsidR="001B5A6E">
                              <w:rPr>
                                <w:color w:val="0070C0"/>
                                <w:sz w:val="32"/>
                              </w:rPr>
                              <w:t xml:space="preserve"> (iii)</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7C94C5" id="Text Box 11" o:spid="_x0000_s1035" type="#_x0000_t202" style="position:absolute;left:0;text-align:left;margin-left:-42.75pt;margin-top:.6pt;width:126.75pt;height:45.75pt;z-index:25168793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">
                <v:textbox>
                  <w:txbxContent>
                    <w:p w:rsidR="006364AC" w:rsidRPr="00BD4CB4" w:rsidRDefault="006364AC" w:rsidP="00155155">
                      <w:pPr>
                        <w:spacing w:after="0" w:line="240" w:lineRule="auto"/>
                        <w:rPr>
                          <w:color w:val="0070C0"/>
                          <w:sz w:val="18"/>
                        </w:rPr>
                      </w:pPr>
                      <w:r>
                        <w:rPr>
                          <w:color w:val="0070C0"/>
                          <w:sz w:val="32"/>
                        </w:rPr>
                        <w:t>EXERCISE 7</w:t>
                      </w:r>
                      <w:r w:rsidRPr="00BD4CB4">
                        <w:rPr>
                          <w:color w:val="0070C0"/>
                          <w:sz w:val="32"/>
                        </w:rPr>
                        <w:t xml:space="preserve"> – </w:t>
                      </w:r>
                      <w:r>
                        <w:rPr>
                          <w:color w:val="0070C0"/>
                          <w:sz w:val="32"/>
                        </w:rPr>
                        <w:t>Core Values</w:t>
                      </w:r>
                      <w:r w:rsidR="001B5A6E">
                        <w:rPr>
                          <w:color w:val="0070C0"/>
                          <w:sz w:val="32"/>
                        </w:rPr>
                        <w:t xml:space="preserve"> (iii)</w:t>
                      </w:r>
                    </w:p>
                  </w:txbxContent>
                </v:textbox>
                <w10:wrap type="square" anchorx="margin"/>
              </v:shape>
            </w:pict>
          </mc:Fallback>
        </mc:AlternateContent>
      </w:r>
      <w:r w:rsidR="000F6B1C" w:rsidRPr="000F6B1C">
        <w:rPr>
          <w:b/>
          <w:sz w:val="28"/>
        </w:rPr>
        <w:t>Your task for this exercise</w:t>
      </w:r>
    </w:p>
    <w:p w:rsidR="000F6B1C" w:rsidRDefault="00BD63AB" w:rsidP="000F6B1C">
      <w:pPr>
        <w:spacing w:after="0" w:line="240" w:lineRule="auto"/>
        <w:ind w:left="-426" w:right="-23"/>
        <w:jc w:val="both"/>
      </w:pPr>
      <w:r w:rsidRPr="000F6B1C">
        <w:t>You need to tease out th</w:t>
      </w:r>
      <w:r w:rsidR="00630051" w:rsidRPr="000F6B1C">
        <w:t>e core value(s) underpinning the 9 statements made</w:t>
      </w:r>
      <w:r w:rsidRPr="000F6B1C">
        <w:t xml:space="preserve">.  </w:t>
      </w:r>
      <w:r w:rsidR="00630051" w:rsidRPr="000F6B1C">
        <w:t>BUT you can only do that</w:t>
      </w:r>
      <w:r w:rsidRPr="000F6B1C">
        <w:t xml:space="preserve"> by trying to understand the motivation behind the desire.  </w:t>
      </w:r>
      <w:r w:rsidR="00630051" w:rsidRPr="000F6B1C">
        <w:t xml:space="preserve">Therefore engage in dialogue about each statement.  </w:t>
      </w:r>
      <w:r w:rsidR="009639BB" w:rsidRPr="000F6B1C">
        <w:t xml:space="preserve"> </w:t>
      </w:r>
    </w:p>
    <w:p w:rsidR="000F6B1C" w:rsidRDefault="000F6B1C" w:rsidP="000F6B1C">
      <w:pPr>
        <w:spacing w:after="0" w:line="240" w:lineRule="auto"/>
        <w:ind w:left="-426" w:right="-23"/>
        <w:jc w:val="both"/>
      </w:pPr>
    </w:p>
    <w:p w:rsidR="00BD63AB" w:rsidRPr="000F6B1C" w:rsidRDefault="000F6B1C" w:rsidP="00AB5024">
      <w:pPr>
        <w:pStyle w:val="ListParagraph"/>
        <w:numPr>
          <w:ilvl w:val="0"/>
          <w:numId w:val="13"/>
        </w:numPr>
        <w:spacing w:after="0" w:line="240" w:lineRule="auto"/>
        <w:ind w:left="-426" w:right="-23"/>
        <w:jc w:val="both"/>
        <w:rPr>
          <w:b/>
        </w:rPr>
      </w:pPr>
      <w:r w:rsidRPr="000F6B1C">
        <w:rPr>
          <w:b/>
          <w:szCs w:val="20"/>
        </w:rPr>
        <w:t>For each statement, s</w:t>
      </w:r>
      <w:r w:rsidR="007B07FE" w:rsidRPr="000F6B1C">
        <w:rPr>
          <w:b/>
          <w:szCs w:val="20"/>
        </w:rPr>
        <w:t>tart by asking something like….</w:t>
      </w:r>
    </w:p>
    <w:p w:rsidR="00BD63AB" w:rsidRPr="00004A58" w:rsidRDefault="00BD63AB" w:rsidP="00AB5024">
      <w:pPr>
        <w:numPr>
          <w:ilvl w:val="0"/>
          <w:numId w:val="8"/>
        </w:numPr>
        <w:spacing w:after="0" w:line="240" w:lineRule="auto"/>
        <w:ind w:left="284" w:right="-23"/>
        <w:jc w:val="both"/>
        <w:rPr>
          <w:i/>
          <w:szCs w:val="20"/>
        </w:rPr>
      </w:pPr>
      <w:r w:rsidRPr="00004A58">
        <w:rPr>
          <w:i/>
          <w:szCs w:val="20"/>
        </w:rPr>
        <w:t xml:space="preserve">‘What would you be doing?’ </w:t>
      </w:r>
    </w:p>
    <w:p w:rsidR="00BD63AB" w:rsidRPr="00004A58" w:rsidRDefault="00BD63AB" w:rsidP="00AB5024">
      <w:pPr>
        <w:numPr>
          <w:ilvl w:val="0"/>
          <w:numId w:val="8"/>
        </w:numPr>
        <w:spacing w:after="0" w:line="240" w:lineRule="auto"/>
        <w:ind w:left="284" w:right="-23"/>
        <w:jc w:val="both"/>
        <w:rPr>
          <w:i/>
          <w:szCs w:val="20"/>
        </w:rPr>
      </w:pPr>
      <w:r w:rsidRPr="00004A58">
        <w:rPr>
          <w:i/>
          <w:szCs w:val="20"/>
        </w:rPr>
        <w:t xml:space="preserve">‘Imagine yourself being/doing that know.  What can you </w:t>
      </w:r>
      <w:r w:rsidRPr="00004A58">
        <w:rPr>
          <w:b/>
          <w:i/>
          <w:szCs w:val="20"/>
        </w:rPr>
        <w:t>see</w:t>
      </w:r>
      <w:r w:rsidRPr="00004A58">
        <w:rPr>
          <w:i/>
          <w:szCs w:val="20"/>
        </w:rPr>
        <w:t xml:space="preserve"> &amp; </w:t>
      </w:r>
      <w:r w:rsidRPr="00004A58">
        <w:rPr>
          <w:b/>
          <w:i/>
          <w:szCs w:val="20"/>
        </w:rPr>
        <w:t>hear</w:t>
      </w:r>
      <w:r w:rsidRPr="00004A58">
        <w:rPr>
          <w:i/>
          <w:szCs w:val="20"/>
        </w:rPr>
        <w:t xml:space="preserve">?’  </w:t>
      </w:r>
    </w:p>
    <w:p w:rsidR="000F6B1C" w:rsidRPr="00004A58" w:rsidRDefault="00BD63AB" w:rsidP="00AB5024">
      <w:pPr>
        <w:numPr>
          <w:ilvl w:val="0"/>
          <w:numId w:val="8"/>
        </w:numPr>
        <w:spacing w:after="0" w:line="240" w:lineRule="auto"/>
        <w:ind w:left="284" w:right="-23"/>
        <w:jc w:val="both"/>
        <w:rPr>
          <w:i/>
          <w:szCs w:val="20"/>
        </w:rPr>
      </w:pPr>
      <w:r w:rsidRPr="00004A58">
        <w:rPr>
          <w:i/>
          <w:szCs w:val="20"/>
        </w:rPr>
        <w:t xml:space="preserve">‘How does it make you </w:t>
      </w:r>
      <w:r w:rsidRPr="00004A58">
        <w:rPr>
          <w:b/>
          <w:i/>
          <w:szCs w:val="20"/>
        </w:rPr>
        <w:t>feel</w:t>
      </w:r>
      <w:r w:rsidRPr="00004A58">
        <w:rPr>
          <w:i/>
          <w:szCs w:val="20"/>
        </w:rPr>
        <w:t>?  What’s so good about it?  What would having or</w:t>
      </w:r>
      <w:r w:rsidR="000F6B1C" w:rsidRPr="00004A58">
        <w:rPr>
          <w:i/>
          <w:szCs w:val="20"/>
        </w:rPr>
        <w:t xml:space="preserve"> doing or being this give you? </w:t>
      </w:r>
    </w:p>
    <w:p w:rsidR="000F6B1C" w:rsidRPr="000F6B1C" w:rsidRDefault="000F6B1C" w:rsidP="000F6B1C">
      <w:pPr>
        <w:spacing w:after="0" w:line="240" w:lineRule="auto"/>
        <w:ind w:right="-23"/>
        <w:jc w:val="both"/>
        <w:rPr>
          <w:i/>
          <w:sz w:val="14"/>
          <w:szCs w:val="20"/>
        </w:rPr>
      </w:pPr>
    </w:p>
    <w:p w:rsidR="00630051" w:rsidRPr="000F6B1C" w:rsidRDefault="00630051" w:rsidP="000F6B1C">
      <w:pPr>
        <w:spacing w:after="0" w:line="240" w:lineRule="auto"/>
        <w:ind w:left="-426" w:right="-23"/>
        <w:jc w:val="both"/>
        <w:rPr>
          <w:b/>
          <w:i/>
          <w:szCs w:val="20"/>
        </w:rPr>
      </w:pPr>
      <w:r w:rsidRPr="000F6B1C">
        <w:rPr>
          <w:b/>
          <w:szCs w:val="20"/>
        </w:rPr>
        <w:t>Clarify where necessary:</w:t>
      </w:r>
    </w:p>
    <w:p w:rsidR="00630051" w:rsidRPr="00004A58" w:rsidRDefault="00630051" w:rsidP="00AB5024">
      <w:pPr>
        <w:numPr>
          <w:ilvl w:val="0"/>
          <w:numId w:val="11"/>
        </w:numPr>
        <w:spacing w:after="0" w:line="240" w:lineRule="auto"/>
        <w:ind w:left="426"/>
        <w:jc w:val="both"/>
        <w:rPr>
          <w:i/>
          <w:sz w:val="24"/>
          <w:szCs w:val="20"/>
        </w:rPr>
      </w:pPr>
      <w:r w:rsidRPr="00004A58">
        <w:rPr>
          <w:i/>
          <w:sz w:val="24"/>
          <w:szCs w:val="20"/>
        </w:rPr>
        <w:t xml:space="preserve">‘Do you think the core value is </w:t>
      </w:r>
      <w:r w:rsidRPr="00004A58">
        <w:rPr>
          <w:b/>
          <w:i/>
          <w:sz w:val="24"/>
          <w:szCs w:val="20"/>
        </w:rPr>
        <w:t>curiosity</w:t>
      </w:r>
      <w:r w:rsidRPr="00004A58">
        <w:rPr>
          <w:i/>
          <w:sz w:val="24"/>
          <w:szCs w:val="20"/>
        </w:rPr>
        <w:t xml:space="preserve"> or is it </w:t>
      </w:r>
      <w:r w:rsidRPr="00004A58">
        <w:rPr>
          <w:b/>
          <w:i/>
          <w:sz w:val="24"/>
          <w:szCs w:val="20"/>
        </w:rPr>
        <w:t>challenge</w:t>
      </w:r>
      <w:r w:rsidRPr="00004A58">
        <w:rPr>
          <w:i/>
          <w:sz w:val="24"/>
          <w:szCs w:val="20"/>
        </w:rPr>
        <w:t xml:space="preserve">?  </w:t>
      </w:r>
      <w:r w:rsidR="000F6B1C" w:rsidRPr="00004A58">
        <w:rPr>
          <w:i/>
          <w:sz w:val="24"/>
          <w:szCs w:val="20"/>
        </w:rPr>
        <w:t>What sort of curiosity/challenge</w:t>
      </w:r>
      <w:r w:rsidRPr="00004A58">
        <w:rPr>
          <w:i/>
          <w:sz w:val="24"/>
          <w:szCs w:val="20"/>
        </w:rPr>
        <w:t>?’</w:t>
      </w:r>
    </w:p>
    <w:p w:rsidR="00630051" w:rsidRPr="000F6B1C" w:rsidRDefault="000F6B1C" w:rsidP="000F6B1C">
      <w:pPr>
        <w:spacing w:after="0" w:line="240" w:lineRule="auto"/>
        <w:ind w:left="-426"/>
        <w:jc w:val="both"/>
        <w:rPr>
          <w:b/>
          <w:szCs w:val="20"/>
        </w:rPr>
      </w:pPr>
      <w:r w:rsidRPr="000F6B1C">
        <w:rPr>
          <w:b/>
          <w:szCs w:val="20"/>
        </w:rPr>
        <w:t>Examples</w:t>
      </w:r>
    </w:p>
    <w:p w:rsidR="00630051" w:rsidRPr="00A6589F" w:rsidRDefault="00630051" w:rsidP="00AB5024">
      <w:pPr>
        <w:numPr>
          <w:ilvl w:val="0"/>
          <w:numId w:val="11"/>
        </w:numPr>
        <w:spacing w:after="0" w:line="240" w:lineRule="auto"/>
        <w:ind w:left="426"/>
        <w:jc w:val="both"/>
        <w:rPr>
          <w:sz w:val="20"/>
          <w:szCs w:val="20"/>
        </w:rPr>
      </w:pPr>
      <w:r w:rsidRPr="00A6589F">
        <w:rPr>
          <w:i/>
          <w:sz w:val="20"/>
          <w:szCs w:val="20"/>
        </w:rPr>
        <w:t>I wanted to become a doctor because I know I wouldn’t have to worry about a job’</w:t>
      </w:r>
      <w:r w:rsidRPr="00A6589F">
        <w:rPr>
          <w:sz w:val="20"/>
          <w:szCs w:val="20"/>
        </w:rPr>
        <w:t xml:space="preserve"> (core value = </w:t>
      </w:r>
      <w:r w:rsidRPr="00A6589F">
        <w:rPr>
          <w:sz w:val="20"/>
          <w:szCs w:val="20"/>
          <w:u w:val="single"/>
        </w:rPr>
        <w:t>security</w:t>
      </w:r>
      <w:r w:rsidRPr="00A6589F">
        <w:rPr>
          <w:sz w:val="20"/>
          <w:szCs w:val="20"/>
        </w:rPr>
        <w:t xml:space="preserve"> [job security])</w:t>
      </w:r>
    </w:p>
    <w:p w:rsidR="00630051" w:rsidRPr="00A6589F" w:rsidRDefault="00630051" w:rsidP="00AB5024">
      <w:pPr>
        <w:numPr>
          <w:ilvl w:val="0"/>
          <w:numId w:val="11"/>
        </w:numPr>
        <w:spacing w:after="0" w:line="240" w:lineRule="auto"/>
        <w:ind w:left="426"/>
        <w:jc w:val="both"/>
        <w:rPr>
          <w:sz w:val="20"/>
          <w:szCs w:val="20"/>
        </w:rPr>
      </w:pPr>
      <w:r w:rsidRPr="00A6589F">
        <w:rPr>
          <w:i/>
          <w:sz w:val="20"/>
          <w:szCs w:val="20"/>
        </w:rPr>
        <w:t>‘I wanted to become a doctor because I wanted to prove to myself that I could do it.’</w:t>
      </w:r>
      <w:r w:rsidRPr="00A6589F">
        <w:rPr>
          <w:sz w:val="20"/>
          <w:szCs w:val="20"/>
        </w:rPr>
        <w:t xml:space="preserve"> (core value = </w:t>
      </w:r>
      <w:r w:rsidRPr="00A6589F">
        <w:rPr>
          <w:sz w:val="20"/>
          <w:szCs w:val="20"/>
          <w:u w:val="single"/>
        </w:rPr>
        <w:t>achievement</w:t>
      </w:r>
      <w:r w:rsidRPr="00A6589F">
        <w:rPr>
          <w:sz w:val="20"/>
          <w:szCs w:val="20"/>
        </w:rPr>
        <w:t>)</w:t>
      </w:r>
    </w:p>
    <w:p w:rsidR="00630051" w:rsidRPr="00A6589F" w:rsidRDefault="00630051" w:rsidP="00AB5024">
      <w:pPr>
        <w:numPr>
          <w:ilvl w:val="0"/>
          <w:numId w:val="11"/>
        </w:numPr>
        <w:spacing w:after="0" w:line="240" w:lineRule="auto"/>
        <w:ind w:left="426"/>
        <w:jc w:val="both"/>
        <w:rPr>
          <w:sz w:val="20"/>
          <w:szCs w:val="20"/>
        </w:rPr>
      </w:pPr>
      <w:r w:rsidRPr="00A6589F">
        <w:rPr>
          <w:i/>
          <w:sz w:val="20"/>
          <w:szCs w:val="20"/>
        </w:rPr>
        <w:t>‘I wanted to become a doctor because of knowing that I am helping people in the world’</w:t>
      </w:r>
      <w:r w:rsidRPr="00A6589F">
        <w:rPr>
          <w:sz w:val="20"/>
          <w:szCs w:val="20"/>
        </w:rPr>
        <w:t xml:space="preserve"> (core value = </w:t>
      </w:r>
      <w:r w:rsidRPr="00A6589F">
        <w:rPr>
          <w:sz w:val="20"/>
          <w:szCs w:val="20"/>
          <w:u w:val="single"/>
        </w:rPr>
        <w:t>contribution</w:t>
      </w:r>
      <w:r w:rsidRPr="00A6589F">
        <w:rPr>
          <w:sz w:val="20"/>
          <w:szCs w:val="20"/>
        </w:rPr>
        <w:t>)</w:t>
      </w:r>
    </w:p>
    <w:p w:rsidR="00630051" w:rsidRPr="00A6589F" w:rsidRDefault="00630051" w:rsidP="00AB5024">
      <w:pPr>
        <w:numPr>
          <w:ilvl w:val="0"/>
          <w:numId w:val="11"/>
        </w:numPr>
        <w:spacing w:after="0" w:line="240" w:lineRule="auto"/>
        <w:ind w:left="426"/>
        <w:jc w:val="both"/>
        <w:rPr>
          <w:sz w:val="20"/>
          <w:szCs w:val="20"/>
        </w:rPr>
      </w:pPr>
      <w:r w:rsidRPr="00A6589F">
        <w:rPr>
          <w:i/>
          <w:sz w:val="20"/>
          <w:szCs w:val="20"/>
        </w:rPr>
        <w:t xml:space="preserve">‘Once I make a decision, I make a decision.  Someone made me think about being a doctor and then I decided that was it.  Doctoring was going to be part of my life’  </w:t>
      </w:r>
      <w:r w:rsidRPr="00A6589F">
        <w:rPr>
          <w:sz w:val="20"/>
          <w:szCs w:val="20"/>
        </w:rPr>
        <w:t xml:space="preserve">(core value = </w:t>
      </w:r>
      <w:r w:rsidRPr="00A6589F">
        <w:rPr>
          <w:sz w:val="20"/>
          <w:szCs w:val="20"/>
          <w:u w:val="single"/>
        </w:rPr>
        <w:t>control</w:t>
      </w:r>
      <w:r w:rsidRPr="00A6589F">
        <w:rPr>
          <w:sz w:val="20"/>
          <w:szCs w:val="20"/>
        </w:rPr>
        <w:t>)</w:t>
      </w:r>
    </w:p>
    <w:p w:rsidR="009639BB" w:rsidRDefault="009639BB" w:rsidP="00630051">
      <w:pPr>
        <w:spacing w:after="0" w:line="240" w:lineRule="auto"/>
        <w:ind w:left="-426"/>
        <w:jc w:val="both"/>
        <w:rPr>
          <w:b/>
          <w:sz w:val="20"/>
          <w:szCs w:val="20"/>
        </w:rPr>
      </w:pPr>
    </w:p>
    <w:p w:rsidR="00630051" w:rsidRPr="000F6B1C" w:rsidRDefault="00630051" w:rsidP="00AB5024">
      <w:pPr>
        <w:numPr>
          <w:ilvl w:val="0"/>
          <w:numId w:val="13"/>
        </w:numPr>
        <w:spacing w:after="0" w:line="240" w:lineRule="auto"/>
        <w:ind w:left="-426"/>
        <w:jc w:val="both"/>
        <w:rPr>
          <w:b/>
        </w:rPr>
      </w:pPr>
      <w:r w:rsidRPr="000F6B1C">
        <w:rPr>
          <w:b/>
        </w:rPr>
        <w:t>Tease out and write down the PRIMARY CORE VALUE</w:t>
      </w:r>
    </w:p>
    <w:p w:rsidR="00630051" w:rsidRPr="000F6B1C" w:rsidRDefault="00630051" w:rsidP="004B04FB">
      <w:pPr>
        <w:spacing w:after="0" w:line="240" w:lineRule="auto"/>
        <w:ind w:left="-426"/>
        <w:jc w:val="both"/>
      </w:pPr>
      <w:r w:rsidRPr="000F6B1C">
        <w:t xml:space="preserve">As the person talks about the listed item, they may mention an actual word from the core value set above.  The </w:t>
      </w:r>
      <w:r w:rsidRPr="000F6B1C">
        <w:rPr>
          <w:b/>
        </w:rPr>
        <w:t>very first</w:t>
      </w:r>
      <w:r w:rsidRPr="000F6B1C">
        <w:t xml:space="preserve"> core value word they come up with is the </w:t>
      </w:r>
      <w:r w:rsidRPr="000F6B1C">
        <w:rPr>
          <w:b/>
        </w:rPr>
        <w:t>PRIMARY</w:t>
      </w:r>
      <w:r w:rsidRPr="000F6B1C">
        <w:t xml:space="preserve"> core value that relates to that item.  Any others that come after that are secondary core values (and you can ignore them).   Get the person talking to write down the </w:t>
      </w:r>
      <w:r w:rsidRPr="000F6B1C">
        <w:rPr>
          <w:b/>
        </w:rPr>
        <w:t>primary</w:t>
      </w:r>
      <w:r w:rsidRPr="000F6B1C">
        <w:t xml:space="preserve"> </w:t>
      </w:r>
      <w:r w:rsidR="004B04FB">
        <w:t xml:space="preserve">core values next to the item in their </w:t>
      </w:r>
      <w:proofErr w:type="gramStart"/>
      <w:r w:rsidR="004B04FB">
        <w:t>list.</w:t>
      </w:r>
      <w:proofErr w:type="gramEnd"/>
      <w:r w:rsidR="004B04FB">
        <w:t xml:space="preserve">  </w:t>
      </w:r>
      <w:r w:rsidRPr="000F6B1C">
        <w:t xml:space="preserve">Don’t spend too much time mulling around in thought.  You need to be ruthless with time:  Get the person to talk about his/her item fairly quickly and as soon as the core value is identified, stop them and tell them what to write down and move onto the next item: </w:t>
      </w:r>
      <w:r w:rsidRPr="000F6B1C">
        <w:rPr>
          <w:i/>
        </w:rPr>
        <w:t>‘Right, it sounds like the core value is freedom.  Write that down and let’s move on’.</w:t>
      </w:r>
    </w:p>
    <w:p w:rsidR="00630051" w:rsidRPr="000F6B1C" w:rsidRDefault="00630051" w:rsidP="00630051">
      <w:pPr>
        <w:spacing w:after="0" w:line="240" w:lineRule="auto"/>
        <w:ind w:left="-426"/>
        <w:jc w:val="both"/>
      </w:pPr>
    </w:p>
    <w:p w:rsidR="00630051" w:rsidRPr="000F6B1C" w:rsidRDefault="00630051" w:rsidP="00AB5024">
      <w:pPr>
        <w:numPr>
          <w:ilvl w:val="0"/>
          <w:numId w:val="13"/>
        </w:numPr>
        <w:spacing w:after="0" w:line="240" w:lineRule="auto"/>
        <w:ind w:left="-426"/>
        <w:jc w:val="both"/>
      </w:pPr>
      <w:r w:rsidRPr="000F6B1C">
        <w:t xml:space="preserve">After you have talked about all the items, review the primary core value list.  Are there any </w:t>
      </w:r>
      <w:r w:rsidR="004B04FB" w:rsidRPr="00A6589F">
        <w:rPr>
          <w:b/>
        </w:rPr>
        <w:t>recurring core value themes</w:t>
      </w:r>
      <w:r w:rsidRPr="00A6589F">
        <w:rPr>
          <w:b/>
        </w:rPr>
        <w:t>?</w:t>
      </w:r>
      <w:r w:rsidRPr="000F6B1C">
        <w:t xml:space="preserve">  Group recurring ones together – these are your TRUE CORE VALUE SET (usually 3-4 items).</w:t>
      </w:r>
    </w:p>
    <w:p w:rsidR="00630051" w:rsidRPr="000F6B1C" w:rsidRDefault="00630051" w:rsidP="004B04FB">
      <w:pPr>
        <w:spacing w:after="0" w:line="240" w:lineRule="auto"/>
        <w:ind w:left="-426"/>
        <w:jc w:val="both"/>
      </w:pPr>
    </w:p>
    <w:p w:rsidR="00630051" w:rsidRDefault="00630051" w:rsidP="00AB5024">
      <w:pPr>
        <w:numPr>
          <w:ilvl w:val="0"/>
          <w:numId w:val="13"/>
        </w:numPr>
        <w:spacing w:after="0" w:line="240" w:lineRule="auto"/>
        <w:ind w:left="-426"/>
        <w:jc w:val="both"/>
      </w:pPr>
      <w:r w:rsidRPr="000F6B1C">
        <w:t xml:space="preserve">Now </w:t>
      </w:r>
      <w:r w:rsidR="004B04FB">
        <w:t xml:space="preserve">get the other person </w:t>
      </w:r>
      <w:r w:rsidRPr="000F6B1C">
        <w:t xml:space="preserve">score each core value item </w:t>
      </w:r>
      <w:r w:rsidR="004B04FB">
        <w:t xml:space="preserve">on a scale of </w:t>
      </w:r>
      <w:r w:rsidRPr="000F6B1C">
        <w:t xml:space="preserve">1-10 based on </w:t>
      </w:r>
      <w:r w:rsidRPr="00A6589F">
        <w:rPr>
          <w:b/>
        </w:rPr>
        <w:t xml:space="preserve">how much </w:t>
      </w:r>
      <w:r w:rsidR="004B04FB" w:rsidRPr="00A6589F">
        <w:rPr>
          <w:b/>
        </w:rPr>
        <w:t>they</w:t>
      </w:r>
      <w:r w:rsidRPr="00A6589F">
        <w:rPr>
          <w:b/>
        </w:rPr>
        <w:t xml:space="preserve"> are living by this value at the moment </w:t>
      </w:r>
      <w:r w:rsidRPr="000F6B1C">
        <w:t xml:space="preserve">(1 being the least score).  This will tell you if you need to focus on it (usually scores less than 7 need more work).  These will form the basis of your future goals and help align </w:t>
      </w:r>
      <w:r w:rsidR="004B04FB">
        <w:t>their</w:t>
      </w:r>
      <w:r w:rsidRPr="000F6B1C">
        <w:t xml:space="preserve"> life closer to what you want it to be</w:t>
      </w:r>
      <w:r w:rsidR="004B04FB">
        <w:t xml:space="preserve"> (their values)</w:t>
      </w:r>
      <w:r w:rsidRPr="000F6B1C">
        <w:t xml:space="preserve">.   That in turn will give </w:t>
      </w:r>
      <w:r w:rsidR="004B04FB">
        <w:t>them</w:t>
      </w:r>
      <w:r w:rsidRPr="000F6B1C">
        <w:t xml:space="preserve"> more fulfilment and happiness</w:t>
      </w:r>
      <w:r w:rsidR="004B04FB">
        <w:t xml:space="preserve"> in life (self-</w:t>
      </w:r>
      <w:proofErr w:type="spellStart"/>
      <w:r w:rsidR="004B04FB">
        <w:t>actualisation</w:t>
      </w:r>
      <w:proofErr w:type="spellEnd"/>
      <w:r w:rsidR="004B04FB">
        <w:t>)</w:t>
      </w:r>
      <w:r w:rsidRPr="000F6B1C">
        <w:t>.</w:t>
      </w:r>
    </w:p>
    <w:p w:rsidR="00630051" w:rsidRDefault="00630051" w:rsidP="00630051">
      <w:pPr>
        <w:spacing w:after="0" w:line="240" w:lineRule="auto"/>
        <w:ind w:left="-426"/>
        <w:jc w:val="both"/>
      </w:pPr>
    </w:p>
    <w:p w:rsidR="00630051" w:rsidRDefault="00A6589F" w:rsidP="00630051">
      <w:pPr>
        <w:spacing w:after="0" w:line="240" w:lineRule="auto"/>
        <w:ind w:left="-426"/>
        <w:jc w:val="both"/>
        <w:rPr>
          <w:b/>
          <w:sz w:val="28"/>
        </w:rPr>
      </w:pPr>
      <w:r>
        <w:rPr>
          <w:b/>
          <w:sz w:val="28"/>
        </w:rPr>
        <w:t>More Examples of Core Values</w:t>
      </w:r>
    </w:p>
    <w:p w:rsidR="00A6589F" w:rsidRPr="00A6589F" w:rsidRDefault="00A6589F" w:rsidP="00AB5024">
      <w:pPr>
        <w:numPr>
          <w:ilvl w:val="0"/>
          <w:numId w:val="12"/>
        </w:numPr>
        <w:spacing w:after="0" w:line="240" w:lineRule="auto"/>
        <w:ind w:left="426"/>
        <w:jc w:val="both"/>
        <w:rPr>
          <w:sz w:val="20"/>
          <w:szCs w:val="20"/>
        </w:rPr>
      </w:pPr>
      <w:r w:rsidRPr="00A6589F">
        <w:rPr>
          <w:sz w:val="20"/>
          <w:szCs w:val="20"/>
        </w:rPr>
        <w:t xml:space="preserve">A person who wants a large house – for some the core value will be about </w:t>
      </w:r>
      <w:r w:rsidRPr="00A6589F">
        <w:rPr>
          <w:sz w:val="20"/>
          <w:szCs w:val="20"/>
          <w:u w:val="single"/>
        </w:rPr>
        <w:t>comfort</w:t>
      </w:r>
      <w:r w:rsidRPr="00A6589F">
        <w:rPr>
          <w:sz w:val="20"/>
          <w:szCs w:val="20"/>
        </w:rPr>
        <w:t xml:space="preserve">, for others </w:t>
      </w:r>
      <w:r w:rsidRPr="00A6589F">
        <w:rPr>
          <w:sz w:val="20"/>
          <w:szCs w:val="20"/>
          <w:u w:val="single"/>
        </w:rPr>
        <w:t>security</w:t>
      </w:r>
      <w:r w:rsidRPr="00A6589F">
        <w:rPr>
          <w:sz w:val="20"/>
          <w:szCs w:val="20"/>
        </w:rPr>
        <w:t xml:space="preserve"> and possibly even </w:t>
      </w:r>
      <w:r w:rsidR="006364AC" w:rsidRPr="00A6589F">
        <w:rPr>
          <w:sz w:val="20"/>
          <w:szCs w:val="20"/>
          <w:u w:val="single"/>
        </w:rPr>
        <w:t>achievement</w:t>
      </w:r>
      <w:r w:rsidR="006364AC" w:rsidRPr="00A6589F">
        <w:rPr>
          <w:sz w:val="20"/>
          <w:szCs w:val="20"/>
        </w:rPr>
        <w:t xml:space="preserve"> (</w:t>
      </w:r>
      <w:r w:rsidRPr="00A6589F">
        <w:rPr>
          <w:i/>
          <w:sz w:val="20"/>
          <w:szCs w:val="20"/>
        </w:rPr>
        <w:t>‘At last, I’ve got my own house’</w:t>
      </w:r>
      <w:r w:rsidRPr="00A6589F">
        <w:rPr>
          <w:sz w:val="20"/>
          <w:szCs w:val="20"/>
        </w:rPr>
        <w:t>).</w:t>
      </w:r>
    </w:p>
    <w:p w:rsidR="00A6589F" w:rsidRPr="00A6589F" w:rsidRDefault="00A6589F" w:rsidP="00AB5024">
      <w:pPr>
        <w:numPr>
          <w:ilvl w:val="0"/>
          <w:numId w:val="12"/>
        </w:numPr>
        <w:spacing w:after="0" w:line="240" w:lineRule="auto"/>
        <w:ind w:left="426"/>
        <w:jc w:val="both"/>
        <w:rPr>
          <w:sz w:val="20"/>
          <w:szCs w:val="20"/>
        </w:rPr>
      </w:pPr>
      <w:r w:rsidRPr="00A6589F">
        <w:rPr>
          <w:sz w:val="20"/>
          <w:szCs w:val="20"/>
        </w:rPr>
        <w:t>People often w</w:t>
      </w:r>
      <w:r>
        <w:rPr>
          <w:sz w:val="20"/>
          <w:szCs w:val="20"/>
        </w:rPr>
        <w:t xml:space="preserve">ant money – depends on reason </w:t>
      </w:r>
      <w:r w:rsidRPr="00A6589F">
        <w:rPr>
          <w:sz w:val="20"/>
          <w:szCs w:val="20"/>
        </w:rPr>
        <w:t xml:space="preserve">e.g. </w:t>
      </w:r>
      <w:r w:rsidRPr="00A6589F">
        <w:rPr>
          <w:sz w:val="20"/>
          <w:szCs w:val="20"/>
          <w:u w:val="single"/>
        </w:rPr>
        <w:t>comfort</w:t>
      </w:r>
      <w:r w:rsidRPr="00A6589F">
        <w:rPr>
          <w:sz w:val="20"/>
          <w:szCs w:val="20"/>
        </w:rPr>
        <w:t xml:space="preserve">, </w:t>
      </w:r>
      <w:r w:rsidRPr="00A6589F">
        <w:rPr>
          <w:sz w:val="20"/>
          <w:szCs w:val="20"/>
          <w:u w:val="single"/>
        </w:rPr>
        <w:t>security</w:t>
      </w:r>
      <w:r w:rsidRPr="00A6589F">
        <w:rPr>
          <w:sz w:val="20"/>
          <w:szCs w:val="20"/>
        </w:rPr>
        <w:t xml:space="preserve"> and/or </w:t>
      </w:r>
      <w:r w:rsidRPr="00A6589F">
        <w:rPr>
          <w:sz w:val="20"/>
          <w:szCs w:val="20"/>
          <w:u w:val="single"/>
        </w:rPr>
        <w:t>freedom</w:t>
      </w:r>
      <w:r w:rsidRPr="00A6589F">
        <w:rPr>
          <w:sz w:val="20"/>
          <w:szCs w:val="20"/>
        </w:rPr>
        <w:t xml:space="preserve"> (if they say they want to go out more, have more holidays, shop </w:t>
      </w:r>
      <w:proofErr w:type="spellStart"/>
      <w:r w:rsidRPr="00A6589F">
        <w:rPr>
          <w:sz w:val="20"/>
          <w:szCs w:val="20"/>
        </w:rPr>
        <w:t>til</w:t>
      </w:r>
      <w:proofErr w:type="spellEnd"/>
      <w:r w:rsidRPr="00A6589F">
        <w:rPr>
          <w:sz w:val="20"/>
          <w:szCs w:val="20"/>
        </w:rPr>
        <w:t xml:space="preserve"> they drop).</w:t>
      </w:r>
    </w:p>
    <w:p w:rsidR="00A6589F" w:rsidRPr="00A6589F" w:rsidRDefault="00A6589F" w:rsidP="00AB5024">
      <w:pPr>
        <w:numPr>
          <w:ilvl w:val="0"/>
          <w:numId w:val="12"/>
        </w:numPr>
        <w:spacing w:after="0" w:line="240" w:lineRule="auto"/>
        <w:ind w:left="426"/>
        <w:jc w:val="both"/>
        <w:rPr>
          <w:sz w:val="20"/>
          <w:szCs w:val="20"/>
        </w:rPr>
      </w:pPr>
      <w:r w:rsidRPr="00A6589F">
        <w:rPr>
          <w:sz w:val="20"/>
          <w:szCs w:val="20"/>
        </w:rPr>
        <w:t xml:space="preserve">Some people want to become a GP trainer to prove to themselves they are good enough (a sense of </w:t>
      </w:r>
      <w:r w:rsidRPr="00A6589F">
        <w:rPr>
          <w:sz w:val="20"/>
          <w:szCs w:val="20"/>
          <w:u w:val="single"/>
        </w:rPr>
        <w:t>achievement</w:t>
      </w:r>
      <w:r w:rsidRPr="00A6589F">
        <w:rPr>
          <w:sz w:val="20"/>
          <w:szCs w:val="20"/>
        </w:rPr>
        <w:t xml:space="preserve">), prove their worth or show off to others (self-confidence = </w:t>
      </w:r>
      <w:r w:rsidRPr="00A6589F">
        <w:rPr>
          <w:sz w:val="20"/>
          <w:szCs w:val="20"/>
          <w:u w:val="single"/>
        </w:rPr>
        <w:t>connecting</w:t>
      </w:r>
      <w:r w:rsidRPr="00A6589F">
        <w:rPr>
          <w:sz w:val="20"/>
          <w:szCs w:val="20"/>
        </w:rPr>
        <w:t xml:space="preserve"> with self), belong to an elite group (</w:t>
      </w:r>
      <w:r w:rsidRPr="00A6589F">
        <w:rPr>
          <w:sz w:val="20"/>
          <w:szCs w:val="20"/>
          <w:u w:val="single"/>
        </w:rPr>
        <w:t>connecting</w:t>
      </w:r>
      <w:r w:rsidRPr="00A6589F">
        <w:rPr>
          <w:sz w:val="20"/>
          <w:szCs w:val="20"/>
        </w:rPr>
        <w:t xml:space="preserve"> with others), to give something back (</w:t>
      </w:r>
      <w:r w:rsidRPr="00A6589F">
        <w:rPr>
          <w:sz w:val="20"/>
          <w:szCs w:val="20"/>
          <w:u w:val="single"/>
        </w:rPr>
        <w:t>contribution</w:t>
      </w:r>
      <w:r w:rsidRPr="00A6589F">
        <w:rPr>
          <w:sz w:val="20"/>
          <w:szCs w:val="20"/>
        </w:rPr>
        <w:t>) or to see young doctors develop (</w:t>
      </w:r>
      <w:r w:rsidRPr="00A6589F">
        <w:rPr>
          <w:sz w:val="20"/>
          <w:szCs w:val="20"/>
          <w:u w:val="single"/>
        </w:rPr>
        <w:t>contribution</w:t>
      </w:r>
      <w:r w:rsidRPr="00A6589F">
        <w:rPr>
          <w:sz w:val="20"/>
          <w:szCs w:val="20"/>
        </w:rPr>
        <w:t>).</w:t>
      </w:r>
    </w:p>
    <w:p w:rsidR="00A6589F" w:rsidRPr="00A6589F" w:rsidRDefault="00A6589F" w:rsidP="00AB5024">
      <w:pPr>
        <w:numPr>
          <w:ilvl w:val="0"/>
          <w:numId w:val="12"/>
        </w:numPr>
        <w:spacing w:after="0" w:line="240" w:lineRule="auto"/>
        <w:ind w:left="426"/>
        <w:jc w:val="both"/>
        <w:rPr>
          <w:sz w:val="20"/>
          <w:szCs w:val="20"/>
        </w:rPr>
      </w:pPr>
      <w:r w:rsidRPr="00A6589F">
        <w:rPr>
          <w:sz w:val="20"/>
          <w:szCs w:val="20"/>
        </w:rPr>
        <w:t>To have more spare time = FREEDOM; to have a great love in my life = ROMANCE; to have close friends = SECURITY</w:t>
      </w:r>
    </w:p>
    <w:p w:rsidR="00A6589F" w:rsidRPr="00A6589F" w:rsidRDefault="00A6589F" w:rsidP="00AB5024">
      <w:pPr>
        <w:numPr>
          <w:ilvl w:val="0"/>
          <w:numId w:val="12"/>
        </w:numPr>
        <w:spacing w:after="0" w:line="240" w:lineRule="auto"/>
        <w:ind w:left="426"/>
        <w:jc w:val="both"/>
        <w:rPr>
          <w:sz w:val="20"/>
          <w:szCs w:val="20"/>
        </w:rPr>
      </w:pPr>
      <w:r w:rsidRPr="00A6589F">
        <w:rPr>
          <w:sz w:val="20"/>
          <w:szCs w:val="20"/>
        </w:rPr>
        <w:t>To be at peace with God = SECURITY; to have more connection with God = connection/spirituality; to be a well-known DJ artist = achievement or recognition;</w:t>
      </w:r>
      <w:r w:rsidR="003224B3">
        <w:rPr>
          <w:sz w:val="20"/>
          <w:szCs w:val="20"/>
        </w:rPr>
        <w:t xml:space="preserve"> swimming with dolphins = CONNECTING with nature or sense of ADVENTURE.</w:t>
      </w:r>
    </w:p>
    <w:p w:rsidR="00A6589F" w:rsidRPr="00A6589F" w:rsidRDefault="00A6589F" w:rsidP="00AB5024">
      <w:pPr>
        <w:numPr>
          <w:ilvl w:val="0"/>
          <w:numId w:val="12"/>
        </w:numPr>
        <w:spacing w:after="0" w:line="240" w:lineRule="auto"/>
        <w:ind w:left="426"/>
        <w:jc w:val="both"/>
        <w:rPr>
          <w:sz w:val="20"/>
          <w:szCs w:val="20"/>
        </w:rPr>
      </w:pPr>
      <w:r w:rsidRPr="00A6589F">
        <w:rPr>
          <w:b/>
          <w:sz w:val="20"/>
          <w:szCs w:val="20"/>
        </w:rPr>
        <w:t>Warning:</w:t>
      </w:r>
      <w:r w:rsidRPr="00A6589F">
        <w:rPr>
          <w:sz w:val="20"/>
          <w:szCs w:val="20"/>
        </w:rPr>
        <w:t xml:space="preserve"> You’ll sometimes look at an item and think </w:t>
      </w:r>
      <w:r w:rsidRPr="00A6589F">
        <w:rPr>
          <w:i/>
          <w:sz w:val="20"/>
          <w:szCs w:val="20"/>
        </w:rPr>
        <w:t xml:space="preserve">‘Oh, I know straight away what the core value is here’ </w:t>
      </w:r>
      <w:r w:rsidRPr="00A6589F">
        <w:rPr>
          <w:sz w:val="20"/>
          <w:szCs w:val="20"/>
        </w:rPr>
        <w:t>but I urge you to carry on through t</w:t>
      </w:r>
      <w:r>
        <w:rPr>
          <w:sz w:val="20"/>
          <w:szCs w:val="20"/>
        </w:rPr>
        <w:t>he process and talk about it.  When you explore reasons for the statement, t</w:t>
      </w:r>
      <w:r w:rsidRPr="00A6589F">
        <w:rPr>
          <w:sz w:val="20"/>
          <w:szCs w:val="20"/>
        </w:rPr>
        <w:t xml:space="preserve">he first core value that is </w:t>
      </w:r>
      <w:r w:rsidRPr="00A6589F">
        <w:rPr>
          <w:b/>
          <w:sz w:val="20"/>
          <w:szCs w:val="20"/>
        </w:rPr>
        <w:t>spoken</w:t>
      </w:r>
      <w:r w:rsidRPr="00A6589F">
        <w:rPr>
          <w:sz w:val="20"/>
          <w:szCs w:val="20"/>
        </w:rPr>
        <w:t>, is the one that you need to make a note of – and it might not be what you anticipated.</w:t>
      </w:r>
    </w:p>
    <w:p w:rsidR="008F0368" w:rsidRPr="00712C18" w:rsidRDefault="008F0368" w:rsidP="00893881">
      <w:pPr>
        <w:spacing w:after="0" w:line="240" w:lineRule="auto"/>
        <w:jc w:val="both"/>
        <w:rPr>
          <w:u w:val="single"/>
        </w:rPr>
      </w:pPr>
      <w:r w:rsidRPr="008F0368">
        <w:rPr>
          <w:rFonts w:ascii="Arial Narrow" w:hAnsi="Arial Narrow"/>
          <w:noProof/>
          <w:sz w:val="8"/>
          <w:u w:val="single"/>
          <w:lang w:val="en-GB" w:eastAsia="en-GB"/>
        </w:rPr>
        <mc:AlternateContent>
          <mc:Choice Requires="wps">
            <w:drawing>
              <wp:anchor distT="45720" distB="45720" distL="114300" distR="114300" simplePos="0" relativeHeight="251689984" behindDoc="0" locked="0" layoutInCell="1" allowOverlap="1" wp14:anchorId="694D25B6" wp14:editId="4FACB140">
                <wp:simplePos x="0" y="0"/>
                <wp:positionH relativeFrom="margin">
                  <wp:align>left</wp:align>
                </wp:positionH>
                <wp:positionV relativeFrom="paragraph">
                  <wp:posOffset>7620</wp:posOffset>
                </wp:positionV>
                <wp:extent cx="2400300" cy="581025"/>
                <wp:effectExtent l="0" t="0" r="19050" b="28575"/>
                <wp:wrapSquare wrapText="bothSides"/>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0300" cy="581025"/>
                        </a:xfrm>
                        <a:prstGeom prst="rect">
                          <a:avLst/>
                        </a:prstGeom>
                        <a:solidFill>
                          <a:srgbClr val="FFFFFF"/>
                        </a:solidFill>
                        <a:ln w="9525">
                          <a:solidFill>
                            <a:srgbClr val="000000"/>
                          </a:solidFill>
                          <a:miter lim="800000"/>
                          <a:headEnd/>
                          <a:tailEnd/>
                        </a:ln>
                      </wps:spPr>
                      <wps:txbx>
                        <w:txbxContent>
                          <w:p w:rsidR="006364AC" w:rsidRPr="00BD4CB4" w:rsidRDefault="006364AC" w:rsidP="008F0368">
                            <w:pPr>
                              <w:spacing w:after="0" w:line="240" w:lineRule="auto"/>
                              <w:rPr>
                                <w:color w:val="0070C0"/>
                                <w:sz w:val="18"/>
                              </w:rPr>
                            </w:pPr>
                            <w:r>
                              <w:rPr>
                                <w:color w:val="0070C0"/>
                                <w:sz w:val="32"/>
                              </w:rPr>
                              <w:t>EXERCISE 8</w:t>
                            </w:r>
                            <w:r w:rsidRPr="00BD4CB4">
                              <w:rPr>
                                <w:color w:val="0070C0"/>
                                <w:sz w:val="32"/>
                              </w:rPr>
                              <w:t xml:space="preserve"> – </w:t>
                            </w:r>
                            <w:r>
                              <w:rPr>
                                <w:color w:val="0070C0"/>
                                <w:sz w:val="32"/>
                              </w:rPr>
                              <w:t>Motivational Interviewing</w:t>
                            </w:r>
                            <w:r w:rsidR="00893881">
                              <w:rPr>
                                <w:color w:val="0070C0"/>
                                <w:sz w:val="32"/>
                              </w:rPr>
                              <w:t xml:space="preserve"> (</w:t>
                            </w:r>
                            <w:proofErr w:type="spellStart"/>
                            <w:r w:rsidR="00893881">
                              <w:rPr>
                                <w:color w:val="0070C0"/>
                                <w:sz w:val="32"/>
                              </w:rPr>
                              <w:t>i</w:t>
                            </w:r>
                            <w:proofErr w:type="spellEnd"/>
                            <w:r w:rsidR="00893881">
                              <w:rPr>
                                <w:color w:val="0070C0"/>
                                <w:sz w:val="32"/>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94D25B6" id="Text Box 12" o:spid="_x0000_s1036" type="#_x0000_t202" style="position:absolute;left:0;text-align:left;margin-left:0;margin-top:.6pt;width:189pt;height:45.75pt;z-index:25168998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">
                <v:textbox>
                  <w:txbxContent>
                    <w:p w:rsidR="006364AC" w:rsidRPr="00BD4CB4" w:rsidRDefault="006364AC" w:rsidP="008F0368">
                      <w:pPr>
                        <w:spacing w:after="0" w:line="240" w:lineRule="auto"/>
                        <w:rPr>
                          <w:color w:val="0070C0"/>
                          <w:sz w:val="18"/>
                        </w:rPr>
                      </w:pPr>
                      <w:r>
                        <w:rPr>
                          <w:color w:val="0070C0"/>
                          <w:sz w:val="32"/>
                        </w:rPr>
                        <w:t>EXERCISE 8</w:t>
                      </w:r>
                      <w:r w:rsidRPr="00BD4CB4">
                        <w:rPr>
                          <w:color w:val="0070C0"/>
                          <w:sz w:val="32"/>
                        </w:rPr>
                        <w:t xml:space="preserve"> – </w:t>
                      </w:r>
                      <w:r>
                        <w:rPr>
                          <w:color w:val="0070C0"/>
                          <w:sz w:val="32"/>
                        </w:rPr>
                        <w:t>Motivational Interviewing</w:t>
                      </w:r>
                      <w:r w:rsidR="00893881">
                        <w:rPr>
                          <w:color w:val="0070C0"/>
                          <w:sz w:val="32"/>
                        </w:rPr>
                        <w:t xml:space="preserve"> (</w:t>
                      </w:r>
                      <w:proofErr w:type="spellStart"/>
                      <w:r w:rsidR="00893881">
                        <w:rPr>
                          <w:color w:val="0070C0"/>
                          <w:sz w:val="32"/>
                        </w:rPr>
                        <w:t>i</w:t>
                      </w:r>
                      <w:proofErr w:type="spellEnd"/>
                      <w:r w:rsidR="00893881">
                        <w:rPr>
                          <w:color w:val="0070C0"/>
                          <w:sz w:val="32"/>
                        </w:rPr>
                        <w:t>)</w:t>
                      </w:r>
                    </w:p>
                  </w:txbxContent>
                </v:textbox>
                <w10:wrap type="square" anchorx="margin"/>
              </v:shape>
            </w:pict>
          </mc:Fallback>
        </mc:AlternateContent>
      </w:r>
      <w:r w:rsidRPr="00985117">
        <w:t>Ask your colleague an area from their Wheel of Life that they would like to e</w:t>
      </w:r>
      <w:r w:rsidR="00712C18">
        <w:t>xplore (a low score which they’</w:t>
      </w:r>
      <w:r w:rsidRPr="00985117">
        <w:t xml:space="preserve">re not </w:t>
      </w:r>
      <w:r w:rsidR="00712C18">
        <w:t xml:space="preserve">too </w:t>
      </w:r>
      <w:r w:rsidRPr="00985117">
        <w:t>happy about).</w:t>
      </w:r>
      <w:r w:rsidR="00712C18">
        <w:rPr>
          <w:u w:val="single"/>
        </w:rPr>
        <w:t xml:space="preserve"> </w:t>
      </w:r>
      <w:r w:rsidRPr="00985117">
        <w:t xml:space="preserve">Your aim is to try and get them to move </w:t>
      </w:r>
      <w:proofErr w:type="gramStart"/>
      <w:r w:rsidRPr="00985117">
        <w:t>them</w:t>
      </w:r>
      <w:proofErr w:type="gramEnd"/>
      <w:r w:rsidRPr="00985117">
        <w:t xml:space="preserve"> forwards in this domain of their life.  But remember – only if it is the right time for them (if it is not, back off and perhaps pick something else).</w:t>
      </w:r>
    </w:p>
    <w:p w:rsidR="00893881" w:rsidRDefault="00893881" w:rsidP="00893881">
      <w:pPr>
        <w:spacing w:after="0" w:line="240" w:lineRule="auto"/>
        <w:jc w:val="both"/>
      </w:pPr>
    </w:p>
    <w:p w:rsidR="00712C18" w:rsidRDefault="00712C18" w:rsidP="00893881">
      <w:pPr>
        <w:spacing w:after="0" w:line="240" w:lineRule="auto"/>
        <w:jc w:val="both"/>
      </w:pPr>
      <w:r>
        <w:t>Here are s</w:t>
      </w:r>
      <w:r w:rsidR="008F0368" w:rsidRPr="00985117">
        <w:t xml:space="preserve">ome of the things </w:t>
      </w:r>
      <w:r>
        <w:t>I would like you to practice (take a moment to read).</w:t>
      </w:r>
    </w:p>
    <w:p w:rsidR="00893881" w:rsidRDefault="00893881" w:rsidP="00893881">
      <w:pPr>
        <w:spacing w:after="0" w:line="240" w:lineRule="auto"/>
        <w:jc w:val="both"/>
      </w:pPr>
    </w:p>
    <w:p w:rsidR="008F0368" w:rsidRPr="00712C18" w:rsidRDefault="00712C18" w:rsidP="00893881">
      <w:pPr>
        <w:spacing w:after="0" w:line="240" w:lineRule="auto"/>
        <w:jc w:val="both"/>
        <w:rPr>
          <w:b/>
          <w:sz w:val="28"/>
        </w:rPr>
      </w:pPr>
      <w:r w:rsidRPr="00712C18">
        <w:rPr>
          <w:b/>
          <w:sz w:val="28"/>
        </w:rPr>
        <w:t>B</w:t>
      </w:r>
      <w:r w:rsidR="008F0368" w:rsidRPr="00712C18">
        <w:rPr>
          <w:b/>
          <w:sz w:val="28"/>
        </w:rPr>
        <w:t>uilding Rapport</w:t>
      </w:r>
    </w:p>
    <w:p w:rsidR="008F0368" w:rsidRPr="00985117" w:rsidRDefault="008F0368" w:rsidP="00893881">
      <w:pPr>
        <w:pStyle w:val="ListParagraph"/>
        <w:numPr>
          <w:ilvl w:val="0"/>
          <w:numId w:val="15"/>
        </w:numPr>
        <w:spacing w:after="0" w:line="240" w:lineRule="auto"/>
        <w:jc w:val="both"/>
      </w:pPr>
      <w:r w:rsidRPr="00985117">
        <w:t>Mirror them</w:t>
      </w:r>
    </w:p>
    <w:p w:rsidR="008F0368" w:rsidRPr="00985117" w:rsidRDefault="008F0368" w:rsidP="00893881">
      <w:pPr>
        <w:pStyle w:val="ListParagraph"/>
        <w:numPr>
          <w:ilvl w:val="0"/>
          <w:numId w:val="15"/>
        </w:numPr>
        <w:spacing w:after="0" w:line="240" w:lineRule="auto"/>
        <w:jc w:val="both"/>
      </w:pPr>
      <w:r w:rsidRPr="00985117">
        <w:t>Pace, pace, lead</w:t>
      </w:r>
    </w:p>
    <w:p w:rsidR="008F0368" w:rsidRDefault="008F0368" w:rsidP="00893881">
      <w:pPr>
        <w:pStyle w:val="ListParagraph"/>
        <w:numPr>
          <w:ilvl w:val="0"/>
          <w:numId w:val="15"/>
        </w:numPr>
        <w:spacing w:after="0" w:line="240" w:lineRule="auto"/>
        <w:jc w:val="both"/>
      </w:pPr>
      <w:r w:rsidRPr="00985117">
        <w:t>Match their dominant VAK style</w:t>
      </w:r>
    </w:p>
    <w:p w:rsidR="00893881" w:rsidRPr="00985117" w:rsidRDefault="00893881" w:rsidP="00893881">
      <w:pPr>
        <w:pStyle w:val="ListParagraph"/>
        <w:spacing w:after="0" w:line="240" w:lineRule="auto"/>
        <w:jc w:val="both"/>
      </w:pPr>
    </w:p>
    <w:p w:rsidR="008F0368" w:rsidRPr="00712C18" w:rsidRDefault="008F0368" w:rsidP="00893881">
      <w:pPr>
        <w:spacing w:after="0" w:line="240" w:lineRule="auto"/>
        <w:jc w:val="both"/>
        <w:rPr>
          <w:b/>
          <w:sz w:val="28"/>
        </w:rPr>
      </w:pPr>
      <w:r w:rsidRPr="00712C18">
        <w:rPr>
          <w:b/>
          <w:sz w:val="28"/>
        </w:rPr>
        <w:t xml:space="preserve">MI </w:t>
      </w:r>
      <w:proofErr w:type="spellStart"/>
      <w:r w:rsidRPr="00712C18">
        <w:rPr>
          <w:b/>
          <w:sz w:val="28"/>
        </w:rPr>
        <w:t>microskills</w:t>
      </w:r>
      <w:proofErr w:type="spellEnd"/>
    </w:p>
    <w:p w:rsidR="008F0368" w:rsidRPr="00985117" w:rsidRDefault="008F0368" w:rsidP="00893881">
      <w:pPr>
        <w:pStyle w:val="ListParagraph"/>
        <w:numPr>
          <w:ilvl w:val="0"/>
          <w:numId w:val="16"/>
        </w:numPr>
        <w:spacing w:after="0" w:line="240" w:lineRule="auto"/>
        <w:jc w:val="both"/>
      </w:pPr>
      <w:r w:rsidRPr="00985117">
        <w:rPr>
          <w:b/>
        </w:rPr>
        <w:t>A</w:t>
      </w:r>
      <w:r w:rsidRPr="00985117">
        <w:t>ffirm</w:t>
      </w:r>
    </w:p>
    <w:p w:rsidR="008F0368" w:rsidRPr="00985117" w:rsidRDefault="008F0368" w:rsidP="00893881">
      <w:pPr>
        <w:pStyle w:val="ListParagraph"/>
        <w:numPr>
          <w:ilvl w:val="0"/>
          <w:numId w:val="16"/>
        </w:numPr>
        <w:spacing w:after="0" w:line="240" w:lineRule="auto"/>
        <w:jc w:val="both"/>
      </w:pPr>
      <w:r w:rsidRPr="00985117">
        <w:rPr>
          <w:b/>
        </w:rPr>
        <w:t>L</w:t>
      </w:r>
      <w:r w:rsidRPr="00985117">
        <w:t>isten</w:t>
      </w:r>
      <w:r w:rsidR="005F7967" w:rsidRPr="00985117">
        <w:t xml:space="preserve"> (&amp; </w:t>
      </w:r>
      <w:proofErr w:type="spellStart"/>
      <w:r w:rsidR="005F7967" w:rsidRPr="00985117">
        <w:t>Empathise</w:t>
      </w:r>
      <w:proofErr w:type="spellEnd"/>
      <w:r w:rsidR="005F7967" w:rsidRPr="00985117">
        <w:t>)</w:t>
      </w:r>
    </w:p>
    <w:p w:rsidR="008F0368" w:rsidRPr="00985117" w:rsidRDefault="008F0368" w:rsidP="00893881">
      <w:pPr>
        <w:pStyle w:val="ListParagraph"/>
        <w:numPr>
          <w:ilvl w:val="0"/>
          <w:numId w:val="16"/>
        </w:numPr>
        <w:spacing w:after="0" w:line="240" w:lineRule="auto"/>
        <w:jc w:val="both"/>
      </w:pPr>
      <w:r w:rsidRPr="00985117">
        <w:rPr>
          <w:b/>
        </w:rPr>
        <w:t>O</w:t>
      </w:r>
      <w:r w:rsidRPr="00985117">
        <w:t>pen Questions (ask)</w:t>
      </w:r>
    </w:p>
    <w:p w:rsidR="008F0368" w:rsidRPr="00985117" w:rsidRDefault="008F0368" w:rsidP="00893881">
      <w:pPr>
        <w:pStyle w:val="ListParagraph"/>
        <w:numPr>
          <w:ilvl w:val="0"/>
          <w:numId w:val="16"/>
        </w:numPr>
        <w:spacing w:after="0" w:line="240" w:lineRule="auto"/>
        <w:jc w:val="both"/>
      </w:pPr>
      <w:proofErr w:type="spellStart"/>
      <w:r w:rsidRPr="00985117">
        <w:rPr>
          <w:b/>
        </w:rPr>
        <w:t>S</w:t>
      </w:r>
      <w:r w:rsidRPr="00985117">
        <w:t>ummarise</w:t>
      </w:r>
      <w:proofErr w:type="spellEnd"/>
      <w:r w:rsidR="005F7967" w:rsidRPr="00985117">
        <w:t xml:space="preserve"> (to show understanding)</w:t>
      </w:r>
    </w:p>
    <w:p w:rsidR="008F0368" w:rsidRDefault="00712C18" w:rsidP="00893881">
      <w:pPr>
        <w:pStyle w:val="ListParagraph"/>
        <w:numPr>
          <w:ilvl w:val="0"/>
          <w:numId w:val="16"/>
        </w:numPr>
        <w:spacing w:after="0" w:line="240" w:lineRule="auto"/>
        <w:jc w:val="both"/>
      </w:pPr>
      <w:r w:rsidRPr="00985117">
        <w:rPr>
          <w:noProof/>
          <w:lang w:val="en-GB" w:eastAsia="en-GB"/>
        </w:rPr>
        <w:drawing>
          <wp:anchor distT="0" distB="0" distL="114300" distR="114300" simplePos="0" relativeHeight="251691008" behindDoc="0" locked="0" layoutInCell="1" allowOverlap="1" wp14:anchorId="277D9F27" wp14:editId="194F6653">
            <wp:simplePos x="0" y="0"/>
            <wp:positionH relativeFrom="column">
              <wp:posOffset>3465195</wp:posOffset>
            </wp:positionH>
            <wp:positionV relativeFrom="paragraph">
              <wp:posOffset>295910</wp:posOffset>
            </wp:positionV>
            <wp:extent cx="3148965" cy="2818765"/>
            <wp:effectExtent l="0" t="0" r="0" b="0"/>
            <wp:wrapSquare wrapText="bothSides"/>
            <wp:docPr id="13" name="Picture 13" descr="http://www.changecards.org/change-theory/files/2010/09/Prochask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hangecards.org/change-theory/files/2010/09/Prochaska.png"/>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148965" cy="2818765"/>
                    </a:xfrm>
                    <a:prstGeom prst="rect">
                      <a:avLst/>
                    </a:prstGeom>
                    <a:noFill/>
                    <a:ln>
                      <a:noFill/>
                    </a:ln>
                  </pic:spPr>
                </pic:pic>
              </a:graphicData>
            </a:graphic>
            <wp14:sizeRelH relativeFrom="page">
              <wp14:pctWidth>0</wp14:pctWidth>
            </wp14:sizeRelH>
            <wp14:sizeRelV relativeFrom="page">
              <wp14:pctHeight>0</wp14:pctHeight>
            </wp14:sizeRelV>
          </wp:anchor>
        </w:drawing>
      </w:r>
      <w:r w:rsidR="008F0368" w:rsidRPr="00985117">
        <w:rPr>
          <w:b/>
        </w:rPr>
        <w:t>S</w:t>
      </w:r>
      <w:r w:rsidR="008F0368" w:rsidRPr="00985117">
        <w:t>elf-motivating statements (support)</w:t>
      </w:r>
    </w:p>
    <w:p w:rsidR="00893881" w:rsidRPr="00985117" w:rsidRDefault="00893881" w:rsidP="00893881">
      <w:pPr>
        <w:pStyle w:val="ListParagraph"/>
        <w:spacing w:after="0" w:line="240" w:lineRule="auto"/>
        <w:jc w:val="both"/>
      </w:pPr>
    </w:p>
    <w:p w:rsidR="008F0368" w:rsidRPr="00712C18" w:rsidRDefault="008F0368" w:rsidP="00893881">
      <w:pPr>
        <w:spacing w:after="0" w:line="240" w:lineRule="auto"/>
        <w:jc w:val="both"/>
        <w:rPr>
          <w:b/>
          <w:color w:val="404040" w:themeColor="text1" w:themeTint="BF"/>
          <w:sz w:val="28"/>
        </w:rPr>
      </w:pPr>
      <w:r w:rsidRPr="00712C18">
        <w:rPr>
          <w:b/>
          <w:color w:val="404040" w:themeColor="text1" w:themeTint="BF"/>
          <w:sz w:val="28"/>
        </w:rPr>
        <w:t xml:space="preserve">Work out where </w:t>
      </w:r>
      <w:r w:rsidR="00712C18" w:rsidRPr="00712C18">
        <w:rPr>
          <w:b/>
          <w:color w:val="404040" w:themeColor="text1" w:themeTint="BF"/>
          <w:sz w:val="28"/>
        </w:rPr>
        <w:t>in the Change Cycle they are</w:t>
      </w:r>
    </w:p>
    <w:p w:rsidR="00985117" w:rsidRDefault="00985117" w:rsidP="00893881">
      <w:pPr>
        <w:spacing w:after="0" w:line="240" w:lineRule="auto"/>
        <w:jc w:val="both"/>
      </w:pPr>
      <w:r w:rsidRPr="00985117">
        <w:t>For all of them, explore THOUGHTS and FEELINGS and BEHAVIOURS</w:t>
      </w:r>
    </w:p>
    <w:p w:rsidR="00893881" w:rsidRPr="00985117" w:rsidRDefault="00893881" w:rsidP="00893881">
      <w:pPr>
        <w:pStyle w:val="ListParagraph"/>
        <w:spacing w:after="0" w:line="240" w:lineRule="auto"/>
        <w:jc w:val="both"/>
      </w:pPr>
    </w:p>
    <w:p w:rsidR="00712C18" w:rsidRPr="00712C18" w:rsidRDefault="00712C18" w:rsidP="00893881">
      <w:pPr>
        <w:spacing w:after="0" w:line="240" w:lineRule="auto"/>
        <w:ind w:left="360"/>
        <w:jc w:val="both"/>
        <w:rPr>
          <w:u w:val="single"/>
        </w:rPr>
      </w:pPr>
      <w:proofErr w:type="spellStart"/>
      <w:r w:rsidRPr="00712C18">
        <w:rPr>
          <w:b/>
          <w:u w:val="single"/>
        </w:rPr>
        <w:t>Precontemplation</w:t>
      </w:r>
      <w:proofErr w:type="spellEnd"/>
      <w:r w:rsidRPr="00712C18">
        <w:rPr>
          <w:u w:val="single"/>
        </w:rPr>
        <w:t xml:space="preserve"> </w:t>
      </w:r>
      <w:r w:rsidR="008F0368" w:rsidRPr="00712C18">
        <w:rPr>
          <w:u w:val="single"/>
        </w:rPr>
        <w:t xml:space="preserve">(not keen on changing) </w:t>
      </w:r>
    </w:p>
    <w:p w:rsidR="00712C18" w:rsidRDefault="00712C18" w:rsidP="00893881">
      <w:pPr>
        <w:pStyle w:val="ListParagraph"/>
        <w:numPr>
          <w:ilvl w:val="0"/>
          <w:numId w:val="17"/>
        </w:numPr>
        <w:spacing w:after="0" w:line="240" w:lineRule="auto"/>
        <w:jc w:val="both"/>
      </w:pPr>
      <w:r>
        <w:t>C</w:t>
      </w:r>
      <w:r w:rsidR="008F0368" w:rsidRPr="00985117">
        <w:t>reate rapport, dialogue</w:t>
      </w:r>
      <w:r w:rsidR="006760D3" w:rsidRPr="00985117">
        <w:t xml:space="preserve"> (</w:t>
      </w:r>
      <w:proofErr w:type="spellStart"/>
      <w:r w:rsidR="006760D3" w:rsidRPr="00985117">
        <w:t>empathise</w:t>
      </w:r>
      <w:proofErr w:type="spellEnd"/>
      <w:r w:rsidR="006760D3" w:rsidRPr="00985117">
        <w:t xml:space="preserve">, listen, reflect, </w:t>
      </w:r>
      <w:proofErr w:type="spellStart"/>
      <w:r w:rsidR="006760D3" w:rsidRPr="00985117">
        <w:t>summarise</w:t>
      </w:r>
      <w:proofErr w:type="spellEnd"/>
      <w:r w:rsidR="006760D3" w:rsidRPr="00985117">
        <w:t>)</w:t>
      </w:r>
    </w:p>
    <w:p w:rsidR="00712C18" w:rsidRDefault="00712C18" w:rsidP="00893881">
      <w:pPr>
        <w:pStyle w:val="ListParagraph"/>
        <w:numPr>
          <w:ilvl w:val="0"/>
          <w:numId w:val="17"/>
        </w:numPr>
        <w:spacing w:after="0" w:line="240" w:lineRule="auto"/>
        <w:jc w:val="both"/>
      </w:pPr>
      <w:r>
        <w:t>Explore long term goals</w:t>
      </w:r>
    </w:p>
    <w:p w:rsidR="008F0368" w:rsidRDefault="00712C18" w:rsidP="00893881">
      <w:pPr>
        <w:pStyle w:val="ListParagraph"/>
        <w:numPr>
          <w:ilvl w:val="0"/>
          <w:numId w:val="17"/>
        </w:numPr>
        <w:spacing w:after="0" w:line="240" w:lineRule="auto"/>
        <w:jc w:val="both"/>
      </w:pPr>
      <w:r>
        <w:t>T</w:t>
      </w:r>
      <w:r w:rsidR="008F0368" w:rsidRPr="00985117">
        <w:t>hen create discrepancy or dissonance</w:t>
      </w:r>
    </w:p>
    <w:p w:rsidR="00893881" w:rsidRPr="00985117" w:rsidRDefault="00893881" w:rsidP="00893881">
      <w:pPr>
        <w:pStyle w:val="ListParagraph"/>
        <w:spacing w:after="0" w:line="240" w:lineRule="auto"/>
        <w:jc w:val="both"/>
      </w:pPr>
    </w:p>
    <w:p w:rsidR="00712C18" w:rsidRPr="00712C18" w:rsidRDefault="008F0368" w:rsidP="00893881">
      <w:pPr>
        <w:spacing w:after="0" w:line="240" w:lineRule="auto"/>
        <w:ind w:left="360"/>
        <w:jc w:val="both"/>
        <w:rPr>
          <w:u w:val="single"/>
        </w:rPr>
      </w:pPr>
      <w:r w:rsidRPr="00712C18">
        <w:rPr>
          <w:b/>
          <w:u w:val="single"/>
        </w:rPr>
        <w:t>Contemplation</w:t>
      </w:r>
      <w:r w:rsidRPr="00712C18">
        <w:rPr>
          <w:u w:val="single"/>
        </w:rPr>
        <w:t xml:space="preserve"> (unsure whether to change or not, pull and push factors for both) </w:t>
      </w:r>
    </w:p>
    <w:p w:rsidR="00712C18" w:rsidRDefault="00712C18" w:rsidP="00893881">
      <w:pPr>
        <w:pStyle w:val="ListParagraph"/>
        <w:numPr>
          <w:ilvl w:val="0"/>
          <w:numId w:val="17"/>
        </w:numPr>
        <w:spacing w:after="0" w:line="240" w:lineRule="auto"/>
        <w:jc w:val="both"/>
      </w:pPr>
      <w:r>
        <w:t xml:space="preserve">Enhance ambivalence by </w:t>
      </w:r>
      <w:r w:rsidR="008F0368" w:rsidRPr="00985117">
        <w:t>help problem solve what to do by exploring pros and cons of BOTH changing and not changing.</w:t>
      </w:r>
      <w:r w:rsidR="006760D3" w:rsidRPr="00985117">
        <w:t xml:space="preserve">   </w:t>
      </w:r>
    </w:p>
    <w:p w:rsidR="008F0368" w:rsidRDefault="006760D3" w:rsidP="00893881">
      <w:pPr>
        <w:pStyle w:val="ListParagraph"/>
        <w:numPr>
          <w:ilvl w:val="0"/>
          <w:numId w:val="17"/>
        </w:numPr>
        <w:spacing w:after="0" w:line="240" w:lineRule="auto"/>
        <w:jc w:val="both"/>
      </w:pPr>
      <w:r w:rsidRPr="00985117">
        <w:t>Use a motivational balance sheet (see next page)</w:t>
      </w:r>
    </w:p>
    <w:p w:rsidR="00893881" w:rsidRPr="00985117" w:rsidRDefault="00893881" w:rsidP="00893881">
      <w:pPr>
        <w:pStyle w:val="ListParagraph"/>
        <w:spacing w:after="0" w:line="240" w:lineRule="auto"/>
        <w:jc w:val="both"/>
      </w:pPr>
    </w:p>
    <w:p w:rsidR="00712C18" w:rsidRPr="00712C18" w:rsidRDefault="00985117" w:rsidP="00893881">
      <w:pPr>
        <w:spacing w:after="0" w:line="240" w:lineRule="auto"/>
        <w:ind w:left="360"/>
        <w:jc w:val="both"/>
        <w:rPr>
          <w:u w:val="single"/>
        </w:rPr>
      </w:pPr>
      <w:r w:rsidRPr="00712C18">
        <w:rPr>
          <w:b/>
          <w:u w:val="single"/>
        </w:rPr>
        <w:t>Preparation</w:t>
      </w:r>
      <w:r w:rsidR="008F0368" w:rsidRPr="00712C18">
        <w:rPr>
          <w:u w:val="single"/>
        </w:rPr>
        <w:t xml:space="preserve"> (keen to change but doesn’t know where to start) </w:t>
      </w:r>
    </w:p>
    <w:p w:rsidR="008F0368" w:rsidRDefault="00712C18" w:rsidP="00893881">
      <w:pPr>
        <w:pStyle w:val="ListParagraph"/>
        <w:numPr>
          <w:ilvl w:val="0"/>
          <w:numId w:val="17"/>
        </w:numPr>
        <w:spacing w:after="0" w:line="240" w:lineRule="auto"/>
        <w:jc w:val="both"/>
      </w:pPr>
      <w:r>
        <w:t xml:space="preserve">Review discrepancy </w:t>
      </w:r>
    </w:p>
    <w:p w:rsidR="00712C18" w:rsidRDefault="00712C18" w:rsidP="00893881">
      <w:pPr>
        <w:pStyle w:val="ListParagraph"/>
        <w:numPr>
          <w:ilvl w:val="0"/>
          <w:numId w:val="17"/>
        </w:numPr>
        <w:spacing w:after="0" w:line="240" w:lineRule="auto"/>
        <w:jc w:val="both"/>
      </w:pPr>
      <w:r>
        <w:t>Set goals to be achieved (gently)</w:t>
      </w:r>
    </w:p>
    <w:p w:rsidR="008F0368" w:rsidRPr="00985117" w:rsidRDefault="00712C18" w:rsidP="00893881">
      <w:pPr>
        <w:pStyle w:val="ListParagraph"/>
        <w:numPr>
          <w:ilvl w:val="0"/>
          <w:numId w:val="17"/>
        </w:numPr>
        <w:spacing w:after="0" w:line="240" w:lineRule="auto"/>
        <w:jc w:val="both"/>
      </w:pPr>
      <w:r>
        <w:t>Determine</w:t>
      </w:r>
      <w:r w:rsidR="00985117">
        <w:t xml:space="preserve"> the next step (however small).  Go slow.  Don’t rush.  Small steps are okay.</w:t>
      </w:r>
    </w:p>
    <w:p w:rsidR="00712C18" w:rsidRDefault="00712C18" w:rsidP="00893881">
      <w:pPr>
        <w:spacing w:after="0" w:line="240" w:lineRule="auto"/>
      </w:pPr>
      <w:r>
        <w:br w:type="page"/>
      </w:r>
    </w:p>
    <w:p w:rsidR="00A4527D" w:rsidRPr="00985117" w:rsidRDefault="00712C18" w:rsidP="00893881">
      <w:pPr>
        <w:pStyle w:val="Heading1"/>
        <w:spacing w:before="0" w:after="0"/>
      </w:pPr>
      <w:r w:rsidRPr="008F0368">
        <w:rPr>
          <w:rFonts w:ascii="Arial Narrow" w:hAnsi="Arial Narrow"/>
          <w:noProof/>
          <w:sz w:val="8"/>
          <w:u w:val="single"/>
          <w:lang w:val="en-GB" w:eastAsia="en-GB"/>
        </w:rPr>
        <mc:AlternateContent>
          <mc:Choice Requires="wps">
            <w:drawing>
              <wp:anchor distT="45720" distB="45720" distL="114300" distR="114300" simplePos="0" relativeHeight="251693056" behindDoc="0" locked="0" layoutInCell="1" allowOverlap="1" wp14:anchorId="3BF5209C" wp14:editId="45F0D8CA">
                <wp:simplePos x="0" y="0"/>
                <wp:positionH relativeFrom="margin">
                  <wp:align>left</wp:align>
                </wp:positionH>
                <wp:positionV relativeFrom="paragraph">
                  <wp:posOffset>0</wp:posOffset>
                </wp:positionV>
                <wp:extent cx="2400300" cy="581025"/>
                <wp:effectExtent l="0" t="0" r="19050" b="28575"/>
                <wp:wrapSquare wrapText="bothSides"/>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0300" cy="581025"/>
                        </a:xfrm>
                        <a:prstGeom prst="rect">
                          <a:avLst/>
                        </a:prstGeom>
                        <a:solidFill>
                          <a:srgbClr val="FFFFFF"/>
                        </a:solidFill>
                        <a:ln w="9525">
                          <a:solidFill>
                            <a:srgbClr val="000000"/>
                          </a:solidFill>
                          <a:miter lim="800000"/>
                          <a:headEnd/>
                          <a:tailEnd/>
                        </a:ln>
                      </wps:spPr>
                      <wps:txbx>
                        <w:txbxContent>
                          <w:p w:rsidR="00712C18" w:rsidRPr="00BD4CB4" w:rsidRDefault="00712C18" w:rsidP="00712C18">
                            <w:pPr>
                              <w:spacing w:after="0" w:line="240" w:lineRule="auto"/>
                              <w:rPr>
                                <w:color w:val="0070C0"/>
                                <w:sz w:val="18"/>
                              </w:rPr>
                            </w:pPr>
                            <w:r>
                              <w:rPr>
                                <w:color w:val="0070C0"/>
                                <w:sz w:val="32"/>
                              </w:rPr>
                              <w:t>EXERCISE 8</w:t>
                            </w:r>
                            <w:r w:rsidRPr="00BD4CB4">
                              <w:rPr>
                                <w:color w:val="0070C0"/>
                                <w:sz w:val="32"/>
                              </w:rPr>
                              <w:t xml:space="preserve"> – </w:t>
                            </w:r>
                            <w:r>
                              <w:rPr>
                                <w:color w:val="0070C0"/>
                                <w:sz w:val="32"/>
                              </w:rPr>
                              <w:t xml:space="preserve">Motivational </w:t>
                            </w:r>
                            <w:proofErr w:type="gramStart"/>
                            <w:r>
                              <w:rPr>
                                <w:color w:val="0070C0"/>
                                <w:sz w:val="32"/>
                              </w:rPr>
                              <w:t>Interviewing</w:t>
                            </w:r>
                            <w:proofErr w:type="gramEnd"/>
                            <w:r w:rsidR="00893881">
                              <w:rPr>
                                <w:color w:val="0070C0"/>
                                <w:sz w:val="32"/>
                              </w:rPr>
                              <w:t xml:space="preserve"> (ii)</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BF5209C" id="Text Box 14" o:spid="_x0000_s1037" type="#_x0000_t202" style="position:absolute;margin-left:0;margin-top:0;width:189pt;height:45.75pt;z-index:25169305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">
                <v:textbox>
                  <w:txbxContent>
                    <w:p w:rsidR="00712C18" w:rsidRPr="00BD4CB4" w:rsidRDefault="00712C18" w:rsidP="00712C18">
                      <w:pPr>
                        <w:spacing w:after="0" w:line="240" w:lineRule="auto"/>
                        <w:rPr>
                          <w:color w:val="0070C0"/>
                          <w:sz w:val="18"/>
                        </w:rPr>
                      </w:pPr>
                      <w:r>
                        <w:rPr>
                          <w:color w:val="0070C0"/>
                          <w:sz w:val="32"/>
                        </w:rPr>
                        <w:t>EXERCISE 8</w:t>
                      </w:r>
                      <w:r w:rsidRPr="00BD4CB4">
                        <w:rPr>
                          <w:color w:val="0070C0"/>
                          <w:sz w:val="32"/>
                        </w:rPr>
                        <w:t xml:space="preserve"> – </w:t>
                      </w:r>
                      <w:r>
                        <w:rPr>
                          <w:color w:val="0070C0"/>
                          <w:sz w:val="32"/>
                        </w:rPr>
                        <w:t xml:space="preserve">Motivational </w:t>
                      </w:r>
                      <w:proofErr w:type="gramStart"/>
                      <w:r>
                        <w:rPr>
                          <w:color w:val="0070C0"/>
                          <w:sz w:val="32"/>
                        </w:rPr>
                        <w:t>Interviewing</w:t>
                      </w:r>
                      <w:proofErr w:type="gramEnd"/>
                      <w:r w:rsidR="00893881">
                        <w:rPr>
                          <w:color w:val="0070C0"/>
                          <w:sz w:val="32"/>
                        </w:rPr>
                        <w:t xml:space="preserve"> (ii)</w:t>
                      </w:r>
                    </w:p>
                  </w:txbxContent>
                </v:textbox>
                <w10:wrap type="square" anchorx="margin"/>
              </v:shape>
            </w:pict>
          </mc:Fallback>
        </mc:AlternateContent>
      </w:r>
      <w:proofErr w:type="spellStart"/>
      <w:r w:rsidR="006F1CFA" w:rsidRPr="00985117">
        <w:t>PreC</w:t>
      </w:r>
      <w:r w:rsidR="00A4527D" w:rsidRPr="00985117">
        <w:t>ontemplation</w:t>
      </w:r>
      <w:proofErr w:type="spellEnd"/>
      <w:r w:rsidR="001B5A6E">
        <w:t xml:space="preserve"> stage</w:t>
      </w:r>
    </w:p>
    <w:p w:rsidR="00893881" w:rsidRDefault="00893881" w:rsidP="007020BA">
      <w:pPr>
        <w:pStyle w:val="ListParagraph"/>
        <w:spacing w:after="0" w:line="240" w:lineRule="auto"/>
        <w:jc w:val="both"/>
      </w:pPr>
      <w:r w:rsidRPr="007020BA">
        <w:rPr>
          <w:b/>
        </w:rPr>
        <w:t>Your A</w:t>
      </w:r>
      <w:r w:rsidR="007020BA">
        <w:rPr>
          <w:b/>
        </w:rPr>
        <w:t>im</w:t>
      </w:r>
      <w:r w:rsidR="00FF35DF" w:rsidRPr="007020BA">
        <w:rPr>
          <w:b/>
        </w:rPr>
        <w:t>:</w:t>
      </w:r>
      <w:r w:rsidR="00FF35DF">
        <w:t xml:space="preserve"> raise doubt; </w:t>
      </w:r>
      <w:proofErr w:type="spellStart"/>
      <w:r>
        <w:t>recognise</w:t>
      </w:r>
      <w:proofErr w:type="spellEnd"/>
      <w:r>
        <w:t xml:space="preserve"> the problem</w:t>
      </w:r>
    </w:p>
    <w:p w:rsidR="00893881" w:rsidRPr="007020BA" w:rsidRDefault="00893881" w:rsidP="00893881">
      <w:pPr>
        <w:pStyle w:val="ListParagraph"/>
        <w:spacing w:after="0" w:line="240" w:lineRule="auto"/>
        <w:jc w:val="both"/>
        <w:rPr>
          <w:sz w:val="12"/>
        </w:rPr>
      </w:pPr>
    </w:p>
    <w:p w:rsidR="007020BA" w:rsidRPr="00893881" w:rsidRDefault="007020BA" w:rsidP="007020BA">
      <w:pPr>
        <w:spacing w:after="0" w:line="240" w:lineRule="auto"/>
        <w:jc w:val="both"/>
      </w:pPr>
      <w:r w:rsidRPr="00893881">
        <w:rPr>
          <w:b/>
          <w:sz w:val="28"/>
        </w:rPr>
        <w:t>Things to do</w:t>
      </w:r>
    </w:p>
    <w:p w:rsidR="007020BA" w:rsidRPr="00893881" w:rsidRDefault="007020BA" w:rsidP="007020BA">
      <w:pPr>
        <w:pStyle w:val="ListParagraph"/>
        <w:spacing w:after="0" w:line="240" w:lineRule="auto"/>
        <w:ind w:left="284"/>
        <w:jc w:val="both"/>
        <w:rPr>
          <w:sz w:val="20"/>
        </w:rPr>
      </w:pPr>
      <w:r w:rsidRPr="00893881">
        <w:rPr>
          <w:sz w:val="20"/>
        </w:rPr>
        <w:t>They are not keen on changing, therefore…</w:t>
      </w:r>
    </w:p>
    <w:p w:rsidR="007020BA" w:rsidRPr="00F62472" w:rsidRDefault="007020BA" w:rsidP="007020BA">
      <w:pPr>
        <w:pStyle w:val="ListParagraph"/>
        <w:numPr>
          <w:ilvl w:val="0"/>
          <w:numId w:val="17"/>
        </w:numPr>
        <w:spacing w:after="0" w:line="240" w:lineRule="auto"/>
        <w:jc w:val="both"/>
        <w:rPr>
          <w:sz w:val="20"/>
        </w:rPr>
      </w:pPr>
      <w:r w:rsidRPr="00893881">
        <w:rPr>
          <w:sz w:val="20"/>
        </w:rPr>
        <w:t>Spend time creating rapport</w:t>
      </w:r>
      <w:r>
        <w:rPr>
          <w:sz w:val="20"/>
        </w:rPr>
        <w:t>, e</w:t>
      </w:r>
      <w:r w:rsidRPr="00F62472">
        <w:rPr>
          <w:sz w:val="20"/>
        </w:rPr>
        <w:t>ngage in dialogue (</w:t>
      </w:r>
      <w:proofErr w:type="spellStart"/>
      <w:r w:rsidRPr="00F62472">
        <w:rPr>
          <w:sz w:val="20"/>
        </w:rPr>
        <w:t>empathise</w:t>
      </w:r>
      <w:proofErr w:type="spellEnd"/>
      <w:r w:rsidRPr="00F62472">
        <w:rPr>
          <w:sz w:val="20"/>
        </w:rPr>
        <w:t xml:space="preserve">, listen, reflect, </w:t>
      </w:r>
      <w:proofErr w:type="spellStart"/>
      <w:r w:rsidRPr="00F62472">
        <w:rPr>
          <w:sz w:val="20"/>
        </w:rPr>
        <w:t>summarise</w:t>
      </w:r>
      <w:proofErr w:type="spellEnd"/>
      <w:r w:rsidRPr="00F62472">
        <w:rPr>
          <w:sz w:val="20"/>
        </w:rPr>
        <w:t>)</w:t>
      </w:r>
    </w:p>
    <w:p w:rsidR="007020BA" w:rsidRPr="00F62472" w:rsidRDefault="007020BA" w:rsidP="007020BA">
      <w:pPr>
        <w:pStyle w:val="ListParagraph"/>
        <w:numPr>
          <w:ilvl w:val="0"/>
          <w:numId w:val="17"/>
        </w:numPr>
        <w:spacing w:after="0" w:line="240" w:lineRule="auto"/>
        <w:jc w:val="both"/>
        <w:rPr>
          <w:sz w:val="20"/>
        </w:rPr>
      </w:pPr>
      <w:r w:rsidRPr="00893881">
        <w:rPr>
          <w:sz w:val="20"/>
        </w:rPr>
        <w:t>Explore long term goals and values</w:t>
      </w:r>
      <w:r>
        <w:rPr>
          <w:sz w:val="20"/>
        </w:rPr>
        <w:t xml:space="preserve"> &amp; </w:t>
      </w:r>
      <w:r w:rsidRPr="00F62472">
        <w:rPr>
          <w:sz w:val="20"/>
        </w:rPr>
        <w:t xml:space="preserve">Explore thoughts, feelings and </w:t>
      </w:r>
      <w:proofErr w:type="spellStart"/>
      <w:r w:rsidRPr="00F62472">
        <w:rPr>
          <w:sz w:val="20"/>
        </w:rPr>
        <w:t>behaviours</w:t>
      </w:r>
      <w:proofErr w:type="spellEnd"/>
    </w:p>
    <w:p w:rsidR="007020BA" w:rsidRPr="00893881" w:rsidRDefault="007020BA" w:rsidP="007020BA">
      <w:pPr>
        <w:pStyle w:val="ListParagraph"/>
        <w:numPr>
          <w:ilvl w:val="0"/>
          <w:numId w:val="17"/>
        </w:numPr>
        <w:spacing w:after="0" w:line="240" w:lineRule="auto"/>
        <w:jc w:val="both"/>
        <w:rPr>
          <w:sz w:val="20"/>
        </w:rPr>
      </w:pPr>
      <w:r w:rsidRPr="00893881">
        <w:rPr>
          <w:sz w:val="20"/>
        </w:rPr>
        <w:t>If it is possible (and gently</w:t>
      </w:r>
      <w:proofErr w:type="gramStart"/>
      <w:r w:rsidRPr="00893881">
        <w:rPr>
          <w:sz w:val="20"/>
        </w:rPr>
        <w:t>)  -</w:t>
      </w:r>
      <w:proofErr w:type="gramEnd"/>
      <w:r w:rsidRPr="00893881">
        <w:rPr>
          <w:sz w:val="20"/>
        </w:rPr>
        <w:t xml:space="preserve"> create discrepancy – either through knowledge to correct crooked thinking or inconsistencies between current behavior and long term goals and values.</w:t>
      </w:r>
    </w:p>
    <w:p w:rsidR="007020BA" w:rsidRPr="00F62472" w:rsidRDefault="007020BA" w:rsidP="007020BA">
      <w:pPr>
        <w:pStyle w:val="ListParagraph"/>
        <w:numPr>
          <w:ilvl w:val="0"/>
          <w:numId w:val="17"/>
        </w:numPr>
        <w:spacing w:after="0" w:line="240" w:lineRule="auto"/>
        <w:jc w:val="both"/>
        <w:rPr>
          <w:sz w:val="20"/>
        </w:rPr>
      </w:pPr>
      <w:r w:rsidRPr="00893881">
        <w:rPr>
          <w:sz w:val="20"/>
        </w:rPr>
        <w:t xml:space="preserve">If rebellious – listen to resistance, </w:t>
      </w:r>
      <w:proofErr w:type="spellStart"/>
      <w:r w:rsidRPr="00893881">
        <w:rPr>
          <w:sz w:val="20"/>
        </w:rPr>
        <w:t>emphasise</w:t>
      </w:r>
      <w:proofErr w:type="spellEnd"/>
      <w:r w:rsidRPr="00893881">
        <w:rPr>
          <w:sz w:val="20"/>
        </w:rPr>
        <w:t xml:space="preserve"> choice.</w:t>
      </w:r>
      <w:r>
        <w:rPr>
          <w:sz w:val="20"/>
        </w:rPr>
        <w:t xml:space="preserve">  </w:t>
      </w:r>
      <w:r w:rsidRPr="00F62472">
        <w:rPr>
          <w:sz w:val="20"/>
        </w:rPr>
        <w:t xml:space="preserve">If giving reasons not to change – listen.  Explore reasons not to change in detail, and then the same for reasons to change (see sheet (iii)).  Back off if still not engaging.  </w:t>
      </w:r>
    </w:p>
    <w:p w:rsidR="007020BA" w:rsidRPr="00F62472" w:rsidRDefault="007020BA" w:rsidP="007020BA">
      <w:pPr>
        <w:spacing w:after="0" w:line="240" w:lineRule="auto"/>
        <w:jc w:val="both"/>
        <w:rPr>
          <w:b/>
          <w:sz w:val="14"/>
        </w:rPr>
      </w:pPr>
    </w:p>
    <w:p w:rsidR="007020BA" w:rsidRPr="00893881" w:rsidRDefault="007020BA" w:rsidP="007020BA">
      <w:pPr>
        <w:spacing w:after="0" w:line="240" w:lineRule="auto"/>
        <w:jc w:val="both"/>
        <w:rPr>
          <w:b/>
          <w:sz w:val="28"/>
        </w:rPr>
      </w:pPr>
      <w:r w:rsidRPr="00893881">
        <w:rPr>
          <w:b/>
          <w:sz w:val="28"/>
        </w:rPr>
        <w:t>Things NOT to do</w:t>
      </w:r>
    </w:p>
    <w:p w:rsidR="007020BA" w:rsidRDefault="007020BA" w:rsidP="007020BA">
      <w:pPr>
        <w:pStyle w:val="ListParagraph"/>
        <w:numPr>
          <w:ilvl w:val="0"/>
          <w:numId w:val="17"/>
        </w:numPr>
        <w:spacing w:after="0" w:line="240" w:lineRule="auto"/>
        <w:jc w:val="both"/>
        <w:rPr>
          <w:sz w:val="20"/>
        </w:rPr>
      </w:pPr>
      <w:r w:rsidRPr="00893881">
        <w:rPr>
          <w:sz w:val="20"/>
        </w:rPr>
        <w:t>DON’T: argue them into discomfort, talk them into change, make judgments, use authority, provide advice (</w:t>
      </w:r>
      <w:proofErr w:type="spellStart"/>
      <w:proofErr w:type="gramStart"/>
      <w:r w:rsidRPr="00893881">
        <w:rPr>
          <w:sz w:val="20"/>
        </w:rPr>
        <w:t>esp</w:t>
      </w:r>
      <w:proofErr w:type="spellEnd"/>
      <w:proofErr w:type="gramEnd"/>
      <w:r w:rsidRPr="00893881">
        <w:rPr>
          <w:sz w:val="20"/>
        </w:rPr>
        <w:t xml:space="preserve"> if they are rebellious).  Don’t rush them!</w:t>
      </w:r>
    </w:p>
    <w:p w:rsidR="007020BA" w:rsidRDefault="007020BA" w:rsidP="007020BA">
      <w:pPr>
        <w:pStyle w:val="ListParagraph"/>
        <w:spacing w:after="0" w:line="240" w:lineRule="auto"/>
        <w:jc w:val="both"/>
        <w:rPr>
          <w:sz w:val="20"/>
        </w:rPr>
      </w:pPr>
    </w:p>
    <w:tbl>
      <w:tblPr>
        <w:tblStyle w:val="TableGrid"/>
        <w:tblW w:w="0" w:type="auto"/>
        <w:tblLook w:val="04A0" w:firstRow="1" w:lastRow="0" w:firstColumn="1" w:lastColumn="0" w:noHBand="0" w:noVBand="1"/>
      </w:tblPr>
      <w:tblGrid>
        <w:gridCol w:w="4945"/>
        <w:gridCol w:w="4945"/>
      </w:tblGrid>
      <w:tr w:rsidR="007020BA" w:rsidTr="00467154">
        <w:tc>
          <w:tcPr>
            <w:tcW w:w="4945" w:type="dxa"/>
            <w:tcBorders>
              <w:top w:val="nil"/>
              <w:left w:val="nil"/>
              <w:right w:val="nil"/>
            </w:tcBorders>
          </w:tcPr>
          <w:p w:rsidR="007020BA" w:rsidRPr="00F62472" w:rsidRDefault="001B5A6E" w:rsidP="00467154">
            <w:pPr>
              <w:spacing w:after="0" w:line="240" w:lineRule="auto"/>
              <w:jc w:val="both"/>
              <w:rPr>
                <w:b/>
                <w:sz w:val="20"/>
              </w:rPr>
            </w:pPr>
            <w:r>
              <w:rPr>
                <w:b/>
                <w:sz w:val="28"/>
              </w:rPr>
              <w:t xml:space="preserve">Possible </w:t>
            </w:r>
            <w:r w:rsidR="007020BA" w:rsidRPr="00F62472">
              <w:rPr>
                <w:b/>
                <w:sz w:val="28"/>
              </w:rPr>
              <w:t>Questions</w:t>
            </w:r>
          </w:p>
        </w:tc>
        <w:tc>
          <w:tcPr>
            <w:tcW w:w="4945" w:type="dxa"/>
            <w:tcBorders>
              <w:top w:val="nil"/>
              <w:left w:val="nil"/>
              <w:right w:val="nil"/>
            </w:tcBorders>
          </w:tcPr>
          <w:p w:rsidR="007020BA" w:rsidRPr="00F62472" w:rsidRDefault="007020BA" w:rsidP="00467154">
            <w:pPr>
              <w:spacing w:after="0" w:line="240" w:lineRule="auto"/>
              <w:jc w:val="both"/>
              <w:rPr>
                <w:sz w:val="20"/>
              </w:rPr>
            </w:pPr>
            <w:r w:rsidRPr="00F62472">
              <w:t>Any of these apply?</w:t>
            </w:r>
          </w:p>
        </w:tc>
      </w:tr>
      <w:tr w:rsidR="007020BA" w:rsidTr="00467154">
        <w:tc>
          <w:tcPr>
            <w:tcW w:w="4945" w:type="dxa"/>
          </w:tcPr>
          <w:p w:rsidR="007020BA" w:rsidRPr="00F62472" w:rsidRDefault="007020BA" w:rsidP="00467154">
            <w:pPr>
              <w:pStyle w:val="ListParagraph"/>
              <w:numPr>
                <w:ilvl w:val="0"/>
                <w:numId w:val="22"/>
              </w:numPr>
              <w:spacing w:after="0" w:line="240" w:lineRule="auto"/>
              <w:jc w:val="both"/>
              <w:rPr>
                <w:sz w:val="20"/>
              </w:rPr>
            </w:pPr>
            <w:r w:rsidRPr="00F62472">
              <w:rPr>
                <w:sz w:val="20"/>
              </w:rPr>
              <w:t>Why do you want to carry on doing what you do?</w:t>
            </w:r>
          </w:p>
          <w:p w:rsidR="007020BA" w:rsidRPr="00F62472" w:rsidRDefault="007020BA" w:rsidP="00467154">
            <w:pPr>
              <w:pStyle w:val="ListParagraph"/>
              <w:numPr>
                <w:ilvl w:val="0"/>
                <w:numId w:val="22"/>
              </w:numPr>
              <w:spacing w:after="0" w:line="240" w:lineRule="auto"/>
              <w:jc w:val="both"/>
              <w:rPr>
                <w:sz w:val="20"/>
              </w:rPr>
            </w:pPr>
            <w:r w:rsidRPr="00F62472">
              <w:rPr>
                <w:sz w:val="20"/>
              </w:rPr>
              <w:t xml:space="preserve">I </w:t>
            </w:r>
            <w:proofErr w:type="gramStart"/>
            <w:r w:rsidRPr="00F62472">
              <w:rPr>
                <w:sz w:val="20"/>
              </w:rPr>
              <w:t>feel .......................</w:t>
            </w:r>
            <w:proofErr w:type="gramEnd"/>
          </w:p>
          <w:p w:rsidR="007020BA" w:rsidRPr="00F62472" w:rsidRDefault="007020BA" w:rsidP="00467154">
            <w:pPr>
              <w:pStyle w:val="ListParagraph"/>
              <w:numPr>
                <w:ilvl w:val="0"/>
                <w:numId w:val="22"/>
              </w:numPr>
              <w:spacing w:after="0" w:line="240" w:lineRule="auto"/>
              <w:jc w:val="both"/>
              <w:rPr>
                <w:sz w:val="20"/>
              </w:rPr>
            </w:pPr>
            <w:r w:rsidRPr="00F62472">
              <w:rPr>
                <w:sz w:val="20"/>
              </w:rPr>
              <w:t>I want to carry on mostly because……</w:t>
            </w:r>
          </w:p>
        </w:tc>
        <w:tc>
          <w:tcPr>
            <w:tcW w:w="4945" w:type="dxa"/>
          </w:tcPr>
          <w:p w:rsidR="007020BA" w:rsidRPr="00F62472" w:rsidRDefault="007020BA" w:rsidP="00467154">
            <w:pPr>
              <w:pStyle w:val="ListParagraph"/>
              <w:numPr>
                <w:ilvl w:val="0"/>
                <w:numId w:val="24"/>
              </w:numPr>
              <w:spacing w:after="0" w:line="240" w:lineRule="auto"/>
              <w:ind w:left="329" w:hanging="284"/>
              <w:jc w:val="both"/>
              <w:rPr>
                <w:sz w:val="20"/>
              </w:rPr>
            </w:pPr>
            <w:r w:rsidRPr="00F62472">
              <w:rPr>
                <w:sz w:val="20"/>
              </w:rPr>
              <w:t xml:space="preserve">Others believe I need to change. </w:t>
            </w:r>
          </w:p>
          <w:p w:rsidR="007020BA" w:rsidRPr="00F62472" w:rsidRDefault="007020BA" w:rsidP="00467154">
            <w:pPr>
              <w:pStyle w:val="ListParagraph"/>
              <w:numPr>
                <w:ilvl w:val="0"/>
                <w:numId w:val="24"/>
              </w:numPr>
              <w:spacing w:after="0" w:line="240" w:lineRule="auto"/>
              <w:ind w:left="329" w:hanging="284"/>
              <w:jc w:val="both"/>
              <w:rPr>
                <w:sz w:val="20"/>
              </w:rPr>
            </w:pPr>
            <w:r w:rsidRPr="00F62472">
              <w:rPr>
                <w:sz w:val="20"/>
              </w:rPr>
              <w:t>I do not see it as a problem.</w:t>
            </w:r>
          </w:p>
          <w:p w:rsidR="007020BA" w:rsidRPr="00F62472" w:rsidRDefault="007020BA" w:rsidP="00467154">
            <w:pPr>
              <w:pStyle w:val="ListParagraph"/>
              <w:numPr>
                <w:ilvl w:val="0"/>
                <w:numId w:val="24"/>
              </w:numPr>
              <w:spacing w:after="0" w:line="240" w:lineRule="auto"/>
              <w:ind w:left="329" w:hanging="284"/>
              <w:jc w:val="both"/>
              <w:rPr>
                <w:sz w:val="20"/>
              </w:rPr>
            </w:pPr>
            <w:r>
              <w:rPr>
                <w:sz w:val="20"/>
              </w:rPr>
              <w:t>I’</w:t>
            </w:r>
            <w:r w:rsidRPr="00F62472">
              <w:rPr>
                <w:sz w:val="20"/>
              </w:rPr>
              <w:t xml:space="preserve">ve not thought about changing the </w:t>
            </w:r>
            <w:proofErr w:type="spellStart"/>
            <w:r w:rsidRPr="00F62472">
              <w:rPr>
                <w:sz w:val="20"/>
              </w:rPr>
              <w:t>behaviour</w:t>
            </w:r>
            <w:proofErr w:type="spellEnd"/>
            <w:r w:rsidRPr="00F62472">
              <w:rPr>
                <w:sz w:val="20"/>
              </w:rPr>
              <w:t xml:space="preserve"> before.</w:t>
            </w:r>
          </w:p>
          <w:p w:rsidR="007020BA" w:rsidRPr="00F62472" w:rsidRDefault="007020BA" w:rsidP="00467154">
            <w:pPr>
              <w:pStyle w:val="ListParagraph"/>
              <w:numPr>
                <w:ilvl w:val="0"/>
                <w:numId w:val="24"/>
              </w:numPr>
              <w:spacing w:after="0" w:line="240" w:lineRule="auto"/>
              <w:ind w:left="329" w:hanging="284"/>
              <w:jc w:val="both"/>
              <w:rPr>
                <w:sz w:val="20"/>
              </w:rPr>
            </w:pPr>
            <w:r>
              <w:rPr>
                <w:sz w:val="20"/>
              </w:rPr>
              <w:t>I feel annoyed/</w:t>
            </w:r>
            <w:r w:rsidRPr="00F62472">
              <w:rPr>
                <w:sz w:val="20"/>
              </w:rPr>
              <w:t xml:space="preserve">angry that others want to change me. </w:t>
            </w:r>
          </w:p>
          <w:p w:rsidR="007020BA" w:rsidRPr="00F62472" w:rsidRDefault="007020BA" w:rsidP="00467154">
            <w:pPr>
              <w:pStyle w:val="ListParagraph"/>
              <w:numPr>
                <w:ilvl w:val="0"/>
                <w:numId w:val="24"/>
              </w:numPr>
              <w:spacing w:after="0" w:line="240" w:lineRule="auto"/>
              <w:ind w:left="329" w:hanging="284"/>
              <w:jc w:val="both"/>
              <w:rPr>
                <w:sz w:val="20"/>
              </w:rPr>
            </w:pPr>
            <w:r w:rsidRPr="00F62472">
              <w:rPr>
                <w:sz w:val="20"/>
              </w:rPr>
              <w:t>I think/feel that change is hopeless.</w:t>
            </w:r>
          </w:p>
          <w:p w:rsidR="007020BA" w:rsidRPr="00F62472" w:rsidRDefault="007020BA" w:rsidP="00467154">
            <w:pPr>
              <w:pStyle w:val="ListParagraph"/>
              <w:numPr>
                <w:ilvl w:val="0"/>
                <w:numId w:val="24"/>
              </w:numPr>
              <w:spacing w:after="0" w:line="240" w:lineRule="auto"/>
              <w:ind w:left="329" w:hanging="284"/>
              <w:jc w:val="both"/>
              <w:rPr>
                <w:sz w:val="20"/>
              </w:rPr>
            </w:pPr>
            <w:r w:rsidRPr="00F62472">
              <w:rPr>
                <w:sz w:val="20"/>
              </w:rPr>
              <w:t>I can see more reasons to stay the same than change.</w:t>
            </w:r>
          </w:p>
        </w:tc>
      </w:tr>
    </w:tbl>
    <w:p w:rsidR="007020BA" w:rsidRPr="00F62472" w:rsidRDefault="007020BA" w:rsidP="007020BA">
      <w:pPr>
        <w:spacing w:after="0" w:line="240" w:lineRule="auto"/>
        <w:jc w:val="both"/>
        <w:rPr>
          <w:sz w:val="20"/>
        </w:rPr>
      </w:pPr>
    </w:p>
    <w:p w:rsidR="00A4527D" w:rsidRPr="00F62472" w:rsidRDefault="007020BA" w:rsidP="007020BA">
      <w:pPr>
        <w:spacing w:after="0" w:line="240" w:lineRule="auto"/>
        <w:jc w:val="both"/>
        <w:rPr>
          <w:b/>
          <w:sz w:val="28"/>
        </w:rPr>
      </w:pPr>
      <w:r w:rsidRPr="00F62472">
        <w:rPr>
          <w:b/>
          <w:sz w:val="28"/>
        </w:rPr>
        <w:t>Tools</w:t>
      </w:r>
    </w:p>
    <w:tbl>
      <w:tblPr>
        <w:tblStyle w:val="PlainTable1"/>
        <w:tblW w:w="0" w:type="auto"/>
        <w:tblLook w:val="04A0" w:firstRow="1" w:lastRow="0" w:firstColumn="1" w:lastColumn="0" w:noHBand="0" w:noVBand="1"/>
      </w:tblPr>
      <w:tblGrid>
        <w:gridCol w:w="4945"/>
        <w:gridCol w:w="4945"/>
      </w:tblGrid>
      <w:tr w:rsidR="006F1CFA" w:rsidRPr="00985117" w:rsidTr="0089388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90" w:type="dxa"/>
            <w:gridSpan w:val="2"/>
          </w:tcPr>
          <w:p w:rsidR="006F1CFA" w:rsidRPr="00F62472" w:rsidRDefault="00893881" w:rsidP="00893881">
            <w:pPr>
              <w:spacing w:after="0" w:line="240" w:lineRule="auto"/>
              <w:jc w:val="center"/>
              <w:rPr>
                <w:b w:val="0"/>
                <w:i/>
              </w:rPr>
            </w:pPr>
            <w:r w:rsidRPr="00F62472">
              <w:rPr>
                <w:b w:val="0"/>
                <w:i/>
                <w:sz w:val="16"/>
              </w:rPr>
              <w:t>An example of a GP trainee not engaging with his ePortfolio</w:t>
            </w:r>
          </w:p>
        </w:tc>
      </w:tr>
      <w:tr w:rsidR="00A4527D" w:rsidRPr="00985117" w:rsidTr="008938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45" w:type="dxa"/>
          </w:tcPr>
          <w:p w:rsidR="00A4527D" w:rsidRPr="00985117" w:rsidRDefault="00A4527D" w:rsidP="00893881">
            <w:pPr>
              <w:spacing w:after="0" w:line="240" w:lineRule="auto"/>
              <w:jc w:val="both"/>
            </w:pPr>
            <w:r w:rsidRPr="00985117">
              <w:t>‘I can but I don’t want to’</w:t>
            </w:r>
          </w:p>
        </w:tc>
        <w:tc>
          <w:tcPr>
            <w:tcW w:w="4945" w:type="dxa"/>
          </w:tcPr>
          <w:p w:rsidR="00A4527D" w:rsidRPr="00893881" w:rsidRDefault="00A4527D" w:rsidP="00893881">
            <w:pPr>
              <w:spacing w:after="0" w:line="240" w:lineRule="auto"/>
              <w:jc w:val="both"/>
              <w:cnfStyle w:val="000000100000" w:firstRow="0" w:lastRow="0" w:firstColumn="0" w:lastColumn="0" w:oddVBand="0" w:evenVBand="0" w:oddHBand="1" w:evenHBand="0" w:firstRowFirstColumn="0" w:firstRowLastColumn="0" w:lastRowFirstColumn="0" w:lastRowLastColumn="0"/>
              <w:rPr>
                <w:b/>
              </w:rPr>
            </w:pPr>
            <w:r w:rsidRPr="00893881">
              <w:rPr>
                <w:b/>
              </w:rPr>
              <w:t>‘I want to, I can, I will’</w:t>
            </w:r>
          </w:p>
        </w:tc>
      </w:tr>
      <w:tr w:rsidR="00A4527D" w:rsidRPr="00985117" w:rsidTr="00893881">
        <w:tc>
          <w:tcPr>
            <w:cnfStyle w:val="001000000000" w:firstRow="0" w:lastRow="0" w:firstColumn="1" w:lastColumn="0" w:oddVBand="0" w:evenVBand="0" w:oddHBand="0" w:evenHBand="0" w:firstRowFirstColumn="0" w:firstRowLastColumn="0" w:lastRowFirstColumn="0" w:lastRowLastColumn="0"/>
            <w:tcW w:w="4945" w:type="dxa"/>
          </w:tcPr>
          <w:p w:rsidR="006F1CFA" w:rsidRPr="00893881" w:rsidRDefault="006F1CFA" w:rsidP="00893881">
            <w:pPr>
              <w:pStyle w:val="ListParagraph"/>
              <w:numPr>
                <w:ilvl w:val="0"/>
                <w:numId w:val="20"/>
              </w:numPr>
              <w:spacing w:after="0" w:line="240" w:lineRule="auto"/>
              <w:jc w:val="both"/>
              <w:rPr>
                <w:b w:val="0"/>
                <w:i/>
                <w:sz w:val="16"/>
              </w:rPr>
            </w:pPr>
            <w:r w:rsidRPr="00893881">
              <w:rPr>
                <w:b w:val="0"/>
                <w:i/>
                <w:sz w:val="16"/>
              </w:rPr>
              <w:t>Write in the ePortfolio</w:t>
            </w:r>
          </w:p>
        </w:tc>
        <w:tc>
          <w:tcPr>
            <w:tcW w:w="4945" w:type="dxa"/>
          </w:tcPr>
          <w:p w:rsidR="00A4527D" w:rsidRPr="00893881" w:rsidRDefault="006F1CFA" w:rsidP="00893881">
            <w:pPr>
              <w:pStyle w:val="ListParagraph"/>
              <w:numPr>
                <w:ilvl w:val="0"/>
                <w:numId w:val="19"/>
              </w:numPr>
              <w:spacing w:after="0" w:line="240" w:lineRule="auto"/>
              <w:jc w:val="both"/>
              <w:cnfStyle w:val="000000000000" w:firstRow="0" w:lastRow="0" w:firstColumn="0" w:lastColumn="0" w:oddVBand="0" w:evenVBand="0" w:oddHBand="0" w:evenHBand="0" w:firstRowFirstColumn="0" w:firstRowLastColumn="0" w:lastRowFirstColumn="0" w:lastRowLastColumn="0"/>
              <w:rPr>
                <w:i/>
                <w:sz w:val="16"/>
              </w:rPr>
            </w:pPr>
            <w:r w:rsidRPr="00893881">
              <w:rPr>
                <w:i/>
                <w:sz w:val="16"/>
              </w:rPr>
              <w:t>Ignore the ePortfolio</w:t>
            </w:r>
          </w:p>
        </w:tc>
      </w:tr>
      <w:tr w:rsidR="00A4527D" w:rsidRPr="00985117" w:rsidTr="008938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45" w:type="dxa"/>
          </w:tcPr>
          <w:p w:rsidR="00A4527D" w:rsidRPr="00985117" w:rsidRDefault="00A4527D" w:rsidP="00893881">
            <w:pPr>
              <w:spacing w:after="0" w:line="240" w:lineRule="auto"/>
              <w:jc w:val="both"/>
            </w:pPr>
            <w:r w:rsidRPr="00985117">
              <w:t xml:space="preserve">‘I can’t and I don’t want to </w:t>
            </w:r>
          </w:p>
        </w:tc>
        <w:tc>
          <w:tcPr>
            <w:tcW w:w="4945" w:type="dxa"/>
          </w:tcPr>
          <w:p w:rsidR="00A4527D" w:rsidRPr="00893881" w:rsidRDefault="00A4527D" w:rsidP="00893881">
            <w:pPr>
              <w:spacing w:after="0" w:line="240" w:lineRule="auto"/>
              <w:jc w:val="both"/>
              <w:cnfStyle w:val="000000100000" w:firstRow="0" w:lastRow="0" w:firstColumn="0" w:lastColumn="0" w:oddVBand="0" w:evenVBand="0" w:oddHBand="1" w:evenHBand="0" w:firstRowFirstColumn="0" w:firstRowLastColumn="0" w:lastRowFirstColumn="0" w:lastRowLastColumn="0"/>
              <w:rPr>
                <w:b/>
              </w:rPr>
            </w:pPr>
            <w:r w:rsidRPr="00893881">
              <w:rPr>
                <w:b/>
              </w:rPr>
              <w:t>‘I want to, but I can’t’</w:t>
            </w:r>
          </w:p>
        </w:tc>
      </w:tr>
      <w:tr w:rsidR="00A4527D" w:rsidRPr="00985117" w:rsidTr="00893881">
        <w:tc>
          <w:tcPr>
            <w:cnfStyle w:val="001000000000" w:firstRow="0" w:lastRow="0" w:firstColumn="1" w:lastColumn="0" w:oddVBand="0" w:evenVBand="0" w:oddHBand="0" w:evenHBand="0" w:firstRowFirstColumn="0" w:firstRowLastColumn="0" w:lastRowFirstColumn="0" w:lastRowLastColumn="0"/>
            <w:tcW w:w="4945" w:type="dxa"/>
          </w:tcPr>
          <w:p w:rsidR="00A4527D" w:rsidRPr="00893881" w:rsidRDefault="006F1CFA" w:rsidP="00893881">
            <w:pPr>
              <w:pStyle w:val="ListParagraph"/>
              <w:numPr>
                <w:ilvl w:val="0"/>
                <w:numId w:val="18"/>
              </w:numPr>
              <w:spacing w:after="0" w:line="240" w:lineRule="auto"/>
              <w:jc w:val="both"/>
              <w:rPr>
                <w:b w:val="0"/>
                <w:i/>
                <w:sz w:val="16"/>
              </w:rPr>
            </w:pPr>
            <w:r w:rsidRPr="00893881">
              <w:rPr>
                <w:b w:val="0"/>
                <w:i/>
                <w:sz w:val="16"/>
              </w:rPr>
              <w:t>End up in front of an ARCP panel</w:t>
            </w:r>
          </w:p>
          <w:p w:rsidR="006F1CFA" w:rsidRPr="00893881" w:rsidRDefault="006F1CFA" w:rsidP="00893881">
            <w:pPr>
              <w:pStyle w:val="ListParagraph"/>
              <w:numPr>
                <w:ilvl w:val="0"/>
                <w:numId w:val="18"/>
              </w:numPr>
              <w:spacing w:after="0" w:line="240" w:lineRule="auto"/>
              <w:jc w:val="both"/>
              <w:rPr>
                <w:b w:val="0"/>
                <w:i/>
                <w:sz w:val="16"/>
              </w:rPr>
            </w:pPr>
            <w:r w:rsidRPr="00893881">
              <w:rPr>
                <w:b w:val="0"/>
                <w:i/>
                <w:sz w:val="16"/>
              </w:rPr>
              <w:t>End up with no CCT</w:t>
            </w:r>
          </w:p>
          <w:p w:rsidR="006F1CFA" w:rsidRPr="00893881" w:rsidRDefault="006F1CFA" w:rsidP="00893881">
            <w:pPr>
              <w:pStyle w:val="ListParagraph"/>
              <w:numPr>
                <w:ilvl w:val="0"/>
                <w:numId w:val="18"/>
              </w:numPr>
              <w:spacing w:after="0" w:line="240" w:lineRule="auto"/>
              <w:jc w:val="both"/>
              <w:rPr>
                <w:b w:val="0"/>
                <w:i/>
                <w:sz w:val="16"/>
              </w:rPr>
            </w:pPr>
            <w:r w:rsidRPr="00893881">
              <w:rPr>
                <w:b w:val="0"/>
                <w:i/>
                <w:sz w:val="16"/>
              </w:rPr>
              <w:t>Not be prepared for Appraisal &amp; Revalidation</w:t>
            </w:r>
          </w:p>
          <w:p w:rsidR="006F1CFA" w:rsidRPr="00893881" w:rsidRDefault="006F1CFA" w:rsidP="00893881">
            <w:pPr>
              <w:pStyle w:val="ListParagraph"/>
              <w:numPr>
                <w:ilvl w:val="0"/>
                <w:numId w:val="18"/>
              </w:numPr>
              <w:spacing w:after="0" w:line="240" w:lineRule="auto"/>
              <w:jc w:val="both"/>
              <w:rPr>
                <w:b w:val="0"/>
                <w:i/>
                <w:sz w:val="16"/>
              </w:rPr>
            </w:pPr>
            <w:r w:rsidRPr="00893881">
              <w:rPr>
                <w:b w:val="0"/>
                <w:i/>
                <w:sz w:val="16"/>
              </w:rPr>
              <w:t>Be seen as a lazy GP trainee</w:t>
            </w:r>
          </w:p>
          <w:p w:rsidR="006F1CFA" w:rsidRPr="00893881" w:rsidRDefault="006F1CFA" w:rsidP="00893881">
            <w:pPr>
              <w:pStyle w:val="ListParagraph"/>
              <w:numPr>
                <w:ilvl w:val="0"/>
                <w:numId w:val="18"/>
              </w:numPr>
              <w:spacing w:after="0" w:line="240" w:lineRule="auto"/>
              <w:jc w:val="both"/>
              <w:rPr>
                <w:b w:val="0"/>
                <w:i/>
                <w:sz w:val="16"/>
              </w:rPr>
            </w:pPr>
            <w:r w:rsidRPr="00893881">
              <w:rPr>
                <w:b w:val="0"/>
                <w:i/>
                <w:sz w:val="16"/>
              </w:rPr>
              <w:t xml:space="preserve">Destroy my social life because of the </w:t>
            </w:r>
            <w:proofErr w:type="spellStart"/>
            <w:r w:rsidRPr="00893881">
              <w:rPr>
                <w:b w:val="0"/>
                <w:i/>
                <w:sz w:val="16"/>
              </w:rPr>
              <w:t>eP</w:t>
            </w:r>
            <w:proofErr w:type="spellEnd"/>
          </w:p>
        </w:tc>
        <w:tc>
          <w:tcPr>
            <w:tcW w:w="4945" w:type="dxa"/>
          </w:tcPr>
          <w:p w:rsidR="00A4527D" w:rsidRPr="00893881" w:rsidRDefault="006F1CFA" w:rsidP="00893881">
            <w:pPr>
              <w:pStyle w:val="ListParagraph"/>
              <w:numPr>
                <w:ilvl w:val="0"/>
                <w:numId w:val="18"/>
              </w:numPr>
              <w:spacing w:after="0" w:line="240" w:lineRule="auto"/>
              <w:jc w:val="both"/>
              <w:cnfStyle w:val="000000000000" w:firstRow="0" w:lastRow="0" w:firstColumn="0" w:lastColumn="0" w:oddVBand="0" w:evenVBand="0" w:oddHBand="0" w:evenHBand="0" w:firstRowFirstColumn="0" w:firstRowLastColumn="0" w:lastRowFirstColumn="0" w:lastRowLastColumn="0"/>
              <w:rPr>
                <w:i/>
                <w:sz w:val="16"/>
              </w:rPr>
            </w:pPr>
            <w:r w:rsidRPr="00893881">
              <w:rPr>
                <w:i/>
                <w:sz w:val="16"/>
              </w:rPr>
              <w:t>Find the time</w:t>
            </w:r>
          </w:p>
        </w:tc>
      </w:tr>
      <w:tr w:rsidR="00A4527D" w:rsidRPr="00985117" w:rsidTr="0089388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45" w:type="dxa"/>
          </w:tcPr>
          <w:p w:rsidR="00A4527D" w:rsidRPr="00985117" w:rsidRDefault="00A4527D" w:rsidP="00893881">
            <w:pPr>
              <w:spacing w:after="0" w:line="240" w:lineRule="auto"/>
              <w:jc w:val="both"/>
            </w:pPr>
          </w:p>
        </w:tc>
        <w:tc>
          <w:tcPr>
            <w:tcW w:w="4945" w:type="dxa"/>
          </w:tcPr>
          <w:p w:rsidR="00A4527D" w:rsidRPr="00985117" w:rsidRDefault="00A4527D" w:rsidP="00893881">
            <w:pPr>
              <w:spacing w:after="0" w:line="240" w:lineRule="auto"/>
              <w:jc w:val="both"/>
              <w:cnfStyle w:val="000000100000" w:firstRow="0" w:lastRow="0" w:firstColumn="0" w:lastColumn="0" w:oddVBand="0" w:evenVBand="0" w:oddHBand="1" w:evenHBand="0" w:firstRowFirstColumn="0" w:firstRowLastColumn="0" w:lastRowFirstColumn="0" w:lastRowLastColumn="0"/>
            </w:pPr>
          </w:p>
        </w:tc>
      </w:tr>
    </w:tbl>
    <w:p w:rsidR="00EB1F90" w:rsidRDefault="00EB1F90" w:rsidP="00EB1F90">
      <w:pPr>
        <w:spacing w:after="0" w:line="240" w:lineRule="auto"/>
        <w:rPr>
          <w:i/>
          <w:sz w:val="16"/>
        </w:rPr>
      </w:pPr>
    </w:p>
    <w:p w:rsidR="00004A58" w:rsidRPr="00F62472" w:rsidRDefault="00F62472" w:rsidP="00EB1F90">
      <w:pPr>
        <w:spacing w:after="0" w:line="240" w:lineRule="auto"/>
        <w:jc w:val="center"/>
        <w:rPr>
          <w:b/>
          <w:i/>
          <w:sz w:val="16"/>
        </w:rPr>
      </w:pPr>
      <w:r w:rsidRPr="00F62472">
        <w:rPr>
          <w:i/>
          <w:sz w:val="16"/>
        </w:rPr>
        <w:t>Blank template</w:t>
      </w:r>
    </w:p>
    <w:tbl>
      <w:tblPr>
        <w:tblStyle w:val="PlainTable1"/>
        <w:tblW w:w="0" w:type="auto"/>
        <w:tblLook w:val="04A0" w:firstRow="1" w:lastRow="0" w:firstColumn="1" w:lastColumn="0" w:noHBand="0" w:noVBand="1"/>
      </w:tblPr>
      <w:tblGrid>
        <w:gridCol w:w="4945"/>
        <w:gridCol w:w="4945"/>
      </w:tblGrid>
      <w:tr w:rsidR="006F1CFA" w:rsidRPr="00985117" w:rsidTr="00F6247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90" w:type="dxa"/>
            <w:gridSpan w:val="2"/>
          </w:tcPr>
          <w:p w:rsidR="006F1CFA" w:rsidRPr="00F62472" w:rsidRDefault="006F1CFA" w:rsidP="00F62472">
            <w:pPr>
              <w:spacing w:after="0" w:line="240" w:lineRule="auto"/>
              <w:jc w:val="center"/>
              <w:rPr>
                <w:b w:val="0"/>
                <w:i/>
              </w:rPr>
            </w:pPr>
            <w:r w:rsidRPr="00F62472">
              <w:rPr>
                <w:b w:val="0"/>
                <w:i/>
                <w:sz w:val="16"/>
              </w:rPr>
              <w:t>Use this to explore the current state of one’s mind and life with the thing that one is unsure of changing.</w:t>
            </w:r>
          </w:p>
        </w:tc>
      </w:tr>
      <w:tr w:rsidR="006F1CFA" w:rsidRPr="00985117" w:rsidTr="00F624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45" w:type="dxa"/>
          </w:tcPr>
          <w:p w:rsidR="006F1CFA" w:rsidRPr="00F62472" w:rsidRDefault="006F1CFA" w:rsidP="00893881">
            <w:pPr>
              <w:spacing w:after="0" w:line="240" w:lineRule="auto"/>
              <w:jc w:val="both"/>
            </w:pPr>
            <w:r w:rsidRPr="00F62472">
              <w:t>‘I can but I don’t want to’</w:t>
            </w:r>
          </w:p>
        </w:tc>
        <w:tc>
          <w:tcPr>
            <w:tcW w:w="4945" w:type="dxa"/>
          </w:tcPr>
          <w:p w:rsidR="006F1CFA" w:rsidRPr="00F62472" w:rsidRDefault="006F1CFA" w:rsidP="00893881">
            <w:pPr>
              <w:spacing w:after="0" w:line="240" w:lineRule="auto"/>
              <w:jc w:val="both"/>
              <w:cnfStyle w:val="000000100000" w:firstRow="0" w:lastRow="0" w:firstColumn="0" w:lastColumn="0" w:oddVBand="0" w:evenVBand="0" w:oddHBand="1" w:evenHBand="0" w:firstRowFirstColumn="0" w:firstRowLastColumn="0" w:lastRowFirstColumn="0" w:lastRowLastColumn="0"/>
              <w:rPr>
                <w:b/>
              </w:rPr>
            </w:pPr>
            <w:r w:rsidRPr="00F62472">
              <w:rPr>
                <w:b/>
              </w:rPr>
              <w:t>‘I want to, I can, I will’</w:t>
            </w:r>
          </w:p>
        </w:tc>
      </w:tr>
      <w:tr w:rsidR="006F1CFA" w:rsidRPr="00985117" w:rsidTr="00F62472">
        <w:tc>
          <w:tcPr>
            <w:cnfStyle w:val="001000000000" w:firstRow="0" w:lastRow="0" w:firstColumn="1" w:lastColumn="0" w:oddVBand="0" w:evenVBand="0" w:oddHBand="0" w:evenHBand="0" w:firstRowFirstColumn="0" w:firstRowLastColumn="0" w:lastRowFirstColumn="0" w:lastRowLastColumn="0"/>
            <w:tcW w:w="4945" w:type="dxa"/>
          </w:tcPr>
          <w:p w:rsidR="006F1CFA" w:rsidRPr="00985117" w:rsidRDefault="006F1CFA" w:rsidP="00893881">
            <w:pPr>
              <w:spacing w:after="0" w:line="240" w:lineRule="auto"/>
              <w:jc w:val="both"/>
            </w:pPr>
          </w:p>
          <w:p w:rsidR="006F1CFA" w:rsidRPr="00985117" w:rsidRDefault="006F1CFA" w:rsidP="00893881">
            <w:pPr>
              <w:spacing w:after="0" w:line="240" w:lineRule="auto"/>
              <w:jc w:val="both"/>
            </w:pPr>
          </w:p>
          <w:p w:rsidR="006F1CFA" w:rsidRPr="00985117" w:rsidRDefault="006F1CFA" w:rsidP="00893881">
            <w:pPr>
              <w:spacing w:after="0" w:line="240" w:lineRule="auto"/>
              <w:jc w:val="both"/>
            </w:pPr>
          </w:p>
          <w:p w:rsidR="006F1CFA" w:rsidRPr="00985117" w:rsidRDefault="006F1CFA" w:rsidP="00893881">
            <w:pPr>
              <w:spacing w:after="0" w:line="240" w:lineRule="auto"/>
              <w:jc w:val="both"/>
            </w:pPr>
          </w:p>
          <w:p w:rsidR="006F1CFA" w:rsidRPr="00985117" w:rsidRDefault="006F1CFA" w:rsidP="00893881">
            <w:pPr>
              <w:spacing w:after="0" w:line="240" w:lineRule="auto"/>
              <w:jc w:val="both"/>
            </w:pPr>
          </w:p>
        </w:tc>
        <w:tc>
          <w:tcPr>
            <w:tcW w:w="4945" w:type="dxa"/>
          </w:tcPr>
          <w:p w:rsidR="006F1CFA" w:rsidRPr="00985117" w:rsidRDefault="006F1CFA" w:rsidP="00893881">
            <w:pPr>
              <w:spacing w:after="0" w:line="240" w:lineRule="auto"/>
              <w:jc w:val="both"/>
              <w:cnfStyle w:val="000000000000" w:firstRow="0" w:lastRow="0" w:firstColumn="0" w:lastColumn="0" w:oddVBand="0" w:evenVBand="0" w:oddHBand="0" w:evenHBand="0" w:firstRowFirstColumn="0" w:firstRowLastColumn="0" w:lastRowFirstColumn="0" w:lastRowLastColumn="0"/>
            </w:pPr>
          </w:p>
        </w:tc>
      </w:tr>
      <w:tr w:rsidR="006F1CFA" w:rsidRPr="00985117" w:rsidTr="00F6247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945" w:type="dxa"/>
          </w:tcPr>
          <w:p w:rsidR="006F1CFA" w:rsidRPr="00F62472" w:rsidRDefault="006F1CFA" w:rsidP="00893881">
            <w:pPr>
              <w:spacing w:after="0" w:line="240" w:lineRule="auto"/>
              <w:jc w:val="both"/>
            </w:pPr>
            <w:r w:rsidRPr="00F62472">
              <w:t xml:space="preserve">‘I can’t and I don’t want to </w:t>
            </w:r>
          </w:p>
        </w:tc>
        <w:tc>
          <w:tcPr>
            <w:tcW w:w="4945" w:type="dxa"/>
          </w:tcPr>
          <w:p w:rsidR="006F1CFA" w:rsidRPr="00F62472" w:rsidRDefault="006F1CFA" w:rsidP="00893881">
            <w:pPr>
              <w:spacing w:after="0" w:line="240" w:lineRule="auto"/>
              <w:jc w:val="both"/>
              <w:cnfStyle w:val="000000100000" w:firstRow="0" w:lastRow="0" w:firstColumn="0" w:lastColumn="0" w:oddVBand="0" w:evenVBand="0" w:oddHBand="1" w:evenHBand="0" w:firstRowFirstColumn="0" w:firstRowLastColumn="0" w:lastRowFirstColumn="0" w:lastRowLastColumn="0"/>
              <w:rPr>
                <w:b/>
              </w:rPr>
            </w:pPr>
            <w:r w:rsidRPr="00F62472">
              <w:rPr>
                <w:b/>
              </w:rPr>
              <w:t>‘I want to, but I can’t’</w:t>
            </w:r>
          </w:p>
        </w:tc>
      </w:tr>
      <w:tr w:rsidR="006F1CFA" w:rsidRPr="00985117" w:rsidTr="00F62472">
        <w:tc>
          <w:tcPr>
            <w:cnfStyle w:val="001000000000" w:firstRow="0" w:lastRow="0" w:firstColumn="1" w:lastColumn="0" w:oddVBand="0" w:evenVBand="0" w:oddHBand="0" w:evenHBand="0" w:firstRowFirstColumn="0" w:firstRowLastColumn="0" w:lastRowFirstColumn="0" w:lastRowLastColumn="0"/>
            <w:tcW w:w="4945" w:type="dxa"/>
          </w:tcPr>
          <w:p w:rsidR="006F1CFA" w:rsidRPr="00985117" w:rsidRDefault="006F1CFA" w:rsidP="00893881">
            <w:pPr>
              <w:spacing w:after="0" w:line="240" w:lineRule="auto"/>
              <w:jc w:val="both"/>
            </w:pPr>
          </w:p>
          <w:p w:rsidR="006F1CFA" w:rsidRPr="00985117" w:rsidRDefault="006F1CFA" w:rsidP="00893881">
            <w:pPr>
              <w:spacing w:after="0" w:line="240" w:lineRule="auto"/>
              <w:jc w:val="both"/>
            </w:pPr>
          </w:p>
          <w:p w:rsidR="006F1CFA" w:rsidRPr="00985117" w:rsidRDefault="006F1CFA" w:rsidP="00893881">
            <w:pPr>
              <w:spacing w:after="0" w:line="240" w:lineRule="auto"/>
              <w:jc w:val="both"/>
            </w:pPr>
          </w:p>
          <w:p w:rsidR="006F1CFA" w:rsidRPr="00985117" w:rsidRDefault="006F1CFA" w:rsidP="00893881">
            <w:pPr>
              <w:spacing w:after="0" w:line="240" w:lineRule="auto"/>
              <w:jc w:val="both"/>
            </w:pPr>
          </w:p>
          <w:p w:rsidR="006F1CFA" w:rsidRPr="00985117" w:rsidRDefault="006F1CFA" w:rsidP="00893881">
            <w:pPr>
              <w:spacing w:after="0" w:line="240" w:lineRule="auto"/>
              <w:jc w:val="both"/>
            </w:pPr>
          </w:p>
          <w:p w:rsidR="006F1CFA" w:rsidRPr="00985117" w:rsidRDefault="006F1CFA" w:rsidP="00893881">
            <w:pPr>
              <w:spacing w:after="0" w:line="240" w:lineRule="auto"/>
              <w:jc w:val="both"/>
            </w:pPr>
          </w:p>
        </w:tc>
        <w:tc>
          <w:tcPr>
            <w:tcW w:w="4945" w:type="dxa"/>
          </w:tcPr>
          <w:p w:rsidR="006F1CFA" w:rsidRPr="00985117" w:rsidRDefault="006F1CFA" w:rsidP="00893881">
            <w:pPr>
              <w:spacing w:after="0" w:line="240" w:lineRule="auto"/>
              <w:jc w:val="both"/>
              <w:cnfStyle w:val="000000000000" w:firstRow="0" w:lastRow="0" w:firstColumn="0" w:lastColumn="0" w:oddVBand="0" w:evenVBand="0" w:oddHBand="0" w:evenHBand="0" w:firstRowFirstColumn="0" w:firstRowLastColumn="0" w:lastRowFirstColumn="0" w:lastRowLastColumn="0"/>
            </w:pPr>
          </w:p>
        </w:tc>
      </w:tr>
    </w:tbl>
    <w:p w:rsidR="006F1CFA" w:rsidRPr="00985117" w:rsidRDefault="00EB1F90" w:rsidP="00EB1F90">
      <w:pPr>
        <w:pStyle w:val="Heading1"/>
      </w:pPr>
      <w:r w:rsidRPr="008F0368">
        <w:rPr>
          <w:rFonts w:ascii="Arial Narrow" w:hAnsi="Arial Narrow"/>
          <w:noProof/>
          <w:sz w:val="8"/>
          <w:u w:val="single"/>
          <w:lang w:val="en-GB" w:eastAsia="en-GB"/>
        </w:rPr>
        <mc:AlternateContent>
          <mc:Choice Requires="wps">
            <w:drawing>
              <wp:anchor distT="45720" distB="45720" distL="114300" distR="114300" simplePos="0" relativeHeight="251695104" behindDoc="0" locked="0" layoutInCell="1" allowOverlap="1" wp14:anchorId="1F724A74" wp14:editId="7E9F0C4B">
                <wp:simplePos x="0" y="0"/>
                <wp:positionH relativeFrom="margin">
                  <wp:align>left</wp:align>
                </wp:positionH>
                <wp:positionV relativeFrom="paragraph">
                  <wp:posOffset>0</wp:posOffset>
                </wp:positionV>
                <wp:extent cx="2400300" cy="581025"/>
                <wp:effectExtent l="0" t="0" r="19050" b="28575"/>
                <wp:wrapSquare wrapText="bothSides"/>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0300" cy="581025"/>
                        </a:xfrm>
                        <a:prstGeom prst="rect">
                          <a:avLst/>
                        </a:prstGeom>
                        <a:solidFill>
                          <a:srgbClr val="FFFFFF"/>
                        </a:solidFill>
                        <a:ln w="9525">
                          <a:solidFill>
                            <a:srgbClr val="000000"/>
                          </a:solidFill>
                          <a:miter lim="800000"/>
                          <a:headEnd/>
                          <a:tailEnd/>
                        </a:ln>
                      </wps:spPr>
                      <wps:txbx>
                        <w:txbxContent>
                          <w:p w:rsidR="00712C18" w:rsidRPr="00BD4CB4" w:rsidRDefault="00712C18" w:rsidP="00712C18">
                            <w:pPr>
                              <w:spacing w:after="0" w:line="240" w:lineRule="auto"/>
                              <w:rPr>
                                <w:color w:val="0070C0"/>
                                <w:sz w:val="18"/>
                              </w:rPr>
                            </w:pPr>
                            <w:r>
                              <w:rPr>
                                <w:color w:val="0070C0"/>
                                <w:sz w:val="32"/>
                              </w:rPr>
                              <w:t>EXERCISE 8</w:t>
                            </w:r>
                            <w:r w:rsidRPr="00BD4CB4">
                              <w:rPr>
                                <w:color w:val="0070C0"/>
                                <w:sz w:val="32"/>
                              </w:rPr>
                              <w:t xml:space="preserve"> – </w:t>
                            </w:r>
                            <w:r>
                              <w:rPr>
                                <w:color w:val="0070C0"/>
                                <w:sz w:val="32"/>
                              </w:rPr>
                              <w:t xml:space="preserve">Motivational </w:t>
                            </w:r>
                            <w:proofErr w:type="gramStart"/>
                            <w:r>
                              <w:rPr>
                                <w:color w:val="0070C0"/>
                                <w:sz w:val="32"/>
                              </w:rPr>
                              <w:t>Interviewing</w:t>
                            </w:r>
                            <w:proofErr w:type="gramEnd"/>
                            <w:r w:rsidR="00893881">
                              <w:rPr>
                                <w:color w:val="0070C0"/>
                                <w:sz w:val="32"/>
                              </w:rPr>
                              <w:t xml:space="preserve"> (iii)</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F724A74" id="Text Box 15" o:spid="_x0000_s1038" type="#_x0000_t202" style="position:absolute;margin-left:0;margin-top:0;width:189pt;height:45.75pt;z-index:25169510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">
                <v:textbox>
                  <w:txbxContent>
                    <w:p w:rsidR="00712C18" w:rsidRPr="00BD4CB4" w:rsidRDefault="00712C18" w:rsidP="00712C18">
                      <w:pPr>
                        <w:spacing w:after="0" w:line="240" w:lineRule="auto"/>
                        <w:rPr>
                          <w:color w:val="0070C0"/>
                          <w:sz w:val="18"/>
                        </w:rPr>
                      </w:pPr>
                      <w:r>
                        <w:rPr>
                          <w:color w:val="0070C0"/>
                          <w:sz w:val="32"/>
                        </w:rPr>
                        <w:t>EXERCISE 8</w:t>
                      </w:r>
                      <w:r w:rsidRPr="00BD4CB4">
                        <w:rPr>
                          <w:color w:val="0070C0"/>
                          <w:sz w:val="32"/>
                        </w:rPr>
                        <w:t xml:space="preserve"> – </w:t>
                      </w:r>
                      <w:r>
                        <w:rPr>
                          <w:color w:val="0070C0"/>
                          <w:sz w:val="32"/>
                        </w:rPr>
                        <w:t xml:space="preserve">Motivational </w:t>
                      </w:r>
                      <w:proofErr w:type="gramStart"/>
                      <w:r>
                        <w:rPr>
                          <w:color w:val="0070C0"/>
                          <w:sz w:val="32"/>
                        </w:rPr>
                        <w:t>Interviewing</w:t>
                      </w:r>
                      <w:proofErr w:type="gramEnd"/>
                      <w:r w:rsidR="00893881">
                        <w:rPr>
                          <w:color w:val="0070C0"/>
                          <w:sz w:val="32"/>
                        </w:rPr>
                        <w:t xml:space="preserve"> (iii)</w:t>
                      </w:r>
                    </w:p>
                  </w:txbxContent>
                </v:textbox>
                <w10:wrap type="square" anchorx="margin"/>
              </v:shape>
            </w:pict>
          </mc:Fallback>
        </mc:AlternateContent>
      </w:r>
      <w:r w:rsidR="006F1CFA" w:rsidRPr="00985117">
        <w:t>Contemplation</w:t>
      </w:r>
      <w:r w:rsidR="001B5A6E">
        <w:t xml:space="preserve"> stage</w:t>
      </w:r>
    </w:p>
    <w:p w:rsidR="00EB1F90" w:rsidRDefault="007020BA" w:rsidP="00893881">
      <w:pPr>
        <w:spacing w:after="0" w:line="240" w:lineRule="auto"/>
        <w:jc w:val="both"/>
      </w:pPr>
      <w:r>
        <w:rPr>
          <w:b/>
        </w:rPr>
        <w:t xml:space="preserve">Your </w:t>
      </w:r>
      <w:r w:rsidR="00FF35DF" w:rsidRPr="007020BA">
        <w:rPr>
          <w:b/>
        </w:rPr>
        <w:t>Aim:</w:t>
      </w:r>
      <w:r w:rsidR="00FF35DF">
        <w:t xml:space="preserve"> help them to see concern with current behavior, enhance desire to change, </w:t>
      </w:r>
      <w:proofErr w:type="spellStart"/>
      <w:r w:rsidR="00EB1F90">
        <w:t>realise</w:t>
      </w:r>
      <w:proofErr w:type="spellEnd"/>
      <w:r w:rsidR="00EB1F90">
        <w:t xml:space="preserve"> their</w:t>
      </w:r>
      <w:r>
        <w:t xml:space="preserve"> confidence to make a start</w:t>
      </w:r>
    </w:p>
    <w:p w:rsidR="00EB1F90" w:rsidRPr="00893881" w:rsidRDefault="00EB1F90" w:rsidP="00EB1F90">
      <w:pPr>
        <w:spacing w:after="0" w:line="240" w:lineRule="auto"/>
        <w:jc w:val="both"/>
      </w:pPr>
      <w:r w:rsidRPr="00893881">
        <w:rPr>
          <w:b/>
          <w:sz w:val="28"/>
        </w:rPr>
        <w:t>Things to do</w:t>
      </w:r>
    </w:p>
    <w:p w:rsidR="00EB1F90" w:rsidRPr="00893881" w:rsidRDefault="00EB1F90" w:rsidP="00EB1F90">
      <w:pPr>
        <w:pStyle w:val="ListParagraph"/>
        <w:spacing w:after="0" w:line="240" w:lineRule="auto"/>
        <w:ind w:left="284"/>
        <w:jc w:val="both"/>
        <w:rPr>
          <w:sz w:val="20"/>
        </w:rPr>
      </w:pPr>
      <w:r>
        <w:rPr>
          <w:sz w:val="20"/>
        </w:rPr>
        <w:t>They are ambivalent (unsure) about changing.  On the one hand they want to and on the other they don’t. Therefore…</w:t>
      </w:r>
    </w:p>
    <w:p w:rsidR="00EB1F90" w:rsidRDefault="007020BA" w:rsidP="00EB1F90">
      <w:pPr>
        <w:pStyle w:val="ListParagraph"/>
        <w:numPr>
          <w:ilvl w:val="0"/>
          <w:numId w:val="29"/>
        </w:numPr>
        <w:spacing w:after="0" w:line="240" w:lineRule="auto"/>
        <w:jc w:val="both"/>
        <w:rPr>
          <w:sz w:val="20"/>
        </w:rPr>
      </w:pPr>
      <w:r>
        <w:rPr>
          <w:sz w:val="20"/>
        </w:rPr>
        <w:t>Explore</w:t>
      </w:r>
      <w:r w:rsidR="00EB1F90" w:rsidRPr="00EB1F90">
        <w:rPr>
          <w:sz w:val="20"/>
        </w:rPr>
        <w:t xml:space="preserve"> ambivalence – Explore reasons NOT to change AND reasons TO change.  </w:t>
      </w:r>
    </w:p>
    <w:p w:rsidR="007020BA" w:rsidRPr="00EB1F90" w:rsidRDefault="007020BA" w:rsidP="00EB1F90">
      <w:pPr>
        <w:pStyle w:val="ListParagraph"/>
        <w:numPr>
          <w:ilvl w:val="0"/>
          <w:numId w:val="29"/>
        </w:numPr>
        <w:spacing w:after="0" w:line="240" w:lineRule="auto"/>
        <w:jc w:val="both"/>
        <w:rPr>
          <w:sz w:val="20"/>
        </w:rPr>
      </w:pPr>
      <w:r>
        <w:rPr>
          <w:sz w:val="20"/>
        </w:rPr>
        <w:t xml:space="preserve">Explore ambivalence using NLP: </w:t>
      </w:r>
      <w:r w:rsidRPr="00EB1F90">
        <w:rPr>
          <w:sz w:val="20"/>
          <w:lang w:val="en-GB"/>
        </w:rPr>
        <w:t>‘What do you SEE around you in a year’s time.  What do you HEAR others saying to you.  What are you THINKING about yourself?  What are you FEELING?  How much do you really want this goal?’</w:t>
      </w:r>
    </w:p>
    <w:p w:rsidR="00EB1F90" w:rsidRPr="00EB1F90" w:rsidRDefault="00EB1F90" w:rsidP="00EB1F90">
      <w:pPr>
        <w:pStyle w:val="ListParagraph"/>
        <w:numPr>
          <w:ilvl w:val="0"/>
          <w:numId w:val="29"/>
        </w:numPr>
        <w:spacing w:after="0" w:line="240" w:lineRule="auto"/>
        <w:jc w:val="both"/>
        <w:rPr>
          <w:sz w:val="20"/>
        </w:rPr>
      </w:pPr>
      <w:r w:rsidRPr="00EB1F90">
        <w:rPr>
          <w:sz w:val="20"/>
        </w:rPr>
        <w:t>Use Motivational Balance Sheet below.  Step back.  What does the table say? What are the most important things in their lives?</w:t>
      </w:r>
    </w:p>
    <w:p w:rsidR="007020BA" w:rsidRPr="00F62472" w:rsidRDefault="007020BA" w:rsidP="007020BA">
      <w:pPr>
        <w:pStyle w:val="ListParagraph"/>
        <w:numPr>
          <w:ilvl w:val="0"/>
          <w:numId w:val="29"/>
        </w:numPr>
        <w:spacing w:after="0" w:line="240" w:lineRule="auto"/>
        <w:jc w:val="both"/>
        <w:rPr>
          <w:sz w:val="20"/>
        </w:rPr>
      </w:pPr>
      <w:r w:rsidRPr="00893881">
        <w:rPr>
          <w:sz w:val="20"/>
        </w:rPr>
        <w:t>Explore long term goals and values</w:t>
      </w:r>
      <w:r>
        <w:rPr>
          <w:sz w:val="20"/>
        </w:rPr>
        <w:t xml:space="preserve"> &amp; </w:t>
      </w:r>
      <w:r w:rsidRPr="00F62472">
        <w:rPr>
          <w:sz w:val="20"/>
        </w:rPr>
        <w:t xml:space="preserve">Explore thoughts, feelings and </w:t>
      </w:r>
      <w:proofErr w:type="spellStart"/>
      <w:r w:rsidRPr="00F62472">
        <w:rPr>
          <w:sz w:val="20"/>
        </w:rPr>
        <w:t>behaviours</w:t>
      </w:r>
      <w:proofErr w:type="spellEnd"/>
    </w:p>
    <w:p w:rsidR="00EB1F90" w:rsidRDefault="00EB1F90" w:rsidP="00EB1F90">
      <w:pPr>
        <w:pStyle w:val="ListParagraph"/>
        <w:numPr>
          <w:ilvl w:val="0"/>
          <w:numId w:val="29"/>
        </w:numPr>
        <w:spacing w:after="0" w:line="240" w:lineRule="auto"/>
        <w:jc w:val="both"/>
        <w:rPr>
          <w:sz w:val="20"/>
        </w:rPr>
      </w:pPr>
      <w:r w:rsidRPr="00EB1F90">
        <w:rPr>
          <w:sz w:val="20"/>
        </w:rPr>
        <w:t xml:space="preserve">Reflect back the discrepancy between </w:t>
      </w:r>
      <w:r w:rsidR="007020BA">
        <w:rPr>
          <w:sz w:val="20"/>
        </w:rPr>
        <w:t>core values/</w:t>
      </w:r>
      <w:r w:rsidRPr="00EB1F90">
        <w:rPr>
          <w:sz w:val="20"/>
        </w:rPr>
        <w:t>long term goals and present behavior</w:t>
      </w:r>
    </w:p>
    <w:p w:rsidR="00EB1F90" w:rsidRPr="00EB1F90" w:rsidRDefault="007020BA" w:rsidP="00EB1F90">
      <w:pPr>
        <w:pStyle w:val="ListParagraph"/>
        <w:numPr>
          <w:ilvl w:val="0"/>
          <w:numId w:val="29"/>
        </w:numPr>
        <w:spacing w:after="0" w:line="240" w:lineRule="auto"/>
        <w:jc w:val="both"/>
        <w:rPr>
          <w:sz w:val="20"/>
        </w:rPr>
      </w:pPr>
      <w:r>
        <w:rPr>
          <w:sz w:val="20"/>
        </w:rPr>
        <w:t>If situation is right: confidence to change, barriers to change (and how to overcome), reflect statements of desire and confidence to start.</w:t>
      </w:r>
    </w:p>
    <w:p w:rsidR="00EB1F90" w:rsidRPr="00EB1F90" w:rsidRDefault="00EB1F90" w:rsidP="00EB1F90">
      <w:pPr>
        <w:spacing w:after="0" w:line="240" w:lineRule="auto"/>
        <w:jc w:val="both"/>
        <w:rPr>
          <w:b/>
          <w:sz w:val="14"/>
        </w:rPr>
      </w:pPr>
    </w:p>
    <w:p w:rsidR="00EB1F90" w:rsidRPr="00893881" w:rsidRDefault="00EB1F90" w:rsidP="00EB1F90">
      <w:pPr>
        <w:spacing w:after="0" w:line="240" w:lineRule="auto"/>
        <w:jc w:val="both"/>
        <w:rPr>
          <w:b/>
          <w:sz w:val="28"/>
        </w:rPr>
      </w:pPr>
      <w:r w:rsidRPr="00893881">
        <w:rPr>
          <w:b/>
          <w:sz w:val="28"/>
        </w:rPr>
        <w:t>Things NOT to do</w:t>
      </w:r>
    </w:p>
    <w:p w:rsidR="00EB1F90" w:rsidRDefault="007020BA" w:rsidP="00EB1F90">
      <w:pPr>
        <w:pStyle w:val="ListParagraph"/>
        <w:numPr>
          <w:ilvl w:val="0"/>
          <w:numId w:val="28"/>
        </w:numPr>
        <w:spacing w:after="0" w:line="240" w:lineRule="auto"/>
        <w:jc w:val="both"/>
        <w:rPr>
          <w:sz w:val="20"/>
        </w:rPr>
      </w:pPr>
      <w:r>
        <w:rPr>
          <w:sz w:val="20"/>
        </w:rPr>
        <w:t>DON’T: give advice, problem-</w:t>
      </w:r>
      <w:r w:rsidR="00EB1F90" w:rsidRPr="00EB1F90">
        <w:rPr>
          <w:sz w:val="20"/>
        </w:rPr>
        <w:t>solve for them, bring in your own experience, work with only the positives and ignore the negatives, try to make plans before the desire to change.  Don’t rush it!</w:t>
      </w:r>
    </w:p>
    <w:p w:rsidR="00EB1F90" w:rsidRPr="00EB1F90" w:rsidRDefault="00EB1F90" w:rsidP="00EB1F90">
      <w:pPr>
        <w:spacing w:after="0" w:line="240" w:lineRule="auto"/>
        <w:jc w:val="both"/>
        <w:rPr>
          <w:sz w:val="20"/>
        </w:rPr>
      </w:pPr>
    </w:p>
    <w:tbl>
      <w:tblPr>
        <w:tblStyle w:val="TableGrid"/>
        <w:tblW w:w="0" w:type="auto"/>
        <w:tblLook w:val="04A0" w:firstRow="1" w:lastRow="0" w:firstColumn="1" w:lastColumn="0" w:noHBand="0" w:noVBand="1"/>
      </w:tblPr>
      <w:tblGrid>
        <w:gridCol w:w="4945"/>
        <w:gridCol w:w="4945"/>
      </w:tblGrid>
      <w:tr w:rsidR="00EB1F90" w:rsidTr="00467154">
        <w:tc>
          <w:tcPr>
            <w:tcW w:w="4945" w:type="dxa"/>
            <w:tcBorders>
              <w:top w:val="nil"/>
              <w:left w:val="nil"/>
              <w:right w:val="nil"/>
            </w:tcBorders>
          </w:tcPr>
          <w:p w:rsidR="00EB1F90" w:rsidRPr="00F62472" w:rsidRDefault="001B5A6E" w:rsidP="00467154">
            <w:pPr>
              <w:spacing w:after="0" w:line="240" w:lineRule="auto"/>
              <w:jc w:val="both"/>
              <w:rPr>
                <w:b/>
                <w:sz w:val="20"/>
              </w:rPr>
            </w:pPr>
            <w:r>
              <w:rPr>
                <w:b/>
                <w:sz w:val="28"/>
              </w:rPr>
              <w:t xml:space="preserve">Possible </w:t>
            </w:r>
            <w:r w:rsidR="00EB1F90" w:rsidRPr="00F62472">
              <w:rPr>
                <w:b/>
                <w:sz w:val="28"/>
              </w:rPr>
              <w:t>Questions</w:t>
            </w:r>
          </w:p>
        </w:tc>
        <w:tc>
          <w:tcPr>
            <w:tcW w:w="4945" w:type="dxa"/>
            <w:tcBorders>
              <w:top w:val="nil"/>
              <w:left w:val="nil"/>
              <w:right w:val="nil"/>
            </w:tcBorders>
          </w:tcPr>
          <w:p w:rsidR="00EB1F90" w:rsidRPr="00F62472" w:rsidRDefault="00EB1F90" w:rsidP="00467154">
            <w:pPr>
              <w:spacing w:after="0" w:line="240" w:lineRule="auto"/>
              <w:jc w:val="both"/>
              <w:rPr>
                <w:sz w:val="20"/>
              </w:rPr>
            </w:pPr>
            <w:r w:rsidRPr="00F62472">
              <w:t>Any of these apply?</w:t>
            </w:r>
          </w:p>
        </w:tc>
      </w:tr>
      <w:tr w:rsidR="00EB1F90" w:rsidTr="00467154">
        <w:tc>
          <w:tcPr>
            <w:tcW w:w="4945" w:type="dxa"/>
          </w:tcPr>
          <w:p w:rsidR="00EB1F90" w:rsidRPr="00EB1F90" w:rsidRDefault="00EB1F90" w:rsidP="00EB1F90">
            <w:pPr>
              <w:pStyle w:val="ListParagraph"/>
              <w:numPr>
                <w:ilvl w:val="0"/>
                <w:numId w:val="22"/>
              </w:numPr>
              <w:spacing w:after="0" w:line="240" w:lineRule="auto"/>
              <w:jc w:val="both"/>
              <w:rPr>
                <w:sz w:val="20"/>
              </w:rPr>
            </w:pPr>
            <w:r w:rsidRPr="00EB1F90">
              <w:rPr>
                <w:sz w:val="20"/>
              </w:rPr>
              <w:t>On the one hand I want to change because ...</w:t>
            </w:r>
          </w:p>
          <w:p w:rsidR="00EB1F90" w:rsidRDefault="00EB1F90" w:rsidP="00EB1F90">
            <w:pPr>
              <w:pStyle w:val="ListParagraph"/>
              <w:numPr>
                <w:ilvl w:val="0"/>
                <w:numId w:val="22"/>
              </w:numPr>
              <w:spacing w:after="0" w:line="240" w:lineRule="auto"/>
              <w:jc w:val="both"/>
              <w:rPr>
                <w:sz w:val="20"/>
              </w:rPr>
            </w:pPr>
            <w:r w:rsidRPr="00EB1F90">
              <w:rPr>
                <w:sz w:val="20"/>
              </w:rPr>
              <w:t>but on the other hand I don’t want to change because …</w:t>
            </w:r>
          </w:p>
          <w:p w:rsidR="00EB1F90" w:rsidRPr="00F62472" w:rsidRDefault="00EB1F90" w:rsidP="00EB1F90">
            <w:pPr>
              <w:pStyle w:val="ListParagraph"/>
              <w:numPr>
                <w:ilvl w:val="0"/>
                <w:numId w:val="22"/>
              </w:numPr>
              <w:spacing w:after="0" w:line="240" w:lineRule="auto"/>
              <w:jc w:val="both"/>
              <w:rPr>
                <w:sz w:val="20"/>
              </w:rPr>
            </w:pPr>
            <w:r>
              <w:rPr>
                <w:sz w:val="20"/>
              </w:rPr>
              <w:t>And I feel…</w:t>
            </w:r>
          </w:p>
        </w:tc>
        <w:tc>
          <w:tcPr>
            <w:tcW w:w="4945" w:type="dxa"/>
          </w:tcPr>
          <w:p w:rsidR="00EB1F90" w:rsidRPr="00EB1F90" w:rsidRDefault="00EB1F90" w:rsidP="00EB1F90">
            <w:pPr>
              <w:pStyle w:val="ListParagraph"/>
              <w:numPr>
                <w:ilvl w:val="0"/>
                <w:numId w:val="24"/>
              </w:numPr>
              <w:spacing w:after="0" w:line="240" w:lineRule="auto"/>
              <w:jc w:val="both"/>
              <w:rPr>
                <w:sz w:val="20"/>
              </w:rPr>
            </w:pPr>
            <w:r w:rsidRPr="00EB1F90">
              <w:rPr>
                <w:sz w:val="20"/>
              </w:rPr>
              <w:t xml:space="preserve">I have doubts about my lifestyle </w:t>
            </w:r>
          </w:p>
          <w:p w:rsidR="00EB1F90" w:rsidRPr="00EB1F90" w:rsidRDefault="00EB1F90" w:rsidP="00EB1F90">
            <w:pPr>
              <w:pStyle w:val="ListParagraph"/>
              <w:numPr>
                <w:ilvl w:val="0"/>
                <w:numId w:val="24"/>
              </w:numPr>
              <w:spacing w:after="0" w:line="240" w:lineRule="auto"/>
              <w:jc w:val="both"/>
              <w:rPr>
                <w:sz w:val="20"/>
              </w:rPr>
            </w:pPr>
            <w:r w:rsidRPr="00EB1F90">
              <w:rPr>
                <w:sz w:val="20"/>
              </w:rPr>
              <w:t>I am weighing up the pros and cons of change</w:t>
            </w:r>
          </w:p>
          <w:p w:rsidR="00EB1F90" w:rsidRPr="00EB1F90" w:rsidRDefault="00EB1F90" w:rsidP="00EB1F90">
            <w:pPr>
              <w:pStyle w:val="ListParagraph"/>
              <w:numPr>
                <w:ilvl w:val="0"/>
                <w:numId w:val="24"/>
              </w:numPr>
              <w:spacing w:after="0" w:line="240" w:lineRule="auto"/>
              <w:jc w:val="both"/>
              <w:rPr>
                <w:sz w:val="20"/>
              </w:rPr>
            </w:pPr>
            <w:r w:rsidRPr="00EB1F90">
              <w:rPr>
                <w:sz w:val="20"/>
              </w:rPr>
              <w:t>I want to change but am unsure if I can</w:t>
            </w:r>
          </w:p>
          <w:p w:rsidR="00EB1F90" w:rsidRPr="00EB1F90" w:rsidRDefault="00EB1F90" w:rsidP="00EB1F90">
            <w:pPr>
              <w:pStyle w:val="ListParagraph"/>
              <w:numPr>
                <w:ilvl w:val="0"/>
                <w:numId w:val="24"/>
              </w:numPr>
              <w:spacing w:after="0" w:line="240" w:lineRule="auto"/>
              <w:jc w:val="both"/>
              <w:rPr>
                <w:sz w:val="20"/>
              </w:rPr>
            </w:pPr>
            <w:r w:rsidRPr="00EB1F90">
              <w:rPr>
                <w:sz w:val="20"/>
              </w:rPr>
              <w:t>I want to but I don’t know if I can</w:t>
            </w:r>
          </w:p>
          <w:p w:rsidR="00EB1F90" w:rsidRPr="00F62472" w:rsidRDefault="00EB1F90" w:rsidP="00EB1F90">
            <w:pPr>
              <w:pStyle w:val="ListParagraph"/>
              <w:numPr>
                <w:ilvl w:val="0"/>
                <w:numId w:val="24"/>
              </w:numPr>
              <w:spacing w:after="0" w:line="240" w:lineRule="auto"/>
              <w:jc w:val="both"/>
              <w:rPr>
                <w:sz w:val="20"/>
              </w:rPr>
            </w:pPr>
            <w:r w:rsidRPr="00EB1F90">
              <w:rPr>
                <w:sz w:val="20"/>
              </w:rPr>
              <w:t>I would like to change, but now is not the right time</w:t>
            </w:r>
          </w:p>
        </w:tc>
      </w:tr>
    </w:tbl>
    <w:p w:rsidR="00EB1F90" w:rsidRPr="00F62472" w:rsidRDefault="00EB1F90" w:rsidP="00EB1F90">
      <w:pPr>
        <w:spacing w:after="0" w:line="240" w:lineRule="auto"/>
        <w:jc w:val="both"/>
        <w:rPr>
          <w:sz w:val="20"/>
        </w:rPr>
      </w:pPr>
    </w:p>
    <w:p w:rsidR="00BD4CB4" w:rsidRPr="00EB1F90" w:rsidRDefault="00EB1F90" w:rsidP="00893881">
      <w:pPr>
        <w:spacing w:after="0" w:line="240" w:lineRule="auto"/>
        <w:jc w:val="both"/>
        <w:rPr>
          <w:b/>
          <w:sz w:val="28"/>
        </w:rPr>
      </w:pPr>
      <w:r w:rsidRPr="00F62472">
        <w:rPr>
          <w:b/>
          <w:sz w:val="28"/>
        </w:rPr>
        <w:t>Tools</w:t>
      </w:r>
    </w:p>
    <w:tbl>
      <w:tblPr>
        <w:tblStyle w:val="GridTable2-Accent3"/>
        <w:tblW w:w="0" w:type="auto"/>
        <w:tblLook w:val="04A0" w:firstRow="1" w:lastRow="0" w:firstColumn="1" w:lastColumn="0" w:noHBand="0" w:noVBand="1"/>
      </w:tblPr>
      <w:tblGrid>
        <w:gridCol w:w="1156"/>
        <w:gridCol w:w="3804"/>
        <w:gridCol w:w="3805"/>
        <w:gridCol w:w="1135"/>
      </w:tblGrid>
      <w:tr w:rsidR="005C2290" w:rsidTr="00EB1F9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900" w:type="dxa"/>
            <w:gridSpan w:val="4"/>
          </w:tcPr>
          <w:p w:rsidR="005C2290" w:rsidRDefault="005C2290" w:rsidP="00893881">
            <w:pPr>
              <w:spacing w:after="0" w:line="240" w:lineRule="auto"/>
              <w:jc w:val="center"/>
            </w:pPr>
            <w:r>
              <w:t>MOTIVATIONAL BALANCE SHEET</w:t>
            </w:r>
          </w:p>
        </w:tc>
      </w:tr>
      <w:tr w:rsidR="005C2290" w:rsidTr="00EB1F9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56" w:type="dxa"/>
          </w:tcPr>
          <w:p w:rsidR="005C2290" w:rsidRDefault="005C2290" w:rsidP="00893881">
            <w:pPr>
              <w:spacing w:after="0" w:line="240" w:lineRule="auto"/>
              <w:jc w:val="both"/>
            </w:pPr>
            <w:r>
              <w:t>Weighting</w:t>
            </w:r>
          </w:p>
        </w:tc>
        <w:tc>
          <w:tcPr>
            <w:tcW w:w="3804" w:type="dxa"/>
          </w:tcPr>
          <w:p w:rsidR="005C2290" w:rsidRPr="005C2290" w:rsidRDefault="005C2290" w:rsidP="00893881">
            <w:pPr>
              <w:spacing w:after="0" w:line="240" w:lineRule="auto"/>
              <w:jc w:val="both"/>
              <w:cnfStyle w:val="000000100000" w:firstRow="0" w:lastRow="0" w:firstColumn="0" w:lastColumn="0" w:oddVBand="0" w:evenVBand="0" w:oddHBand="1" w:evenHBand="0" w:firstRowFirstColumn="0" w:firstRowLastColumn="0" w:lastRowFirstColumn="0" w:lastRowLastColumn="0"/>
              <w:rPr>
                <w:b/>
              </w:rPr>
            </w:pPr>
            <w:r w:rsidRPr="005C2290">
              <w:rPr>
                <w:b/>
              </w:rPr>
              <w:t>Reasons I want to stay as I am</w:t>
            </w:r>
          </w:p>
        </w:tc>
        <w:tc>
          <w:tcPr>
            <w:tcW w:w="3805" w:type="dxa"/>
          </w:tcPr>
          <w:p w:rsidR="005C2290" w:rsidRPr="005C2290" w:rsidRDefault="005C2290" w:rsidP="00893881">
            <w:pPr>
              <w:spacing w:after="0" w:line="240" w:lineRule="auto"/>
              <w:jc w:val="both"/>
              <w:cnfStyle w:val="000000100000" w:firstRow="0" w:lastRow="0" w:firstColumn="0" w:lastColumn="0" w:oddVBand="0" w:evenVBand="0" w:oddHBand="1" w:evenHBand="0" w:firstRowFirstColumn="0" w:firstRowLastColumn="0" w:lastRowFirstColumn="0" w:lastRowLastColumn="0"/>
              <w:rPr>
                <w:b/>
              </w:rPr>
            </w:pPr>
            <w:r w:rsidRPr="005C2290">
              <w:rPr>
                <w:b/>
              </w:rPr>
              <w:t>Reasons I want to change</w:t>
            </w:r>
          </w:p>
        </w:tc>
        <w:tc>
          <w:tcPr>
            <w:tcW w:w="1135" w:type="dxa"/>
          </w:tcPr>
          <w:p w:rsidR="005C2290" w:rsidRDefault="005C2290" w:rsidP="00893881">
            <w:pPr>
              <w:spacing w:after="0" w:line="240" w:lineRule="auto"/>
              <w:jc w:val="both"/>
              <w:cnfStyle w:val="000000100000" w:firstRow="0" w:lastRow="0" w:firstColumn="0" w:lastColumn="0" w:oddVBand="0" w:evenVBand="0" w:oddHBand="1" w:evenHBand="0" w:firstRowFirstColumn="0" w:firstRowLastColumn="0" w:lastRowFirstColumn="0" w:lastRowLastColumn="0"/>
            </w:pPr>
            <w:r>
              <w:t>Weighting</w:t>
            </w:r>
          </w:p>
        </w:tc>
      </w:tr>
      <w:tr w:rsidR="005C2290" w:rsidTr="00EB1F90">
        <w:tc>
          <w:tcPr>
            <w:cnfStyle w:val="001000000000" w:firstRow="0" w:lastRow="0" w:firstColumn="1" w:lastColumn="0" w:oddVBand="0" w:evenVBand="0" w:oddHBand="0" w:evenHBand="0" w:firstRowFirstColumn="0" w:firstRowLastColumn="0" w:lastRowFirstColumn="0" w:lastRowLastColumn="0"/>
            <w:tcW w:w="1156" w:type="dxa"/>
          </w:tcPr>
          <w:p w:rsidR="005C2290" w:rsidRDefault="005C2290" w:rsidP="00893881">
            <w:pPr>
              <w:spacing w:after="0" w:line="240" w:lineRule="auto"/>
              <w:jc w:val="both"/>
            </w:pPr>
          </w:p>
        </w:tc>
        <w:tc>
          <w:tcPr>
            <w:tcW w:w="3804" w:type="dxa"/>
          </w:tcPr>
          <w:p w:rsidR="005C2290" w:rsidRDefault="005C2290" w:rsidP="00893881">
            <w:pPr>
              <w:spacing w:after="0" w:line="240" w:lineRule="auto"/>
              <w:jc w:val="both"/>
              <w:cnfStyle w:val="000000000000" w:firstRow="0" w:lastRow="0" w:firstColumn="0" w:lastColumn="0" w:oddVBand="0" w:evenVBand="0" w:oddHBand="0" w:evenHBand="0" w:firstRowFirstColumn="0" w:firstRowLastColumn="0" w:lastRowFirstColumn="0" w:lastRowLastColumn="0"/>
            </w:pPr>
            <w:r>
              <w:t>SHORT TERM</w:t>
            </w:r>
          </w:p>
        </w:tc>
        <w:tc>
          <w:tcPr>
            <w:tcW w:w="3805" w:type="dxa"/>
          </w:tcPr>
          <w:p w:rsidR="005C2290" w:rsidRDefault="005C2290" w:rsidP="00893881">
            <w:pPr>
              <w:spacing w:after="0" w:line="240" w:lineRule="auto"/>
              <w:jc w:val="both"/>
              <w:cnfStyle w:val="000000000000" w:firstRow="0" w:lastRow="0" w:firstColumn="0" w:lastColumn="0" w:oddVBand="0" w:evenVBand="0" w:oddHBand="0" w:evenHBand="0" w:firstRowFirstColumn="0" w:firstRowLastColumn="0" w:lastRowFirstColumn="0" w:lastRowLastColumn="0"/>
            </w:pPr>
            <w:r>
              <w:t>SHORT TERM</w:t>
            </w:r>
          </w:p>
        </w:tc>
        <w:tc>
          <w:tcPr>
            <w:tcW w:w="1135" w:type="dxa"/>
          </w:tcPr>
          <w:p w:rsidR="005C2290" w:rsidRDefault="005C2290" w:rsidP="00893881">
            <w:pPr>
              <w:spacing w:after="0" w:line="240" w:lineRule="auto"/>
              <w:jc w:val="both"/>
              <w:cnfStyle w:val="000000000000" w:firstRow="0" w:lastRow="0" w:firstColumn="0" w:lastColumn="0" w:oddVBand="0" w:evenVBand="0" w:oddHBand="0" w:evenHBand="0" w:firstRowFirstColumn="0" w:firstRowLastColumn="0" w:lastRowFirstColumn="0" w:lastRowLastColumn="0"/>
            </w:pPr>
          </w:p>
        </w:tc>
      </w:tr>
      <w:tr w:rsidR="005C2290" w:rsidTr="00EB1F9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56" w:type="dxa"/>
          </w:tcPr>
          <w:p w:rsidR="005C2290" w:rsidRDefault="005C2290" w:rsidP="00893881">
            <w:pPr>
              <w:spacing w:after="0" w:line="240" w:lineRule="auto"/>
              <w:jc w:val="both"/>
            </w:pPr>
          </w:p>
        </w:tc>
        <w:tc>
          <w:tcPr>
            <w:tcW w:w="3804" w:type="dxa"/>
          </w:tcPr>
          <w:p w:rsidR="005C2290" w:rsidRDefault="005C2290" w:rsidP="00893881">
            <w:pPr>
              <w:spacing w:after="0" w:line="240" w:lineRule="auto"/>
              <w:jc w:val="both"/>
              <w:cnfStyle w:val="000000100000" w:firstRow="0" w:lastRow="0" w:firstColumn="0" w:lastColumn="0" w:oddVBand="0" w:evenVBand="0" w:oddHBand="1" w:evenHBand="0" w:firstRowFirstColumn="0" w:firstRowLastColumn="0" w:lastRowFirstColumn="0" w:lastRowLastColumn="0"/>
            </w:pPr>
          </w:p>
          <w:p w:rsidR="005C2290" w:rsidRDefault="005C2290" w:rsidP="00893881">
            <w:pPr>
              <w:spacing w:after="0" w:line="240" w:lineRule="auto"/>
              <w:jc w:val="both"/>
              <w:cnfStyle w:val="000000100000" w:firstRow="0" w:lastRow="0" w:firstColumn="0" w:lastColumn="0" w:oddVBand="0" w:evenVBand="0" w:oddHBand="1" w:evenHBand="0" w:firstRowFirstColumn="0" w:firstRowLastColumn="0" w:lastRowFirstColumn="0" w:lastRowLastColumn="0"/>
            </w:pPr>
          </w:p>
          <w:p w:rsidR="005C2290" w:rsidRDefault="005C2290" w:rsidP="00893881">
            <w:pPr>
              <w:spacing w:after="0" w:line="240" w:lineRule="auto"/>
              <w:jc w:val="both"/>
              <w:cnfStyle w:val="000000100000" w:firstRow="0" w:lastRow="0" w:firstColumn="0" w:lastColumn="0" w:oddVBand="0" w:evenVBand="0" w:oddHBand="1" w:evenHBand="0" w:firstRowFirstColumn="0" w:firstRowLastColumn="0" w:lastRowFirstColumn="0" w:lastRowLastColumn="0"/>
            </w:pPr>
          </w:p>
          <w:p w:rsidR="005C2290" w:rsidRDefault="005C2290" w:rsidP="00893881">
            <w:pPr>
              <w:spacing w:after="0" w:line="240" w:lineRule="auto"/>
              <w:jc w:val="both"/>
              <w:cnfStyle w:val="000000100000" w:firstRow="0" w:lastRow="0" w:firstColumn="0" w:lastColumn="0" w:oddVBand="0" w:evenVBand="0" w:oddHBand="1" w:evenHBand="0" w:firstRowFirstColumn="0" w:firstRowLastColumn="0" w:lastRowFirstColumn="0" w:lastRowLastColumn="0"/>
            </w:pPr>
          </w:p>
          <w:p w:rsidR="005C2290" w:rsidRDefault="005C2290" w:rsidP="00893881">
            <w:pPr>
              <w:spacing w:after="0" w:line="240" w:lineRule="auto"/>
              <w:jc w:val="both"/>
              <w:cnfStyle w:val="000000100000" w:firstRow="0" w:lastRow="0" w:firstColumn="0" w:lastColumn="0" w:oddVBand="0" w:evenVBand="0" w:oddHBand="1" w:evenHBand="0" w:firstRowFirstColumn="0" w:firstRowLastColumn="0" w:lastRowFirstColumn="0" w:lastRowLastColumn="0"/>
            </w:pPr>
          </w:p>
          <w:p w:rsidR="007020BA" w:rsidRDefault="007020BA" w:rsidP="00893881">
            <w:pPr>
              <w:spacing w:after="0" w:line="240" w:lineRule="auto"/>
              <w:jc w:val="both"/>
              <w:cnfStyle w:val="000000100000" w:firstRow="0" w:lastRow="0" w:firstColumn="0" w:lastColumn="0" w:oddVBand="0" w:evenVBand="0" w:oddHBand="1" w:evenHBand="0" w:firstRowFirstColumn="0" w:firstRowLastColumn="0" w:lastRowFirstColumn="0" w:lastRowLastColumn="0"/>
            </w:pPr>
          </w:p>
          <w:p w:rsidR="005C2290" w:rsidRDefault="005C2290" w:rsidP="00893881">
            <w:pPr>
              <w:spacing w:after="0" w:line="240" w:lineRule="auto"/>
              <w:jc w:val="both"/>
              <w:cnfStyle w:val="000000100000" w:firstRow="0" w:lastRow="0" w:firstColumn="0" w:lastColumn="0" w:oddVBand="0" w:evenVBand="0" w:oddHBand="1" w:evenHBand="0" w:firstRowFirstColumn="0" w:firstRowLastColumn="0" w:lastRowFirstColumn="0" w:lastRowLastColumn="0"/>
            </w:pPr>
          </w:p>
        </w:tc>
        <w:tc>
          <w:tcPr>
            <w:tcW w:w="3805" w:type="dxa"/>
          </w:tcPr>
          <w:p w:rsidR="005C2290" w:rsidRDefault="005C2290" w:rsidP="00893881">
            <w:pPr>
              <w:spacing w:after="0" w:line="240" w:lineRule="auto"/>
              <w:jc w:val="both"/>
              <w:cnfStyle w:val="000000100000" w:firstRow="0" w:lastRow="0" w:firstColumn="0" w:lastColumn="0" w:oddVBand="0" w:evenVBand="0" w:oddHBand="1" w:evenHBand="0" w:firstRowFirstColumn="0" w:firstRowLastColumn="0" w:lastRowFirstColumn="0" w:lastRowLastColumn="0"/>
            </w:pPr>
          </w:p>
        </w:tc>
        <w:tc>
          <w:tcPr>
            <w:tcW w:w="1135" w:type="dxa"/>
          </w:tcPr>
          <w:p w:rsidR="005C2290" w:rsidRDefault="005C2290" w:rsidP="00893881">
            <w:pPr>
              <w:spacing w:after="0" w:line="240" w:lineRule="auto"/>
              <w:jc w:val="both"/>
              <w:cnfStyle w:val="000000100000" w:firstRow="0" w:lastRow="0" w:firstColumn="0" w:lastColumn="0" w:oddVBand="0" w:evenVBand="0" w:oddHBand="1" w:evenHBand="0" w:firstRowFirstColumn="0" w:firstRowLastColumn="0" w:lastRowFirstColumn="0" w:lastRowLastColumn="0"/>
            </w:pPr>
          </w:p>
        </w:tc>
      </w:tr>
      <w:tr w:rsidR="005C2290" w:rsidTr="00EB1F90">
        <w:tc>
          <w:tcPr>
            <w:cnfStyle w:val="001000000000" w:firstRow="0" w:lastRow="0" w:firstColumn="1" w:lastColumn="0" w:oddVBand="0" w:evenVBand="0" w:oddHBand="0" w:evenHBand="0" w:firstRowFirstColumn="0" w:firstRowLastColumn="0" w:lastRowFirstColumn="0" w:lastRowLastColumn="0"/>
            <w:tcW w:w="1156" w:type="dxa"/>
          </w:tcPr>
          <w:p w:rsidR="005C2290" w:rsidRDefault="005C2290" w:rsidP="00893881">
            <w:pPr>
              <w:spacing w:after="0" w:line="240" w:lineRule="auto"/>
              <w:jc w:val="both"/>
            </w:pPr>
          </w:p>
        </w:tc>
        <w:tc>
          <w:tcPr>
            <w:tcW w:w="3804" w:type="dxa"/>
          </w:tcPr>
          <w:p w:rsidR="005C2290" w:rsidRDefault="005C2290" w:rsidP="00893881">
            <w:pPr>
              <w:spacing w:after="0" w:line="240" w:lineRule="auto"/>
              <w:jc w:val="both"/>
              <w:cnfStyle w:val="000000000000" w:firstRow="0" w:lastRow="0" w:firstColumn="0" w:lastColumn="0" w:oddVBand="0" w:evenVBand="0" w:oddHBand="0" w:evenHBand="0" w:firstRowFirstColumn="0" w:firstRowLastColumn="0" w:lastRowFirstColumn="0" w:lastRowLastColumn="0"/>
            </w:pPr>
            <w:r>
              <w:t>LONG TERM</w:t>
            </w:r>
          </w:p>
        </w:tc>
        <w:tc>
          <w:tcPr>
            <w:tcW w:w="3805" w:type="dxa"/>
          </w:tcPr>
          <w:p w:rsidR="005C2290" w:rsidRDefault="005C2290" w:rsidP="00893881">
            <w:pPr>
              <w:spacing w:after="0" w:line="240" w:lineRule="auto"/>
              <w:jc w:val="both"/>
              <w:cnfStyle w:val="000000000000" w:firstRow="0" w:lastRow="0" w:firstColumn="0" w:lastColumn="0" w:oddVBand="0" w:evenVBand="0" w:oddHBand="0" w:evenHBand="0" w:firstRowFirstColumn="0" w:firstRowLastColumn="0" w:lastRowFirstColumn="0" w:lastRowLastColumn="0"/>
            </w:pPr>
            <w:r>
              <w:t>LONG TERM</w:t>
            </w:r>
          </w:p>
        </w:tc>
        <w:tc>
          <w:tcPr>
            <w:tcW w:w="1135" w:type="dxa"/>
          </w:tcPr>
          <w:p w:rsidR="005C2290" w:rsidRDefault="005C2290" w:rsidP="00893881">
            <w:pPr>
              <w:spacing w:after="0" w:line="240" w:lineRule="auto"/>
              <w:jc w:val="both"/>
              <w:cnfStyle w:val="000000000000" w:firstRow="0" w:lastRow="0" w:firstColumn="0" w:lastColumn="0" w:oddVBand="0" w:evenVBand="0" w:oddHBand="0" w:evenHBand="0" w:firstRowFirstColumn="0" w:firstRowLastColumn="0" w:lastRowFirstColumn="0" w:lastRowLastColumn="0"/>
            </w:pPr>
          </w:p>
        </w:tc>
      </w:tr>
      <w:tr w:rsidR="005C2290" w:rsidTr="00EB1F9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56" w:type="dxa"/>
          </w:tcPr>
          <w:p w:rsidR="005C2290" w:rsidRDefault="005C2290" w:rsidP="00893881">
            <w:pPr>
              <w:spacing w:after="0" w:line="240" w:lineRule="auto"/>
              <w:jc w:val="both"/>
            </w:pPr>
          </w:p>
        </w:tc>
        <w:tc>
          <w:tcPr>
            <w:tcW w:w="3804" w:type="dxa"/>
          </w:tcPr>
          <w:p w:rsidR="005C2290" w:rsidRDefault="005C2290" w:rsidP="00893881">
            <w:pPr>
              <w:spacing w:after="0" w:line="240" w:lineRule="auto"/>
              <w:jc w:val="both"/>
              <w:cnfStyle w:val="000000100000" w:firstRow="0" w:lastRow="0" w:firstColumn="0" w:lastColumn="0" w:oddVBand="0" w:evenVBand="0" w:oddHBand="1" w:evenHBand="0" w:firstRowFirstColumn="0" w:firstRowLastColumn="0" w:lastRowFirstColumn="0" w:lastRowLastColumn="0"/>
            </w:pPr>
          </w:p>
          <w:p w:rsidR="005C2290" w:rsidRDefault="005C2290" w:rsidP="00893881">
            <w:pPr>
              <w:spacing w:after="0" w:line="240" w:lineRule="auto"/>
              <w:jc w:val="both"/>
              <w:cnfStyle w:val="000000100000" w:firstRow="0" w:lastRow="0" w:firstColumn="0" w:lastColumn="0" w:oddVBand="0" w:evenVBand="0" w:oddHBand="1" w:evenHBand="0" w:firstRowFirstColumn="0" w:firstRowLastColumn="0" w:lastRowFirstColumn="0" w:lastRowLastColumn="0"/>
            </w:pPr>
          </w:p>
          <w:p w:rsidR="005C2290" w:rsidRDefault="005C2290" w:rsidP="00893881">
            <w:pPr>
              <w:spacing w:after="0" w:line="240" w:lineRule="auto"/>
              <w:jc w:val="both"/>
              <w:cnfStyle w:val="000000100000" w:firstRow="0" w:lastRow="0" w:firstColumn="0" w:lastColumn="0" w:oddVBand="0" w:evenVBand="0" w:oddHBand="1" w:evenHBand="0" w:firstRowFirstColumn="0" w:firstRowLastColumn="0" w:lastRowFirstColumn="0" w:lastRowLastColumn="0"/>
            </w:pPr>
          </w:p>
          <w:p w:rsidR="007020BA" w:rsidRDefault="007020BA" w:rsidP="00893881">
            <w:pPr>
              <w:spacing w:after="0" w:line="240" w:lineRule="auto"/>
              <w:jc w:val="both"/>
              <w:cnfStyle w:val="000000100000" w:firstRow="0" w:lastRow="0" w:firstColumn="0" w:lastColumn="0" w:oddVBand="0" w:evenVBand="0" w:oddHBand="1" w:evenHBand="0" w:firstRowFirstColumn="0" w:firstRowLastColumn="0" w:lastRowFirstColumn="0" w:lastRowLastColumn="0"/>
            </w:pPr>
          </w:p>
          <w:p w:rsidR="007020BA" w:rsidRDefault="007020BA" w:rsidP="00893881">
            <w:pPr>
              <w:spacing w:after="0" w:line="240" w:lineRule="auto"/>
              <w:jc w:val="both"/>
              <w:cnfStyle w:val="000000100000" w:firstRow="0" w:lastRow="0" w:firstColumn="0" w:lastColumn="0" w:oddVBand="0" w:evenVBand="0" w:oddHBand="1" w:evenHBand="0" w:firstRowFirstColumn="0" w:firstRowLastColumn="0" w:lastRowFirstColumn="0" w:lastRowLastColumn="0"/>
            </w:pPr>
          </w:p>
          <w:p w:rsidR="005C2290" w:rsidRDefault="005C2290" w:rsidP="00893881">
            <w:pPr>
              <w:spacing w:after="0" w:line="240" w:lineRule="auto"/>
              <w:jc w:val="both"/>
              <w:cnfStyle w:val="000000100000" w:firstRow="0" w:lastRow="0" w:firstColumn="0" w:lastColumn="0" w:oddVBand="0" w:evenVBand="0" w:oddHBand="1" w:evenHBand="0" w:firstRowFirstColumn="0" w:firstRowLastColumn="0" w:lastRowFirstColumn="0" w:lastRowLastColumn="0"/>
            </w:pPr>
          </w:p>
          <w:p w:rsidR="005C2290" w:rsidRDefault="005C2290" w:rsidP="00893881">
            <w:pPr>
              <w:spacing w:after="0" w:line="240" w:lineRule="auto"/>
              <w:jc w:val="both"/>
              <w:cnfStyle w:val="000000100000" w:firstRow="0" w:lastRow="0" w:firstColumn="0" w:lastColumn="0" w:oddVBand="0" w:evenVBand="0" w:oddHBand="1" w:evenHBand="0" w:firstRowFirstColumn="0" w:firstRowLastColumn="0" w:lastRowFirstColumn="0" w:lastRowLastColumn="0"/>
            </w:pPr>
          </w:p>
          <w:p w:rsidR="005C2290" w:rsidRDefault="005C2290" w:rsidP="00893881">
            <w:pPr>
              <w:spacing w:after="0" w:line="240" w:lineRule="auto"/>
              <w:jc w:val="both"/>
              <w:cnfStyle w:val="000000100000" w:firstRow="0" w:lastRow="0" w:firstColumn="0" w:lastColumn="0" w:oddVBand="0" w:evenVBand="0" w:oddHBand="1" w:evenHBand="0" w:firstRowFirstColumn="0" w:firstRowLastColumn="0" w:lastRowFirstColumn="0" w:lastRowLastColumn="0"/>
            </w:pPr>
          </w:p>
        </w:tc>
        <w:tc>
          <w:tcPr>
            <w:tcW w:w="3805" w:type="dxa"/>
          </w:tcPr>
          <w:p w:rsidR="005C2290" w:rsidRDefault="005C2290" w:rsidP="00893881">
            <w:pPr>
              <w:spacing w:after="0" w:line="240" w:lineRule="auto"/>
              <w:jc w:val="both"/>
              <w:cnfStyle w:val="000000100000" w:firstRow="0" w:lastRow="0" w:firstColumn="0" w:lastColumn="0" w:oddVBand="0" w:evenVBand="0" w:oddHBand="1" w:evenHBand="0" w:firstRowFirstColumn="0" w:firstRowLastColumn="0" w:lastRowFirstColumn="0" w:lastRowLastColumn="0"/>
            </w:pPr>
          </w:p>
        </w:tc>
        <w:tc>
          <w:tcPr>
            <w:tcW w:w="1135" w:type="dxa"/>
          </w:tcPr>
          <w:p w:rsidR="005C2290" w:rsidRDefault="005C2290" w:rsidP="00893881">
            <w:pPr>
              <w:spacing w:after="0" w:line="240" w:lineRule="auto"/>
              <w:jc w:val="both"/>
              <w:cnfStyle w:val="000000100000" w:firstRow="0" w:lastRow="0" w:firstColumn="0" w:lastColumn="0" w:oddVBand="0" w:evenVBand="0" w:oddHBand="1" w:evenHBand="0" w:firstRowFirstColumn="0" w:firstRowLastColumn="0" w:lastRowFirstColumn="0" w:lastRowLastColumn="0"/>
            </w:pPr>
          </w:p>
        </w:tc>
      </w:tr>
    </w:tbl>
    <w:p w:rsidR="00004A58" w:rsidRPr="005C2290" w:rsidRDefault="005C2290" w:rsidP="00893881">
      <w:pPr>
        <w:spacing w:after="0" w:line="240" w:lineRule="auto"/>
        <w:jc w:val="center"/>
        <w:rPr>
          <w:i/>
          <w:sz w:val="18"/>
        </w:rPr>
      </w:pPr>
      <w:r>
        <w:rPr>
          <w:i/>
          <w:sz w:val="18"/>
        </w:rPr>
        <w:t xml:space="preserve">Not all the factors that are explore will have the same weight.  Therefore, </w:t>
      </w:r>
      <w:r w:rsidR="004A7AC6">
        <w:rPr>
          <w:i/>
          <w:sz w:val="18"/>
        </w:rPr>
        <w:t>indicate weighting</w:t>
      </w:r>
      <w:r>
        <w:rPr>
          <w:i/>
          <w:sz w:val="18"/>
        </w:rPr>
        <w:t xml:space="preserve"> </w:t>
      </w:r>
      <w:proofErr w:type="gramStart"/>
      <w:r>
        <w:rPr>
          <w:i/>
          <w:sz w:val="18"/>
        </w:rPr>
        <w:t xml:space="preserve">via </w:t>
      </w:r>
      <w:r w:rsidRPr="005C2290">
        <w:rPr>
          <w:i/>
          <w:sz w:val="18"/>
        </w:rPr>
        <w:t xml:space="preserve"> a</w:t>
      </w:r>
      <w:proofErr w:type="gramEnd"/>
      <w:r w:rsidRPr="005C2290">
        <w:rPr>
          <w:i/>
          <w:sz w:val="18"/>
        </w:rPr>
        <w:t xml:space="preserve"> number of +++’s or - - -‘s</w:t>
      </w:r>
    </w:p>
    <w:p w:rsidR="00004A58" w:rsidRPr="00985117" w:rsidRDefault="007020BA" w:rsidP="007020BA">
      <w:pPr>
        <w:pStyle w:val="Heading1"/>
      </w:pPr>
      <w:r w:rsidRPr="008F0368">
        <w:rPr>
          <w:rFonts w:ascii="Arial Narrow" w:hAnsi="Arial Narrow"/>
          <w:noProof/>
          <w:sz w:val="8"/>
          <w:u w:val="single"/>
          <w:lang w:val="en-GB" w:eastAsia="en-GB"/>
        </w:rPr>
        <mc:AlternateContent>
          <mc:Choice Requires="wps">
            <w:drawing>
              <wp:anchor distT="45720" distB="45720" distL="114300" distR="114300" simplePos="0" relativeHeight="251697152" behindDoc="0" locked="0" layoutInCell="1" allowOverlap="1" wp14:anchorId="06F1F19C" wp14:editId="0ACEB203">
                <wp:simplePos x="0" y="0"/>
                <wp:positionH relativeFrom="margin">
                  <wp:posOffset>-76200</wp:posOffset>
                </wp:positionH>
                <wp:positionV relativeFrom="paragraph">
                  <wp:posOffset>0</wp:posOffset>
                </wp:positionV>
                <wp:extent cx="2400300" cy="581025"/>
                <wp:effectExtent l="0" t="0" r="19050" b="28575"/>
                <wp:wrapSquare wrapText="bothSides"/>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00300" cy="581025"/>
                        </a:xfrm>
                        <a:prstGeom prst="rect">
                          <a:avLst/>
                        </a:prstGeom>
                        <a:solidFill>
                          <a:srgbClr val="FFFFFF"/>
                        </a:solidFill>
                        <a:ln w="9525">
                          <a:solidFill>
                            <a:srgbClr val="000000"/>
                          </a:solidFill>
                          <a:miter lim="800000"/>
                          <a:headEnd/>
                          <a:tailEnd/>
                        </a:ln>
                      </wps:spPr>
                      <wps:txbx>
                        <w:txbxContent>
                          <w:p w:rsidR="00712C18" w:rsidRPr="00BD4CB4" w:rsidRDefault="00712C18" w:rsidP="00712C18">
                            <w:pPr>
                              <w:spacing w:after="0" w:line="240" w:lineRule="auto"/>
                              <w:rPr>
                                <w:color w:val="0070C0"/>
                                <w:sz w:val="18"/>
                              </w:rPr>
                            </w:pPr>
                            <w:r>
                              <w:rPr>
                                <w:color w:val="0070C0"/>
                                <w:sz w:val="32"/>
                              </w:rPr>
                              <w:t>EXERCISE 8</w:t>
                            </w:r>
                            <w:r w:rsidRPr="00BD4CB4">
                              <w:rPr>
                                <w:color w:val="0070C0"/>
                                <w:sz w:val="32"/>
                              </w:rPr>
                              <w:t xml:space="preserve"> – </w:t>
                            </w:r>
                            <w:r>
                              <w:rPr>
                                <w:color w:val="0070C0"/>
                                <w:sz w:val="32"/>
                              </w:rPr>
                              <w:t>Motivational Interviewing</w:t>
                            </w:r>
                            <w:r w:rsidR="00893881">
                              <w:rPr>
                                <w:color w:val="0070C0"/>
                                <w:sz w:val="32"/>
                              </w:rPr>
                              <w:t xml:space="preserve"> (</w:t>
                            </w:r>
                            <w:proofErr w:type="gramStart"/>
                            <w:r w:rsidR="00893881">
                              <w:rPr>
                                <w:color w:val="0070C0"/>
                                <w:sz w:val="32"/>
                              </w:rPr>
                              <w:t>iv</w:t>
                            </w:r>
                            <w:proofErr w:type="gramEnd"/>
                            <w:r w:rsidR="00893881">
                              <w:rPr>
                                <w:color w:val="0070C0"/>
                                <w:sz w:val="32"/>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6F1F19C" id="Text Box 16" o:spid="_x0000_s1039" type="#_x0000_t202" style="position:absolute;margin-left:-6pt;margin-top:0;width:189pt;height:45.75pt;z-index:2516971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">
                <v:textbox>
                  <w:txbxContent>
                    <w:p w:rsidR="00712C18" w:rsidRPr="00BD4CB4" w:rsidRDefault="00712C18" w:rsidP="00712C18">
                      <w:pPr>
                        <w:spacing w:after="0" w:line="240" w:lineRule="auto"/>
                        <w:rPr>
                          <w:color w:val="0070C0"/>
                          <w:sz w:val="18"/>
                        </w:rPr>
                      </w:pPr>
                      <w:r>
                        <w:rPr>
                          <w:color w:val="0070C0"/>
                          <w:sz w:val="32"/>
                        </w:rPr>
                        <w:t>EXERCISE 8</w:t>
                      </w:r>
                      <w:r w:rsidRPr="00BD4CB4">
                        <w:rPr>
                          <w:color w:val="0070C0"/>
                          <w:sz w:val="32"/>
                        </w:rPr>
                        <w:t xml:space="preserve"> – </w:t>
                      </w:r>
                      <w:r>
                        <w:rPr>
                          <w:color w:val="0070C0"/>
                          <w:sz w:val="32"/>
                        </w:rPr>
                        <w:t>Motivational Interviewing</w:t>
                      </w:r>
                      <w:r w:rsidR="00893881">
                        <w:rPr>
                          <w:color w:val="0070C0"/>
                          <w:sz w:val="32"/>
                        </w:rPr>
                        <w:t xml:space="preserve"> (</w:t>
                      </w:r>
                      <w:proofErr w:type="gramStart"/>
                      <w:r w:rsidR="00893881">
                        <w:rPr>
                          <w:color w:val="0070C0"/>
                          <w:sz w:val="32"/>
                        </w:rPr>
                        <w:t>iv</w:t>
                      </w:r>
                      <w:proofErr w:type="gramEnd"/>
                      <w:r w:rsidR="00893881">
                        <w:rPr>
                          <w:color w:val="0070C0"/>
                          <w:sz w:val="32"/>
                        </w:rPr>
                        <w:t>)</w:t>
                      </w:r>
                    </w:p>
                  </w:txbxContent>
                </v:textbox>
                <w10:wrap type="square" anchorx="margin"/>
              </v:shape>
            </w:pict>
          </mc:Fallback>
        </mc:AlternateContent>
      </w:r>
      <w:r>
        <w:t>Preparation</w:t>
      </w:r>
      <w:r w:rsidR="001B5A6E">
        <w:t xml:space="preserve"> stage</w:t>
      </w:r>
    </w:p>
    <w:p w:rsidR="007020BA" w:rsidRDefault="007020BA" w:rsidP="007020BA">
      <w:pPr>
        <w:pStyle w:val="ListParagraph"/>
        <w:spacing w:after="0" w:line="240" w:lineRule="auto"/>
        <w:jc w:val="both"/>
      </w:pPr>
      <w:r w:rsidRPr="007020BA">
        <w:rPr>
          <w:b/>
        </w:rPr>
        <w:t>Your Aim</w:t>
      </w:r>
      <w:r>
        <w:t>: enhance optimism about change, develop an early action plan (the next small step)</w:t>
      </w:r>
    </w:p>
    <w:p w:rsidR="00004A58" w:rsidRDefault="00004A58" w:rsidP="00893881">
      <w:pPr>
        <w:spacing w:after="0" w:line="240" w:lineRule="auto"/>
        <w:jc w:val="both"/>
      </w:pPr>
    </w:p>
    <w:p w:rsidR="007020BA" w:rsidRPr="00893881" w:rsidRDefault="007020BA" w:rsidP="007020BA">
      <w:pPr>
        <w:spacing w:after="0" w:line="240" w:lineRule="auto"/>
        <w:jc w:val="both"/>
      </w:pPr>
      <w:r w:rsidRPr="00893881">
        <w:rPr>
          <w:b/>
          <w:sz w:val="28"/>
        </w:rPr>
        <w:t>Things to do</w:t>
      </w:r>
    </w:p>
    <w:p w:rsidR="007020BA" w:rsidRPr="00893881" w:rsidRDefault="005E6CC1" w:rsidP="007020BA">
      <w:pPr>
        <w:pStyle w:val="ListParagraph"/>
        <w:spacing w:after="0" w:line="240" w:lineRule="auto"/>
        <w:ind w:left="284"/>
        <w:jc w:val="both"/>
        <w:rPr>
          <w:sz w:val="20"/>
        </w:rPr>
      </w:pPr>
      <w:r>
        <w:rPr>
          <w:sz w:val="20"/>
        </w:rPr>
        <w:t>They have made the decision to change but don’t know where to start</w:t>
      </w:r>
      <w:r w:rsidR="007020BA">
        <w:rPr>
          <w:sz w:val="20"/>
        </w:rPr>
        <w:t>. Therefore…</w:t>
      </w:r>
    </w:p>
    <w:p w:rsidR="005E6CC1" w:rsidRPr="005E6CC1" w:rsidRDefault="005E6CC1" w:rsidP="005E6CC1">
      <w:pPr>
        <w:pStyle w:val="ListParagraph"/>
        <w:numPr>
          <w:ilvl w:val="0"/>
          <w:numId w:val="17"/>
        </w:numPr>
        <w:spacing w:after="0" w:line="240" w:lineRule="auto"/>
        <w:jc w:val="both"/>
        <w:rPr>
          <w:sz w:val="20"/>
        </w:rPr>
      </w:pPr>
      <w:r w:rsidRPr="005E6CC1">
        <w:rPr>
          <w:sz w:val="20"/>
        </w:rPr>
        <w:t>Revisit reasons for change (the discrepancy)</w:t>
      </w:r>
      <w:r>
        <w:rPr>
          <w:sz w:val="20"/>
        </w:rPr>
        <w:t>.  E</w:t>
      </w:r>
      <w:r w:rsidRPr="005E6CC1">
        <w:rPr>
          <w:sz w:val="20"/>
        </w:rPr>
        <w:t>xplore THOUGHTS and FEELINGS and BEHAVIOURS</w:t>
      </w:r>
    </w:p>
    <w:p w:rsidR="005E6CC1" w:rsidRPr="005E6CC1" w:rsidRDefault="005E6CC1" w:rsidP="005E6CC1">
      <w:pPr>
        <w:pStyle w:val="ListParagraph"/>
        <w:numPr>
          <w:ilvl w:val="0"/>
          <w:numId w:val="17"/>
        </w:numPr>
        <w:spacing w:after="0" w:line="240" w:lineRule="auto"/>
        <w:jc w:val="both"/>
        <w:rPr>
          <w:sz w:val="20"/>
        </w:rPr>
      </w:pPr>
      <w:r>
        <w:rPr>
          <w:sz w:val="20"/>
        </w:rPr>
        <w:t>C</w:t>
      </w:r>
      <w:r w:rsidRPr="005E6CC1">
        <w:rPr>
          <w:sz w:val="20"/>
        </w:rPr>
        <w:t>heck verbal and non-verbal behavior is consistent with desire to change</w:t>
      </w:r>
    </w:p>
    <w:p w:rsidR="005E6CC1" w:rsidRPr="005E6CC1" w:rsidRDefault="005E6CC1" w:rsidP="005E6CC1">
      <w:pPr>
        <w:pStyle w:val="ListParagraph"/>
        <w:numPr>
          <w:ilvl w:val="0"/>
          <w:numId w:val="17"/>
        </w:numPr>
        <w:spacing w:after="0" w:line="240" w:lineRule="auto"/>
        <w:jc w:val="both"/>
        <w:rPr>
          <w:sz w:val="20"/>
        </w:rPr>
      </w:pPr>
      <w:r>
        <w:rPr>
          <w:sz w:val="20"/>
        </w:rPr>
        <w:t>E</w:t>
      </w:r>
      <w:r w:rsidRPr="005E6CC1">
        <w:rPr>
          <w:sz w:val="20"/>
        </w:rPr>
        <w:t xml:space="preserve">xplore </w:t>
      </w:r>
      <w:r>
        <w:rPr>
          <w:sz w:val="20"/>
        </w:rPr>
        <w:t>commitment &amp; confidence (use tool below).  Especially as them why their confidence rating IS NOT a ZERO.</w:t>
      </w:r>
    </w:p>
    <w:p w:rsidR="005E6CC1" w:rsidRPr="005E6CC1" w:rsidRDefault="005E6CC1" w:rsidP="005E6CC1">
      <w:pPr>
        <w:pStyle w:val="ListParagraph"/>
        <w:numPr>
          <w:ilvl w:val="0"/>
          <w:numId w:val="17"/>
        </w:numPr>
        <w:spacing w:after="0" w:line="240" w:lineRule="auto"/>
        <w:jc w:val="both"/>
        <w:rPr>
          <w:sz w:val="20"/>
        </w:rPr>
      </w:pPr>
      <w:r>
        <w:rPr>
          <w:sz w:val="20"/>
        </w:rPr>
        <w:t>C</w:t>
      </w:r>
      <w:r w:rsidRPr="005E6CC1">
        <w:rPr>
          <w:sz w:val="20"/>
        </w:rPr>
        <w:t>larify joint goals – explore options to achieve goals – explore consequences of</w:t>
      </w:r>
      <w:r>
        <w:rPr>
          <w:sz w:val="20"/>
        </w:rPr>
        <w:t xml:space="preserve"> each option – select an option.</w:t>
      </w:r>
    </w:p>
    <w:p w:rsidR="005E6CC1" w:rsidRPr="005E6CC1" w:rsidRDefault="005E6CC1" w:rsidP="005E6CC1">
      <w:pPr>
        <w:pStyle w:val="ListParagraph"/>
        <w:numPr>
          <w:ilvl w:val="0"/>
          <w:numId w:val="17"/>
        </w:numPr>
        <w:spacing w:after="0" w:line="240" w:lineRule="auto"/>
        <w:jc w:val="both"/>
        <w:rPr>
          <w:sz w:val="20"/>
        </w:rPr>
      </w:pPr>
      <w:r>
        <w:rPr>
          <w:sz w:val="20"/>
        </w:rPr>
        <w:t>I</w:t>
      </w:r>
      <w:r w:rsidRPr="005E6CC1">
        <w:rPr>
          <w:sz w:val="20"/>
        </w:rPr>
        <w:t>dentify the next small step, barriers &amp; how to overcome, who will help, monitoring success</w:t>
      </w:r>
    </w:p>
    <w:p w:rsidR="005E6CC1" w:rsidRPr="005E6CC1" w:rsidRDefault="005E6CC1" w:rsidP="005E6CC1">
      <w:pPr>
        <w:pStyle w:val="ListParagraph"/>
        <w:numPr>
          <w:ilvl w:val="0"/>
          <w:numId w:val="17"/>
        </w:numPr>
        <w:spacing w:after="0" w:line="240" w:lineRule="auto"/>
        <w:jc w:val="both"/>
        <w:rPr>
          <w:sz w:val="20"/>
        </w:rPr>
      </w:pPr>
      <w:r>
        <w:rPr>
          <w:sz w:val="20"/>
        </w:rPr>
        <w:t>V</w:t>
      </w:r>
      <w:r w:rsidRPr="005E6CC1">
        <w:rPr>
          <w:sz w:val="20"/>
        </w:rPr>
        <w:t>isualize success.</w:t>
      </w:r>
    </w:p>
    <w:p w:rsidR="007020BA" w:rsidRPr="00EB1F90" w:rsidRDefault="007020BA" w:rsidP="007020BA">
      <w:pPr>
        <w:spacing w:after="0" w:line="240" w:lineRule="auto"/>
        <w:jc w:val="both"/>
        <w:rPr>
          <w:b/>
          <w:sz w:val="14"/>
        </w:rPr>
      </w:pPr>
    </w:p>
    <w:p w:rsidR="007020BA" w:rsidRPr="00893881" w:rsidRDefault="007020BA" w:rsidP="007020BA">
      <w:pPr>
        <w:spacing w:after="0" w:line="240" w:lineRule="auto"/>
        <w:jc w:val="both"/>
        <w:rPr>
          <w:b/>
          <w:sz w:val="28"/>
        </w:rPr>
      </w:pPr>
      <w:r w:rsidRPr="00893881">
        <w:rPr>
          <w:b/>
          <w:sz w:val="28"/>
        </w:rPr>
        <w:t>Things NOT to do</w:t>
      </w:r>
    </w:p>
    <w:p w:rsidR="005E6CC1" w:rsidRPr="005E6CC1" w:rsidRDefault="005E6CC1" w:rsidP="005E6CC1">
      <w:pPr>
        <w:pStyle w:val="ListParagraph"/>
        <w:numPr>
          <w:ilvl w:val="0"/>
          <w:numId w:val="17"/>
        </w:numPr>
        <w:spacing w:after="0" w:line="240" w:lineRule="auto"/>
        <w:jc w:val="both"/>
        <w:rPr>
          <w:sz w:val="20"/>
        </w:rPr>
      </w:pPr>
      <w:r w:rsidRPr="005E6CC1">
        <w:rPr>
          <w:sz w:val="20"/>
        </w:rPr>
        <w:t>DON’T: assume ambivalence is gone, work towards solutions too early, accept the</w:t>
      </w:r>
      <w:r>
        <w:rPr>
          <w:sz w:val="20"/>
        </w:rPr>
        <w:t>ir</w:t>
      </w:r>
      <w:r w:rsidRPr="005E6CC1">
        <w:rPr>
          <w:sz w:val="20"/>
        </w:rPr>
        <w:t xml:space="preserve"> first decision</w:t>
      </w:r>
      <w:r>
        <w:rPr>
          <w:sz w:val="20"/>
        </w:rPr>
        <w:t xml:space="preserve"> as the final decision, problem-</w:t>
      </w:r>
      <w:r w:rsidRPr="005E6CC1">
        <w:rPr>
          <w:sz w:val="20"/>
        </w:rPr>
        <w:t>solve for them, talk about your own experience, assume their goals are the same as yours.  Don’t rush it!</w:t>
      </w:r>
    </w:p>
    <w:p w:rsidR="007020BA" w:rsidRPr="00EB1F90" w:rsidRDefault="007020BA" w:rsidP="007020BA">
      <w:pPr>
        <w:spacing w:after="0" w:line="240" w:lineRule="auto"/>
        <w:jc w:val="both"/>
        <w:rPr>
          <w:sz w:val="20"/>
        </w:rPr>
      </w:pPr>
    </w:p>
    <w:tbl>
      <w:tblPr>
        <w:tblStyle w:val="TableGrid"/>
        <w:tblW w:w="0" w:type="auto"/>
        <w:tblLook w:val="04A0" w:firstRow="1" w:lastRow="0" w:firstColumn="1" w:lastColumn="0" w:noHBand="0" w:noVBand="1"/>
      </w:tblPr>
      <w:tblGrid>
        <w:gridCol w:w="4945"/>
        <w:gridCol w:w="4945"/>
      </w:tblGrid>
      <w:tr w:rsidR="007020BA" w:rsidTr="00467154">
        <w:tc>
          <w:tcPr>
            <w:tcW w:w="4945" w:type="dxa"/>
            <w:tcBorders>
              <w:top w:val="nil"/>
              <w:left w:val="nil"/>
              <w:right w:val="nil"/>
            </w:tcBorders>
          </w:tcPr>
          <w:p w:rsidR="007020BA" w:rsidRPr="00F62472" w:rsidRDefault="001B5A6E" w:rsidP="00467154">
            <w:pPr>
              <w:spacing w:after="0" w:line="240" w:lineRule="auto"/>
              <w:jc w:val="both"/>
              <w:rPr>
                <w:b/>
                <w:sz w:val="20"/>
              </w:rPr>
            </w:pPr>
            <w:r>
              <w:rPr>
                <w:b/>
                <w:sz w:val="28"/>
              </w:rPr>
              <w:t xml:space="preserve">Possible </w:t>
            </w:r>
            <w:r w:rsidR="007020BA" w:rsidRPr="00F62472">
              <w:rPr>
                <w:b/>
                <w:sz w:val="28"/>
              </w:rPr>
              <w:t>Questions</w:t>
            </w:r>
          </w:p>
        </w:tc>
        <w:tc>
          <w:tcPr>
            <w:tcW w:w="4945" w:type="dxa"/>
            <w:tcBorders>
              <w:top w:val="nil"/>
              <w:left w:val="nil"/>
              <w:right w:val="nil"/>
            </w:tcBorders>
          </w:tcPr>
          <w:p w:rsidR="007020BA" w:rsidRPr="00F62472" w:rsidRDefault="007020BA" w:rsidP="00467154">
            <w:pPr>
              <w:spacing w:after="0" w:line="240" w:lineRule="auto"/>
              <w:jc w:val="both"/>
              <w:rPr>
                <w:sz w:val="20"/>
              </w:rPr>
            </w:pPr>
            <w:r w:rsidRPr="00F62472">
              <w:t>Any of these apply?</w:t>
            </w:r>
          </w:p>
        </w:tc>
      </w:tr>
      <w:tr w:rsidR="007020BA" w:rsidTr="00467154">
        <w:tc>
          <w:tcPr>
            <w:tcW w:w="4945" w:type="dxa"/>
          </w:tcPr>
          <w:p w:rsidR="00426F0F" w:rsidRPr="00426F0F" w:rsidRDefault="00426F0F" w:rsidP="00426F0F">
            <w:pPr>
              <w:pStyle w:val="ListParagraph"/>
              <w:numPr>
                <w:ilvl w:val="0"/>
                <w:numId w:val="22"/>
              </w:numPr>
              <w:spacing w:after="0" w:line="240" w:lineRule="auto"/>
              <w:jc w:val="both"/>
              <w:rPr>
                <w:sz w:val="20"/>
              </w:rPr>
            </w:pPr>
            <w:r w:rsidRPr="00426F0F">
              <w:rPr>
                <w:sz w:val="20"/>
              </w:rPr>
              <w:t xml:space="preserve">I want to </w:t>
            </w:r>
            <w:r w:rsidR="005E6CC1" w:rsidRPr="00426F0F">
              <w:rPr>
                <w:sz w:val="20"/>
              </w:rPr>
              <w:t>change because</w:t>
            </w:r>
            <w:r w:rsidRPr="00426F0F">
              <w:rPr>
                <w:sz w:val="20"/>
              </w:rPr>
              <w:t>...</w:t>
            </w:r>
          </w:p>
          <w:p w:rsidR="00426F0F" w:rsidRPr="00426F0F" w:rsidRDefault="00426F0F" w:rsidP="00426F0F">
            <w:pPr>
              <w:pStyle w:val="ListParagraph"/>
              <w:numPr>
                <w:ilvl w:val="0"/>
                <w:numId w:val="22"/>
              </w:numPr>
              <w:spacing w:after="0" w:line="240" w:lineRule="auto"/>
              <w:jc w:val="both"/>
              <w:rPr>
                <w:sz w:val="20"/>
              </w:rPr>
            </w:pPr>
            <w:r w:rsidRPr="00426F0F">
              <w:rPr>
                <w:sz w:val="20"/>
              </w:rPr>
              <w:t>I can change because...</w:t>
            </w:r>
          </w:p>
          <w:p w:rsidR="00426F0F" w:rsidRDefault="00426F0F" w:rsidP="00426F0F">
            <w:pPr>
              <w:pStyle w:val="ListParagraph"/>
              <w:numPr>
                <w:ilvl w:val="0"/>
                <w:numId w:val="22"/>
              </w:numPr>
              <w:spacing w:after="0" w:line="240" w:lineRule="auto"/>
              <w:jc w:val="both"/>
              <w:rPr>
                <w:sz w:val="20"/>
              </w:rPr>
            </w:pPr>
            <w:r w:rsidRPr="00426F0F">
              <w:rPr>
                <w:sz w:val="20"/>
              </w:rPr>
              <w:t>I will start…</w:t>
            </w:r>
          </w:p>
          <w:p w:rsidR="007020BA" w:rsidRPr="00F62472" w:rsidRDefault="007020BA" w:rsidP="00426F0F">
            <w:pPr>
              <w:pStyle w:val="ListParagraph"/>
              <w:numPr>
                <w:ilvl w:val="0"/>
                <w:numId w:val="22"/>
              </w:numPr>
              <w:spacing w:after="0" w:line="240" w:lineRule="auto"/>
              <w:jc w:val="both"/>
              <w:rPr>
                <w:sz w:val="20"/>
              </w:rPr>
            </w:pPr>
            <w:r>
              <w:rPr>
                <w:sz w:val="20"/>
              </w:rPr>
              <w:t>And I feel…</w:t>
            </w:r>
          </w:p>
        </w:tc>
        <w:tc>
          <w:tcPr>
            <w:tcW w:w="4945" w:type="dxa"/>
          </w:tcPr>
          <w:p w:rsidR="007020BA" w:rsidRPr="007020BA" w:rsidRDefault="007020BA" w:rsidP="007020BA">
            <w:pPr>
              <w:pStyle w:val="ListParagraph"/>
              <w:numPr>
                <w:ilvl w:val="0"/>
                <w:numId w:val="24"/>
              </w:numPr>
              <w:spacing w:after="0" w:line="240" w:lineRule="auto"/>
              <w:jc w:val="both"/>
              <w:rPr>
                <w:sz w:val="20"/>
              </w:rPr>
            </w:pPr>
            <w:r w:rsidRPr="007020BA">
              <w:rPr>
                <w:sz w:val="20"/>
              </w:rPr>
              <w:t>I am ready to make choices to change</w:t>
            </w:r>
          </w:p>
          <w:p w:rsidR="007020BA" w:rsidRPr="007020BA" w:rsidRDefault="007020BA" w:rsidP="007020BA">
            <w:pPr>
              <w:pStyle w:val="ListParagraph"/>
              <w:numPr>
                <w:ilvl w:val="0"/>
                <w:numId w:val="24"/>
              </w:numPr>
              <w:spacing w:after="0" w:line="240" w:lineRule="auto"/>
              <w:jc w:val="both"/>
              <w:rPr>
                <w:sz w:val="20"/>
              </w:rPr>
            </w:pPr>
            <w:r w:rsidRPr="007020BA">
              <w:rPr>
                <w:sz w:val="20"/>
              </w:rPr>
              <w:t>Change fits with my long-term goals and values</w:t>
            </w:r>
          </w:p>
          <w:p w:rsidR="007020BA" w:rsidRPr="007020BA" w:rsidRDefault="007020BA" w:rsidP="007020BA">
            <w:pPr>
              <w:pStyle w:val="ListParagraph"/>
              <w:numPr>
                <w:ilvl w:val="0"/>
                <w:numId w:val="24"/>
              </w:numPr>
              <w:spacing w:after="0" w:line="240" w:lineRule="auto"/>
              <w:jc w:val="both"/>
              <w:rPr>
                <w:sz w:val="20"/>
              </w:rPr>
            </w:pPr>
            <w:r w:rsidRPr="007020BA">
              <w:rPr>
                <w:sz w:val="20"/>
              </w:rPr>
              <w:t>I believe I can make a start</w:t>
            </w:r>
          </w:p>
          <w:p w:rsidR="007020BA" w:rsidRPr="007020BA" w:rsidRDefault="007020BA" w:rsidP="007020BA">
            <w:pPr>
              <w:pStyle w:val="ListParagraph"/>
              <w:numPr>
                <w:ilvl w:val="0"/>
                <w:numId w:val="24"/>
              </w:numPr>
              <w:spacing w:after="0" w:line="240" w:lineRule="auto"/>
              <w:jc w:val="both"/>
              <w:rPr>
                <w:sz w:val="20"/>
              </w:rPr>
            </w:pPr>
            <w:r w:rsidRPr="007020BA">
              <w:rPr>
                <w:sz w:val="20"/>
              </w:rPr>
              <w:t>I believe I will change</w:t>
            </w:r>
          </w:p>
          <w:p w:rsidR="007020BA" w:rsidRPr="00F62472" w:rsidRDefault="007020BA" w:rsidP="007020BA">
            <w:pPr>
              <w:pStyle w:val="ListParagraph"/>
              <w:numPr>
                <w:ilvl w:val="0"/>
                <w:numId w:val="24"/>
              </w:numPr>
              <w:spacing w:after="0" w:line="240" w:lineRule="auto"/>
              <w:jc w:val="both"/>
              <w:rPr>
                <w:sz w:val="20"/>
              </w:rPr>
            </w:pPr>
            <w:r w:rsidRPr="007020BA">
              <w:rPr>
                <w:sz w:val="20"/>
              </w:rPr>
              <w:t>Now is the right time to start</w:t>
            </w:r>
          </w:p>
        </w:tc>
      </w:tr>
    </w:tbl>
    <w:p w:rsidR="007020BA" w:rsidRPr="00F62472" w:rsidRDefault="007020BA" w:rsidP="007020BA">
      <w:pPr>
        <w:spacing w:after="0" w:line="240" w:lineRule="auto"/>
        <w:jc w:val="both"/>
        <w:rPr>
          <w:sz w:val="20"/>
        </w:rPr>
      </w:pPr>
    </w:p>
    <w:p w:rsidR="007020BA" w:rsidRPr="00EB1F90" w:rsidRDefault="007020BA" w:rsidP="007020BA">
      <w:pPr>
        <w:spacing w:after="0" w:line="240" w:lineRule="auto"/>
        <w:jc w:val="both"/>
        <w:rPr>
          <w:b/>
          <w:sz w:val="28"/>
        </w:rPr>
      </w:pPr>
      <w:r w:rsidRPr="00F62472">
        <w:rPr>
          <w:b/>
          <w:sz w:val="28"/>
        </w:rPr>
        <w:t>Tools</w:t>
      </w:r>
    </w:p>
    <w:tbl>
      <w:tblPr>
        <w:tblStyle w:val="GridTable4-Accent5"/>
        <w:tblW w:w="0" w:type="auto"/>
        <w:tblLook w:val="04A0" w:firstRow="1" w:lastRow="0" w:firstColumn="1" w:lastColumn="0" w:noHBand="0" w:noVBand="1"/>
      </w:tblPr>
      <w:tblGrid>
        <w:gridCol w:w="1271"/>
        <w:gridCol w:w="7513"/>
        <w:gridCol w:w="1106"/>
      </w:tblGrid>
      <w:tr w:rsidR="00426F0F" w:rsidTr="00426F0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90" w:type="dxa"/>
            <w:gridSpan w:val="3"/>
          </w:tcPr>
          <w:p w:rsidR="00426F0F" w:rsidRPr="00426F0F" w:rsidRDefault="00426F0F" w:rsidP="00426F0F">
            <w:pPr>
              <w:spacing w:after="0" w:line="240" w:lineRule="auto"/>
              <w:jc w:val="center"/>
              <w:rPr>
                <w:b w:val="0"/>
              </w:rPr>
            </w:pPr>
            <w:r w:rsidRPr="00426F0F">
              <w:rPr>
                <w:b w:val="0"/>
                <w:color w:val="FFFFFF" w:themeColor="background1"/>
              </w:rPr>
              <w:t>COMMITMENT &amp; CONFIDENCE TOOL</w:t>
            </w:r>
          </w:p>
        </w:tc>
      </w:tr>
      <w:tr w:rsidR="00426F0F" w:rsidTr="00426F0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90" w:type="dxa"/>
            <w:gridSpan w:val="3"/>
            <w:tcBorders>
              <w:bottom w:val="single" w:sz="4" w:space="0" w:color="8EAADB" w:themeColor="accent5" w:themeTint="99"/>
            </w:tcBorders>
          </w:tcPr>
          <w:p w:rsidR="00426F0F" w:rsidRDefault="00426F0F" w:rsidP="00426F0F">
            <w:pPr>
              <w:spacing w:after="0" w:line="240" w:lineRule="auto"/>
              <w:jc w:val="center"/>
            </w:pPr>
            <w:r>
              <w:t>Commitment: How much do I want to change?</w:t>
            </w:r>
          </w:p>
        </w:tc>
      </w:tr>
      <w:tr w:rsidR="00426F0F" w:rsidTr="00426F0F">
        <w:tc>
          <w:tcPr>
            <w:cnfStyle w:val="001000000000" w:firstRow="0" w:lastRow="0" w:firstColumn="1" w:lastColumn="0" w:oddVBand="0" w:evenVBand="0" w:oddHBand="0" w:evenHBand="0" w:firstRowFirstColumn="0" w:firstRowLastColumn="0" w:lastRowFirstColumn="0" w:lastRowLastColumn="0"/>
            <w:tcW w:w="1271" w:type="dxa"/>
            <w:tcBorders>
              <w:right w:val="nil"/>
            </w:tcBorders>
          </w:tcPr>
          <w:p w:rsidR="00426F0F" w:rsidRDefault="00426F0F" w:rsidP="00893881">
            <w:pPr>
              <w:spacing w:after="0" w:line="240" w:lineRule="auto"/>
              <w:jc w:val="both"/>
              <w:rPr>
                <w:sz w:val="16"/>
              </w:rPr>
            </w:pPr>
          </w:p>
          <w:p w:rsidR="00426F0F" w:rsidRPr="00426F0F" w:rsidRDefault="00426F0F" w:rsidP="00893881">
            <w:pPr>
              <w:spacing w:after="0" w:line="240" w:lineRule="auto"/>
              <w:jc w:val="both"/>
              <w:rPr>
                <w:b w:val="0"/>
              </w:rPr>
            </w:pPr>
            <w:r w:rsidRPr="00426F0F">
              <w:rPr>
                <w:b w:val="0"/>
                <w:sz w:val="16"/>
              </w:rPr>
              <w:t>1 (not at all)</w:t>
            </w:r>
          </w:p>
        </w:tc>
        <w:tc>
          <w:tcPr>
            <w:tcW w:w="7513" w:type="dxa"/>
            <w:tcBorders>
              <w:left w:val="nil"/>
              <w:right w:val="nil"/>
            </w:tcBorders>
          </w:tcPr>
          <w:p w:rsidR="00426F0F" w:rsidRDefault="00426F0F" w:rsidP="00893881">
            <w:pPr>
              <w:pBdr>
                <w:bottom w:val="single" w:sz="6" w:space="1" w:color="auto"/>
              </w:pBdr>
              <w:spacing w:after="0" w:line="240" w:lineRule="auto"/>
              <w:jc w:val="both"/>
              <w:cnfStyle w:val="000000000000" w:firstRow="0" w:lastRow="0" w:firstColumn="0" w:lastColumn="0" w:oddVBand="0" w:evenVBand="0" w:oddHBand="0" w:evenHBand="0" w:firstRowFirstColumn="0" w:firstRowLastColumn="0" w:lastRowFirstColumn="0" w:lastRowLastColumn="0"/>
            </w:pPr>
          </w:p>
          <w:p w:rsidR="00426F0F" w:rsidRDefault="00426F0F" w:rsidP="00893881">
            <w:pPr>
              <w:spacing w:after="0" w:line="240" w:lineRule="auto"/>
              <w:jc w:val="both"/>
              <w:cnfStyle w:val="000000000000" w:firstRow="0" w:lastRow="0" w:firstColumn="0" w:lastColumn="0" w:oddVBand="0" w:evenVBand="0" w:oddHBand="0" w:evenHBand="0" w:firstRowFirstColumn="0" w:firstRowLastColumn="0" w:lastRowFirstColumn="0" w:lastRowLastColumn="0"/>
            </w:pPr>
          </w:p>
        </w:tc>
        <w:tc>
          <w:tcPr>
            <w:tcW w:w="1106" w:type="dxa"/>
            <w:tcBorders>
              <w:left w:val="nil"/>
            </w:tcBorders>
          </w:tcPr>
          <w:p w:rsidR="00426F0F" w:rsidRDefault="00426F0F" w:rsidP="00426F0F">
            <w:pPr>
              <w:spacing w:after="0" w:line="240" w:lineRule="auto"/>
              <w:jc w:val="both"/>
              <w:cnfStyle w:val="000000000000" w:firstRow="0" w:lastRow="0" w:firstColumn="0" w:lastColumn="0" w:oddVBand="0" w:evenVBand="0" w:oddHBand="0" w:evenHBand="0" w:firstRowFirstColumn="0" w:firstRowLastColumn="0" w:lastRowFirstColumn="0" w:lastRowLastColumn="0"/>
              <w:rPr>
                <w:sz w:val="16"/>
              </w:rPr>
            </w:pPr>
          </w:p>
          <w:p w:rsidR="00426F0F" w:rsidRDefault="00D85524" w:rsidP="00426F0F">
            <w:pPr>
              <w:spacing w:after="0" w:line="240" w:lineRule="auto"/>
              <w:jc w:val="both"/>
              <w:cnfStyle w:val="000000000000" w:firstRow="0" w:lastRow="0" w:firstColumn="0" w:lastColumn="0" w:oddVBand="0" w:evenVBand="0" w:oddHBand="0" w:evenHBand="0" w:firstRowFirstColumn="0" w:firstRowLastColumn="0" w:lastRowFirstColumn="0" w:lastRowLastColumn="0"/>
            </w:pPr>
            <w:r>
              <w:rPr>
                <w:sz w:val="16"/>
              </w:rPr>
              <w:t>1</w:t>
            </w:r>
            <w:r w:rsidR="00426F0F" w:rsidRPr="00426F0F">
              <w:rPr>
                <w:sz w:val="16"/>
              </w:rPr>
              <w:t xml:space="preserve">0 (v. </w:t>
            </w:r>
            <w:r w:rsidR="00426F0F">
              <w:rPr>
                <w:sz w:val="16"/>
              </w:rPr>
              <w:t>much</w:t>
            </w:r>
            <w:r w:rsidR="00426F0F" w:rsidRPr="00426F0F">
              <w:rPr>
                <w:sz w:val="16"/>
              </w:rPr>
              <w:t>)</w:t>
            </w:r>
          </w:p>
        </w:tc>
      </w:tr>
      <w:tr w:rsidR="00426F0F" w:rsidTr="00426F0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890" w:type="dxa"/>
            <w:gridSpan w:val="3"/>
            <w:tcBorders>
              <w:bottom w:val="single" w:sz="4" w:space="0" w:color="8EAADB" w:themeColor="accent5" w:themeTint="99"/>
            </w:tcBorders>
          </w:tcPr>
          <w:p w:rsidR="00426F0F" w:rsidRDefault="00426F0F" w:rsidP="00426F0F">
            <w:pPr>
              <w:spacing w:after="0" w:line="240" w:lineRule="auto"/>
              <w:jc w:val="center"/>
            </w:pPr>
            <w:r>
              <w:t xml:space="preserve">Confidence: </w:t>
            </w:r>
            <w:r w:rsidRPr="00985117">
              <w:t>How confident am I that I will</w:t>
            </w:r>
            <w:r>
              <w:t xml:space="preserve"> change?</w:t>
            </w:r>
          </w:p>
        </w:tc>
      </w:tr>
      <w:tr w:rsidR="00426F0F" w:rsidTr="00426F0F">
        <w:tc>
          <w:tcPr>
            <w:cnfStyle w:val="001000000000" w:firstRow="0" w:lastRow="0" w:firstColumn="1" w:lastColumn="0" w:oddVBand="0" w:evenVBand="0" w:oddHBand="0" w:evenHBand="0" w:firstRowFirstColumn="0" w:firstRowLastColumn="0" w:lastRowFirstColumn="0" w:lastRowLastColumn="0"/>
            <w:tcW w:w="1271" w:type="dxa"/>
            <w:tcBorders>
              <w:right w:val="nil"/>
            </w:tcBorders>
          </w:tcPr>
          <w:p w:rsidR="00426F0F" w:rsidRDefault="00426F0F" w:rsidP="00426F0F">
            <w:pPr>
              <w:spacing w:after="0" w:line="240" w:lineRule="auto"/>
              <w:jc w:val="both"/>
              <w:rPr>
                <w:sz w:val="16"/>
              </w:rPr>
            </w:pPr>
          </w:p>
          <w:p w:rsidR="00426F0F" w:rsidRPr="00426F0F" w:rsidRDefault="00426F0F" w:rsidP="00426F0F">
            <w:pPr>
              <w:spacing w:after="0" w:line="240" w:lineRule="auto"/>
              <w:jc w:val="both"/>
              <w:rPr>
                <w:b w:val="0"/>
              </w:rPr>
            </w:pPr>
            <w:r w:rsidRPr="00426F0F">
              <w:rPr>
                <w:b w:val="0"/>
                <w:sz w:val="16"/>
              </w:rPr>
              <w:t>1 (not at all)</w:t>
            </w:r>
          </w:p>
        </w:tc>
        <w:tc>
          <w:tcPr>
            <w:tcW w:w="7513" w:type="dxa"/>
            <w:tcBorders>
              <w:left w:val="nil"/>
              <w:right w:val="nil"/>
            </w:tcBorders>
          </w:tcPr>
          <w:p w:rsidR="00426F0F" w:rsidRDefault="00426F0F" w:rsidP="00426F0F">
            <w:pPr>
              <w:pBdr>
                <w:bottom w:val="single" w:sz="6" w:space="1" w:color="auto"/>
              </w:pBdr>
              <w:spacing w:after="0" w:line="240" w:lineRule="auto"/>
              <w:jc w:val="both"/>
              <w:cnfStyle w:val="000000000000" w:firstRow="0" w:lastRow="0" w:firstColumn="0" w:lastColumn="0" w:oddVBand="0" w:evenVBand="0" w:oddHBand="0" w:evenHBand="0" w:firstRowFirstColumn="0" w:firstRowLastColumn="0" w:lastRowFirstColumn="0" w:lastRowLastColumn="0"/>
            </w:pPr>
          </w:p>
          <w:p w:rsidR="00426F0F" w:rsidRDefault="00426F0F" w:rsidP="00426F0F">
            <w:pPr>
              <w:spacing w:after="0" w:line="240" w:lineRule="auto"/>
              <w:jc w:val="both"/>
              <w:cnfStyle w:val="000000000000" w:firstRow="0" w:lastRow="0" w:firstColumn="0" w:lastColumn="0" w:oddVBand="0" w:evenVBand="0" w:oddHBand="0" w:evenHBand="0" w:firstRowFirstColumn="0" w:firstRowLastColumn="0" w:lastRowFirstColumn="0" w:lastRowLastColumn="0"/>
            </w:pPr>
          </w:p>
        </w:tc>
        <w:tc>
          <w:tcPr>
            <w:tcW w:w="1106" w:type="dxa"/>
            <w:tcBorders>
              <w:left w:val="nil"/>
            </w:tcBorders>
          </w:tcPr>
          <w:p w:rsidR="00426F0F" w:rsidRDefault="00426F0F" w:rsidP="00426F0F">
            <w:pPr>
              <w:spacing w:after="0" w:line="240" w:lineRule="auto"/>
              <w:jc w:val="both"/>
              <w:cnfStyle w:val="000000000000" w:firstRow="0" w:lastRow="0" w:firstColumn="0" w:lastColumn="0" w:oddVBand="0" w:evenVBand="0" w:oddHBand="0" w:evenHBand="0" w:firstRowFirstColumn="0" w:firstRowLastColumn="0" w:lastRowFirstColumn="0" w:lastRowLastColumn="0"/>
              <w:rPr>
                <w:sz w:val="16"/>
              </w:rPr>
            </w:pPr>
          </w:p>
          <w:p w:rsidR="00426F0F" w:rsidRDefault="00426F0F" w:rsidP="00426F0F">
            <w:pPr>
              <w:spacing w:after="0" w:line="240" w:lineRule="auto"/>
              <w:jc w:val="both"/>
              <w:cnfStyle w:val="000000000000" w:firstRow="0" w:lastRow="0" w:firstColumn="0" w:lastColumn="0" w:oddVBand="0" w:evenVBand="0" w:oddHBand="0" w:evenHBand="0" w:firstRowFirstColumn="0" w:firstRowLastColumn="0" w:lastRowFirstColumn="0" w:lastRowLastColumn="0"/>
            </w:pPr>
            <w:r w:rsidRPr="00426F0F">
              <w:rPr>
                <w:sz w:val="16"/>
              </w:rPr>
              <w:t xml:space="preserve">10 (v. </w:t>
            </w:r>
            <w:r>
              <w:rPr>
                <w:sz w:val="16"/>
              </w:rPr>
              <w:t>much</w:t>
            </w:r>
            <w:r w:rsidRPr="00426F0F">
              <w:rPr>
                <w:sz w:val="16"/>
              </w:rPr>
              <w:t>)</w:t>
            </w:r>
          </w:p>
        </w:tc>
      </w:tr>
      <w:tr w:rsidR="00426F0F" w:rsidTr="00426F0F">
        <w:trPr>
          <w:cnfStyle w:val="000000100000" w:firstRow="0" w:lastRow="0" w:firstColumn="0" w:lastColumn="0" w:oddVBand="0" w:evenVBand="0" w:oddHBand="1" w:evenHBand="0" w:firstRowFirstColumn="0" w:firstRowLastColumn="0" w:lastRowFirstColumn="0" w:lastRowLastColumn="0"/>
          <w:trHeight w:val="826"/>
        </w:trPr>
        <w:tc>
          <w:tcPr>
            <w:cnfStyle w:val="001000000000" w:firstRow="0" w:lastRow="0" w:firstColumn="1" w:lastColumn="0" w:oddVBand="0" w:evenVBand="0" w:oddHBand="0" w:evenHBand="0" w:firstRowFirstColumn="0" w:firstRowLastColumn="0" w:lastRowFirstColumn="0" w:lastRowLastColumn="0"/>
            <w:tcW w:w="9890" w:type="dxa"/>
            <w:gridSpan w:val="3"/>
          </w:tcPr>
          <w:p w:rsidR="00426F0F" w:rsidRDefault="00426F0F" w:rsidP="00426F0F">
            <w:pPr>
              <w:spacing w:after="0" w:line="240" w:lineRule="auto"/>
              <w:jc w:val="both"/>
            </w:pPr>
            <w:r>
              <w:t xml:space="preserve">Why is the </w:t>
            </w:r>
            <w:r w:rsidRPr="00426F0F">
              <w:rPr>
                <w:u w:val="single"/>
              </w:rPr>
              <w:t>confidence</w:t>
            </w:r>
            <w:r>
              <w:t xml:space="preserve"> score NOT a ZERO*:</w:t>
            </w:r>
          </w:p>
          <w:p w:rsidR="00426F0F" w:rsidRDefault="00426F0F" w:rsidP="00426F0F">
            <w:pPr>
              <w:spacing w:after="0" w:line="240" w:lineRule="auto"/>
              <w:jc w:val="both"/>
            </w:pPr>
          </w:p>
          <w:p w:rsidR="00426F0F" w:rsidRDefault="00426F0F" w:rsidP="00426F0F">
            <w:pPr>
              <w:spacing w:after="0" w:line="240" w:lineRule="auto"/>
              <w:jc w:val="both"/>
            </w:pPr>
          </w:p>
          <w:p w:rsidR="00426F0F" w:rsidRDefault="00426F0F" w:rsidP="00426F0F">
            <w:pPr>
              <w:spacing w:after="0" w:line="240" w:lineRule="auto"/>
              <w:jc w:val="both"/>
            </w:pPr>
          </w:p>
          <w:p w:rsidR="00426F0F" w:rsidRDefault="00426F0F" w:rsidP="00426F0F">
            <w:pPr>
              <w:spacing w:after="0" w:line="240" w:lineRule="auto"/>
              <w:jc w:val="both"/>
            </w:pPr>
          </w:p>
          <w:p w:rsidR="00426F0F" w:rsidRDefault="00426F0F" w:rsidP="00426F0F">
            <w:pPr>
              <w:spacing w:after="0" w:line="240" w:lineRule="auto"/>
              <w:jc w:val="both"/>
            </w:pPr>
          </w:p>
        </w:tc>
      </w:tr>
      <w:tr w:rsidR="005E6CC1" w:rsidTr="00426F0F">
        <w:trPr>
          <w:trHeight w:val="826"/>
        </w:trPr>
        <w:tc>
          <w:tcPr>
            <w:cnfStyle w:val="001000000000" w:firstRow="0" w:lastRow="0" w:firstColumn="1" w:lastColumn="0" w:oddVBand="0" w:evenVBand="0" w:oddHBand="0" w:evenHBand="0" w:firstRowFirstColumn="0" w:firstRowLastColumn="0" w:lastRowFirstColumn="0" w:lastRowLastColumn="0"/>
            <w:tcW w:w="9890" w:type="dxa"/>
            <w:gridSpan w:val="3"/>
          </w:tcPr>
          <w:p w:rsidR="005E6CC1" w:rsidRPr="005E6CC1" w:rsidRDefault="005E6CC1" w:rsidP="005E6CC1">
            <w:pPr>
              <w:spacing w:after="0" w:line="240" w:lineRule="auto"/>
            </w:pPr>
            <w:r w:rsidRPr="005E6CC1">
              <w:t>GOAL</w:t>
            </w:r>
          </w:p>
          <w:p w:rsidR="005E6CC1" w:rsidRDefault="005E6CC1" w:rsidP="005E6CC1">
            <w:pPr>
              <w:spacing w:after="0" w:line="240" w:lineRule="auto"/>
              <w:rPr>
                <w:b w:val="0"/>
              </w:rPr>
            </w:pPr>
            <w:r w:rsidRPr="005E6CC1">
              <w:rPr>
                <w:b w:val="0"/>
              </w:rPr>
              <w:t>By.......................</w:t>
            </w:r>
            <w:r>
              <w:rPr>
                <w:b w:val="0"/>
              </w:rPr>
              <w:t xml:space="preserve">................................................................. I will </w:t>
            </w:r>
            <w:r w:rsidRPr="005E6CC1">
              <w:rPr>
                <w:b w:val="0"/>
              </w:rPr>
              <w:t xml:space="preserve">have </w:t>
            </w:r>
            <w:r>
              <w:rPr>
                <w:b w:val="0"/>
              </w:rPr>
              <w:t>…</w:t>
            </w:r>
          </w:p>
          <w:p w:rsidR="005E6CC1" w:rsidRPr="005E6CC1" w:rsidRDefault="005E6CC1" w:rsidP="005E6CC1">
            <w:pPr>
              <w:spacing w:after="0" w:line="240" w:lineRule="auto"/>
              <w:rPr>
                <w:b w:val="0"/>
              </w:rPr>
            </w:pPr>
          </w:p>
          <w:p w:rsidR="005E6CC1" w:rsidRDefault="005E6CC1" w:rsidP="00426F0F">
            <w:pPr>
              <w:spacing w:after="0" w:line="240" w:lineRule="auto"/>
              <w:jc w:val="both"/>
            </w:pPr>
          </w:p>
        </w:tc>
      </w:tr>
    </w:tbl>
    <w:p w:rsidR="007020BA" w:rsidRPr="00426F0F" w:rsidRDefault="00426F0F" w:rsidP="00426F0F">
      <w:pPr>
        <w:spacing w:after="0" w:line="240" w:lineRule="auto"/>
        <w:jc w:val="center"/>
        <w:rPr>
          <w:i/>
          <w:sz w:val="16"/>
        </w:rPr>
      </w:pPr>
      <w:r w:rsidRPr="00426F0F">
        <w:rPr>
          <w:i/>
          <w:sz w:val="16"/>
        </w:rPr>
        <w:t xml:space="preserve">*The reasons they give will help boost confidence further and make them </w:t>
      </w:r>
      <w:proofErr w:type="spellStart"/>
      <w:r w:rsidRPr="00426F0F">
        <w:rPr>
          <w:i/>
          <w:sz w:val="16"/>
        </w:rPr>
        <w:t>realise</w:t>
      </w:r>
      <w:proofErr w:type="spellEnd"/>
      <w:r w:rsidRPr="00426F0F">
        <w:rPr>
          <w:i/>
          <w:sz w:val="16"/>
        </w:rPr>
        <w:t xml:space="preserve"> that they can do it.</w:t>
      </w:r>
    </w:p>
    <w:p w:rsidR="00004A58" w:rsidRPr="00985117" w:rsidRDefault="00004A58" w:rsidP="00893881">
      <w:pPr>
        <w:spacing w:after="0" w:line="240" w:lineRule="auto"/>
        <w:jc w:val="both"/>
      </w:pPr>
    </w:p>
    <w:p w:rsidR="00004A58" w:rsidRDefault="00004A58" w:rsidP="00893881">
      <w:pPr>
        <w:spacing w:after="0" w:line="240" w:lineRule="auto"/>
        <w:jc w:val="both"/>
      </w:pPr>
    </w:p>
    <w:p w:rsidR="00985117" w:rsidRPr="00985117" w:rsidRDefault="00985117" w:rsidP="00893881">
      <w:pPr>
        <w:spacing w:after="0" w:line="240" w:lineRule="auto"/>
        <w:jc w:val="both"/>
      </w:pPr>
    </w:p>
    <w:p w:rsidR="00004A58" w:rsidRPr="005E6CC1" w:rsidRDefault="005E6CC1" w:rsidP="00893881">
      <w:pPr>
        <w:spacing w:after="0" w:line="240" w:lineRule="auto"/>
        <w:jc w:val="both"/>
        <w:rPr>
          <w:sz w:val="16"/>
        </w:rPr>
      </w:pPr>
      <w:r w:rsidRPr="005E6CC1">
        <w:rPr>
          <w:sz w:val="16"/>
        </w:rPr>
        <w:t>END OF DOCUMENT</w:t>
      </w:r>
      <w:bookmarkStart w:id="0" w:name="_GoBack"/>
      <w:bookmarkEnd w:id="0"/>
    </w:p>
    <w:sectPr w:rsidR="00004A58" w:rsidRPr="005E6CC1" w:rsidSect="00630051">
      <w:pgSz w:w="12240" w:h="15840"/>
      <w:pgMar w:top="284" w:right="900" w:bottom="567" w:left="1440" w:header="720" w:footer="72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B456F" w:rsidRDefault="00DB456F">
      <w:pPr>
        <w:spacing w:after="0" w:line="240" w:lineRule="auto"/>
      </w:pPr>
      <w:r>
        <w:separator/>
      </w:r>
    </w:p>
  </w:endnote>
  <w:endnote w:type="continuationSeparator" w:id="0">
    <w:p w:rsidR="00DB456F" w:rsidRDefault="00DB456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notTrueType/>
    <w:pitch w:val="variable"/>
    <w:sig w:usb0="00000003" w:usb1="00000000" w:usb2="00000000" w:usb3="00000000" w:csb0="00000001" w:csb1="00000000"/>
  </w:font>
  <w:font w:name="Ravie">
    <w:panose1 w:val="04040805050809020602"/>
    <w:charset w:val="00"/>
    <w:family w:val="decorative"/>
    <w:pitch w:val="variable"/>
    <w:sig w:usb0="00000003" w:usb1="00000000" w:usb2="00000000" w:usb3="00000000" w:csb0="00000001" w:csb1="00000000"/>
  </w:font>
  <w:font w:name="Cooper Black">
    <w:panose1 w:val="0208090404030B020404"/>
    <w:charset w:val="00"/>
    <w:family w:val="roman"/>
    <w:pitch w:val="variable"/>
    <w:sig w:usb0="00000003" w:usb1="00000000" w:usb2="00000000" w:usb3="00000000" w:csb0="00000001" w:csb1="00000000"/>
  </w:font>
  <w:font w:name="Cordia New">
    <w:panose1 w:val="020B0304020202020204"/>
    <w:charset w:val="DE"/>
    <w:family w:val="roman"/>
    <w:notTrueType/>
    <w:pitch w:val="variable"/>
    <w:sig w:usb0="01000001" w:usb1="00000000" w:usb2="00000000" w:usb3="00000000" w:csb0="00010000" w:csb1="00000000"/>
  </w:font>
  <w:font w:name="Arial Black">
    <w:panose1 w:val="020B0A04020102020204"/>
    <w:charset w:val="00"/>
    <w:family w:val="swiss"/>
    <w:pitch w:val="variable"/>
    <w:sig w:usb0="A00002AF" w:usb1="400078FB" w:usb2="00000000" w:usb3="00000000" w:csb0="000000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A7AC6" w:rsidRPr="004A7AC6" w:rsidRDefault="004A7AC6" w:rsidP="004A7AC6">
    <w:pPr>
      <w:pStyle w:val="Footer"/>
      <w:jc w:val="right"/>
      <w:rPr>
        <w:i/>
        <w:sz w:val="16"/>
      </w:rPr>
    </w:pPr>
    <w:r w:rsidRPr="004A7AC6">
      <w:rPr>
        <w:i/>
        <w:sz w:val="16"/>
      </w:rPr>
      <w:t>Dr. Ramesh Mehay, Training Programme Director (Bradford) October 2014</w:t>
    </w:r>
  </w:p>
  <w:p w:rsidR="006364AC" w:rsidRDefault="006364AC">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64AC" w:rsidRPr="004A7AC6" w:rsidRDefault="006364AC" w:rsidP="00B42C5C">
    <w:pPr>
      <w:pStyle w:val="Footer"/>
      <w:jc w:val="right"/>
      <w:rPr>
        <w:i/>
        <w:sz w:val="16"/>
      </w:rPr>
    </w:pPr>
    <w:r w:rsidRPr="004A7AC6">
      <w:rPr>
        <w:i/>
        <w:sz w:val="16"/>
      </w:rPr>
      <w:t xml:space="preserve">Dr. Ramesh Mehay, Training Programme Director (Bradford) </w:t>
    </w:r>
    <w:r w:rsidR="004A7AC6" w:rsidRPr="004A7AC6">
      <w:rPr>
        <w:i/>
        <w:sz w:val="16"/>
      </w:rPr>
      <w:t>October 2014</w:t>
    </w:r>
  </w:p>
  <w:p w:rsidR="006364AC" w:rsidRDefault="006364AC">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B456F" w:rsidRDefault="00DB456F">
      <w:pPr>
        <w:spacing w:after="0" w:line="240" w:lineRule="auto"/>
      </w:pPr>
      <w:r>
        <w:separator/>
      </w:r>
    </w:p>
  </w:footnote>
  <w:footnote w:type="continuationSeparator" w:id="0">
    <w:p w:rsidR="00DB456F" w:rsidRDefault="00DB456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64AC" w:rsidRPr="00E5498E" w:rsidRDefault="006364AC" w:rsidP="003678FE">
    <w:pPr>
      <w:pStyle w:val="Heading1"/>
      <w:spacing w:before="0"/>
      <w:rPr>
        <w:rFonts w:ascii="Arial" w:hAnsi="Arial" w:cs="Arial"/>
        <w:szCs w:val="24"/>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364AC" w:rsidRDefault="006364AC" w:rsidP="00B46AF3">
    <w:pPr>
      <w:pStyle w:val="Header"/>
      <w:jc w:val="center"/>
    </w:pPr>
  </w:p>
  <w:p w:rsidR="006364AC" w:rsidRPr="00B42C5C" w:rsidRDefault="006364AC">
    <w:pPr>
      <w:pStyle w:val="Header"/>
      <w:rPr>
        <w:i/>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BD6FC4"/>
    <w:multiLevelType w:val="hybridMultilevel"/>
    <w:tmpl w:val="10EC6D52"/>
    <w:lvl w:ilvl="0" w:tplc="E1A401CA">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8DA31E1"/>
    <w:multiLevelType w:val="hybridMultilevel"/>
    <w:tmpl w:val="BADAD9C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EE645FA"/>
    <w:multiLevelType w:val="hybridMultilevel"/>
    <w:tmpl w:val="92B0E30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3">
    <w:nsid w:val="0F240383"/>
    <w:multiLevelType w:val="hybridMultilevel"/>
    <w:tmpl w:val="EEA847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116A4CBF"/>
    <w:multiLevelType w:val="hybridMultilevel"/>
    <w:tmpl w:val="252215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12631FD0"/>
    <w:multiLevelType w:val="hybridMultilevel"/>
    <w:tmpl w:val="2C18D8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nsid w:val="1BB77913"/>
    <w:multiLevelType w:val="hybridMultilevel"/>
    <w:tmpl w:val="8B4A2AD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nsid w:val="1E5C5B43"/>
    <w:multiLevelType w:val="hybridMultilevel"/>
    <w:tmpl w:val="D1FE8366"/>
    <w:lvl w:ilvl="0" w:tplc="08090001">
      <w:start w:val="1"/>
      <w:numFmt w:val="bullet"/>
      <w:lvlText w:val=""/>
      <w:lvlJc w:val="left"/>
      <w:pPr>
        <w:ind w:left="1800" w:hanging="360"/>
      </w:pPr>
      <w:rPr>
        <w:rFonts w:ascii="Symbol" w:hAnsi="Symbol" w:hint="default"/>
      </w:rPr>
    </w:lvl>
    <w:lvl w:ilvl="1" w:tplc="08090003" w:tentative="1">
      <w:start w:val="1"/>
      <w:numFmt w:val="bullet"/>
      <w:lvlText w:val="o"/>
      <w:lvlJc w:val="left"/>
      <w:pPr>
        <w:ind w:left="2520" w:hanging="360"/>
      </w:pPr>
      <w:rPr>
        <w:rFonts w:ascii="Courier New" w:hAnsi="Courier New" w:cs="Courier New" w:hint="default"/>
      </w:rPr>
    </w:lvl>
    <w:lvl w:ilvl="2" w:tplc="08090005" w:tentative="1">
      <w:start w:val="1"/>
      <w:numFmt w:val="bullet"/>
      <w:lvlText w:val=""/>
      <w:lvlJc w:val="left"/>
      <w:pPr>
        <w:ind w:left="3240" w:hanging="360"/>
      </w:pPr>
      <w:rPr>
        <w:rFonts w:ascii="Wingdings" w:hAnsi="Wingdings" w:hint="default"/>
      </w:rPr>
    </w:lvl>
    <w:lvl w:ilvl="3" w:tplc="08090001" w:tentative="1">
      <w:start w:val="1"/>
      <w:numFmt w:val="bullet"/>
      <w:lvlText w:val=""/>
      <w:lvlJc w:val="left"/>
      <w:pPr>
        <w:ind w:left="3960" w:hanging="360"/>
      </w:pPr>
      <w:rPr>
        <w:rFonts w:ascii="Symbol" w:hAnsi="Symbol" w:hint="default"/>
      </w:rPr>
    </w:lvl>
    <w:lvl w:ilvl="4" w:tplc="08090003" w:tentative="1">
      <w:start w:val="1"/>
      <w:numFmt w:val="bullet"/>
      <w:lvlText w:val="o"/>
      <w:lvlJc w:val="left"/>
      <w:pPr>
        <w:ind w:left="4680" w:hanging="360"/>
      </w:pPr>
      <w:rPr>
        <w:rFonts w:ascii="Courier New" w:hAnsi="Courier New" w:cs="Courier New" w:hint="default"/>
      </w:rPr>
    </w:lvl>
    <w:lvl w:ilvl="5" w:tplc="08090005" w:tentative="1">
      <w:start w:val="1"/>
      <w:numFmt w:val="bullet"/>
      <w:lvlText w:val=""/>
      <w:lvlJc w:val="left"/>
      <w:pPr>
        <w:ind w:left="5400" w:hanging="360"/>
      </w:pPr>
      <w:rPr>
        <w:rFonts w:ascii="Wingdings" w:hAnsi="Wingdings" w:hint="default"/>
      </w:rPr>
    </w:lvl>
    <w:lvl w:ilvl="6" w:tplc="08090001" w:tentative="1">
      <w:start w:val="1"/>
      <w:numFmt w:val="bullet"/>
      <w:lvlText w:val=""/>
      <w:lvlJc w:val="left"/>
      <w:pPr>
        <w:ind w:left="6120" w:hanging="360"/>
      </w:pPr>
      <w:rPr>
        <w:rFonts w:ascii="Symbol" w:hAnsi="Symbol" w:hint="default"/>
      </w:rPr>
    </w:lvl>
    <w:lvl w:ilvl="7" w:tplc="08090003" w:tentative="1">
      <w:start w:val="1"/>
      <w:numFmt w:val="bullet"/>
      <w:lvlText w:val="o"/>
      <w:lvlJc w:val="left"/>
      <w:pPr>
        <w:ind w:left="6840" w:hanging="360"/>
      </w:pPr>
      <w:rPr>
        <w:rFonts w:ascii="Courier New" w:hAnsi="Courier New" w:cs="Courier New" w:hint="default"/>
      </w:rPr>
    </w:lvl>
    <w:lvl w:ilvl="8" w:tplc="08090005" w:tentative="1">
      <w:start w:val="1"/>
      <w:numFmt w:val="bullet"/>
      <w:lvlText w:val=""/>
      <w:lvlJc w:val="left"/>
      <w:pPr>
        <w:ind w:left="7560" w:hanging="360"/>
      </w:pPr>
      <w:rPr>
        <w:rFonts w:ascii="Wingdings" w:hAnsi="Wingdings" w:hint="default"/>
      </w:rPr>
    </w:lvl>
  </w:abstractNum>
  <w:abstractNum w:abstractNumId="8">
    <w:nsid w:val="2D485881"/>
    <w:multiLevelType w:val="hybridMultilevel"/>
    <w:tmpl w:val="6B7A9C1A"/>
    <w:lvl w:ilvl="0" w:tplc="296C6CC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2E524A03"/>
    <w:multiLevelType w:val="hybridMultilevel"/>
    <w:tmpl w:val="27764AD2"/>
    <w:lvl w:ilvl="0" w:tplc="08090001">
      <w:start w:val="1"/>
      <w:numFmt w:val="bullet"/>
      <w:lvlText w:val=""/>
      <w:lvlJc w:val="left"/>
      <w:pPr>
        <w:ind w:left="153" w:hanging="360"/>
      </w:pPr>
      <w:rPr>
        <w:rFonts w:ascii="Symbol" w:hAnsi="Symbol" w:hint="default"/>
      </w:rPr>
    </w:lvl>
    <w:lvl w:ilvl="1" w:tplc="08090003" w:tentative="1">
      <w:start w:val="1"/>
      <w:numFmt w:val="bullet"/>
      <w:lvlText w:val="o"/>
      <w:lvlJc w:val="left"/>
      <w:pPr>
        <w:ind w:left="873" w:hanging="360"/>
      </w:pPr>
      <w:rPr>
        <w:rFonts w:ascii="Courier New" w:hAnsi="Courier New" w:cs="Courier New" w:hint="default"/>
      </w:rPr>
    </w:lvl>
    <w:lvl w:ilvl="2" w:tplc="08090005" w:tentative="1">
      <w:start w:val="1"/>
      <w:numFmt w:val="bullet"/>
      <w:lvlText w:val=""/>
      <w:lvlJc w:val="left"/>
      <w:pPr>
        <w:ind w:left="1593" w:hanging="360"/>
      </w:pPr>
      <w:rPr>
        <w:rFonts w:ascii="Wingdings" w:hAnsi="Wingdings" w:hint="default"/>
      </w:rPr>
    </w:lvl>
    <w:lvl w:ilvl="3" w:tplc="08090001" w:tentative="1">
      <w:start w:val="1"/>
      <w:numFmt w:val="bullet"/>
      <w:lvlText w:val=""/>
      <w:lvlJc w:val="left"/>
      <w:pPr>
        <w:ind w:left="2313" w:hanging="360"/>
      </w:pPr>
      <w:rPr>
        <w:rFonts w:ascii="Symbol" w:hAnsi="Symbol" w:hint="default"/>
      </w:rPr>
    </w:lvl>
    <w:lvl w:ilvl="4" w:tplc="08090003" w:tentative="1">
      <w:start w:val="1"/>
      <w:numFmt w:val="bullet"/>
      <w:lvlText w:val="o"/>
      <w:lvlJc w:val="left"/>
      <w:pPr>
        <w:ind w:left="3033" w:hanging="360"/>
      </w:pPr>
      <w:rPr>
        <w:rFonts w:ascii="Courier New" w:hAnsi="Courier New" w:cs="Courier New" w:hint="default"/>
      </w:rPr>
    </w:lvl>
    <w:lvl w:ilvl="5" w:tplc="08090005" w:tentative="1">
      <w:start w:val="1"/>
      <w:numFmt w:val="bullet"/>
      <w:lvlText w:val=""/>
      <w:lvlJc w:val="left"/>
      <w:pPr>
        <w:ind w:left="3753" w:hanging="360"/>
      </w:pPr>
      <w:rPr>
        <w:rFonts w:ascii="Wingdings" w:hAnsi="Wingdings" w:hint="default"/>
      </w:rPr>
    </w:lvl>
    <w:lvl w:ilvl="6" w:tplc="08090001" w:tentative="1">
      <w:start w:val="1"/>
      <w:numFmt w:val="bullet"/>
      <w:lvlText w:val=""/>
      <w:lvlJc w:val="left"/>
      <w:pPr>
        <w:ind w:left="4473" w:hanging="360"/>
      </w:pPr>
      <w:rPr>
        <w:rFonts w:ascii="Symbol" w:hAnsi="Symbol" w:hint="default"/>
      </w:rPr>
    </w:lvl>
    <w:lvl w:ilvl="7" w:tplc="08090003" w:tentative="1">
      <w:start w:val="1"/>
      <w:numFmt w:val="bullet"/>
      <w:lvlText w:val="o"/>
      <w:lvlJc w:val="left"/>
      <w:pPr>
        <w:ind w:left="5193" w:hanging="360"/>
      </w:pPr>
      <w:rPr>
        <w:rFonts w:ascii="Courier New" w:hAnsi="Courier New" w:cs="Courier New" w:hint="default"/>
      </w:rPr>
    </w:lvl>
    <w:lvl w:ilvl="8" w:tplc="08090005" w:tentative="1">
      <w:start w:val="1"/>
      <w:numFmt w:val="bullet"/>
      <w:lvlText w:val=""/>
      <w:lvlJc w:val="left"/>
      <w:pPr>
        <w:ind w:left="5913" w:hanging="360"/>
      </w:pPr>
      <w:rPr>
        <w:rFonts w:ascii="Wingdings" w:hAnsi="Wingdings" w:hint="default"/>
      </w:rPr>
    </w:lvl>
  </w:abstractNum>
  <w:abstractNum w:abstractNumId="10">
    <w:nsid w:val="2EA477F5"/>
    <w:multiLevelType w:val="hybridMultilevel"/>
    <w:tmpl w:val="CA8862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nsid w:val="2FC83CC8"/>
    <w:multiLevelType w:val="hybridMultilevel"/>
    <w:tmpl w:val="2090839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nsid w:val="2FF17010"/>
    <w:multiLevelType w:val="hybridMultilevel"/>
    <w:tmpl w:val="F692DE6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nsid w:val="30003426"/>
    <w:multiLevelType w:val="hybridMultilevel"/>
    <w:tmpl w:val="C674DE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nsid w:val="342118B8"/>
    <w:multiLevelType w:val="hybridMultilevel"/>
    <w:tmpl w:val="EBDAC5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3C7C3387"/>
    <w:multiLevelType w:val="hybridMultilevel"/>
    <w:tmpl w:val="E9946C74"/>
    <w:lvl w:ilvl="0" w:tplc="F98C26F8">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nsid w:val="499805BD"/>
    <w:multiLevelType w:val="hybridMultilevel"/>
    <w:tmpl w:val="86BC4B12"/>
    <w:lvl w:ilvl="0" w:tplc="805CE0BC">
      <w:start w:val="1"/>
      <w:numFmt w:val="bullet"/>
      <w:lvlText w:val="•"/>
      <w:lvlJc w:val="left"/>
      <w:pPr>
        <w:tabs>
          <w:tab w:val="num" w:pos="720"/>
        </w:tabs>
        <w:ind w:left="720" w:hanging="360"/>
      </w:pPr>
      <w:rPr>
        <w:rFonts w:ascii="Arial" w:hAnsi="Arial" w:hint="default"/>
      </w:rPr>
    </w:lvl>
    <w:lvl w:ilvl="1" w:tplc="10E476EC">
      <w:start w:val="1"/>
      <w:numFmt w:val="bullet"/>
      <w:lvlText w:val="•"/>
      <w:lvlJc w:val="left"/>
      <w:pPr>
        <w:tabs>
          <w:tab w:val="num" w:pos="1440"/>
        </w:tabs>
        <w:ind w:left="1440" w:hanging="360"/>
      </w:pPr>
      <w:rPr>
        <w:rFonts w:ascii="Arial" w:hAnsi="Arial" w:hint="default"/>
      </w:rPr>
    </w:lvl>
    <w:lvl w:ilvl="2" w:tplc="A894DA48" w:tentative="1">
      <w:start w:val="1"/>
      <w:numFmt w:val="bullet"/>
      <w:lvlText w:val="•"/>
      <w:lvlJc w:val="left"/>
      <w:pPr>
        <w:tabs>
          <w:tab w:val="num" w:pos="2160"/>
        </w:tabs>
        <w:ind w:left="2160" w:hanging="360"/>
      </w:pPr>
      <w:rPr>
        <w:rFonts w:ascii="Arial" w:hAnsi="Arial" w:hint="default"/>
      </w:rPr>
    </w:lvl>
    <w:lvl w:ilvl="3" w:tplc="7B8084A0" w:tentative="1">
      <w:start w:val="1"/>
      <w:numFmt w:val="bullet"/>
      <w:lvlText w:val="•"/>
      <w:lvlJc w:val="left"/>
      <w:pPr>
        <w:tabs>
          <w:tab w:val="num" w:pos="2880"/>
        </w:tabs>
        <w:ind w:left="2880" w:hanging="360"/>
      </w:pPr>
      <w:rPr>
        <w:rFonts w:ascii="Arial" w:hAnsi="Arial" w:hint="default"/>
      </w:rPr>
    </w:lvl>
    <w:lvl w:ilvl="4" w:tplc="9682A798" w:tentative="1">
      <w:start w:val="1"/>
      <w:numFmt w:val="bullet"/>
      <w:lvlText w:val="•"/>
      <w:lvlJc w:val="left"/>
      <w:pPr>
        <w:tabs>
          <w:tab w:val="num" w:pos="3600"/>
        </w:tabs>
        <w:ind w:left="3600" w:hanging="360"/>
      </w:pPr>
      <w:rPr>
        <w:rFonts w:ascii="Arial" w:hAnsi="Arial" w:hint="default"/>
      </w:rPr>
    </w:lvl>
    <w:lvl w:ilvl="5" w:tplc="024C9636" w:tentative="1">
      <w:start w:val="1"/>
      <w:numFmt w:val="bullet"/>
      <w:lvlText w:val="•"/>
      <w:lvlJc w:val="left"/>
      <w:pPr>
        <w:tabs>
          <w:tab w:val="num" w:pos="4320"/>
        </w:tabs>
        <w:ind w:left="4320" w:hanging="360"/>
      </w:pPr>
      <w:rPr>
        <w:rFonts w:ascii="Arial" w:hAnsi="Arial" w:hint="default"/>
      </w:rPr>
    </w:lvl>
    <w:lvl w:ilvl="6" w:tplc="01B610EC" w:tentative="1">
      <w:start w:val="1"/>
      <w:numFmt w:val="bullet"/>
      <w:lvlText w:val="•"/>
      <w:lvlJc w:val="left"/>
      <w:pPr>
        <w:tabs>
          <w:tab w:val="num" w:pos="5040"/>
        </w:tabs>
        <w:ind w:left="5040" w:hanging="360"/>
      </w:pPr>
      <w:rPr>
        <w:rFonts w:ascii="Arial" w:hAnsi="Arial" w:hint="default"/>
      </w:rPr>
    </w:lvl>
    <w:lvl w:ilvl="7" w:tplc="97B0A8A4" w:tentative="1">
      <w:start w:val="1"/>
      <w:numFmt w:val="bullet"/>
      <w:lvlText w:val="•"/>
      <w:lvlJc w:val="left"/>
      <w:pPr>
        <w:tabs>
          <w:tab w:val="num" w:pos="5760"/>
        </w:tabs>
        <w:ind w:left="5760" w:hanging="360"/>
      </w:pPr>
      <w:rPr>
        <w:rFonts w:ascii="Arial" w:hAnsi="Arial" w:hint="default"/>
      </w:rPr>
    </w:lvl>
    <w:lvl w:ilvl="8" w:tplc="09623552" w:tentative="1">
      <w:start w:val="1"/>
      <w:numFmt w:val="bullet"/>
      <w:lvlText w:val="•"/>
      <w:lvlJc w:val="left"/>
      <w:pPr>
        <w:tabs>
          <w:tab w:val="num" w:pos="6480"/>
        </w:tabs>
        <w:ind w:left="6480" w:hanging="360"/>
      </w:pPr>
      <w:rPr>
        <w:rFonts w:ascii="Arial" w:hAnsi="Arial" w:hint="default"/>
      </w:rPr>
    </w:lvl>
  </w:abstractNum>
  <w:abstractNum w:abstractNumId="17">
    <w:nsid w:val="49B449F8"/>
    <w:multiLevelType w:val="hybridMultilevel"/>
    <w:tmpl w:val="C1627A4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nsid w:val="4B427A66"/>
    <w:multiLevelType w:val="hybridMultilevel"/>
    <w:tmpl w:val="BADAD9C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nsid w:val="4C5474F2"/>
    <w:multiLevelType w:val="hybridMultilevel"/>
    <w:tmpl w:val="6DA4B10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nsid w:val="55490B0B"/>
    <w:multiLevelType w:val="hybridMultilevel"/>
    <w:tmpl w:val="B4A492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nsid w:val="5BA04BB7"/>
    <w:multiLevelType w:val="hybridMultilevel"/>
    <w:tmpl w:val="16446CBA"/>
    <w:lvl w:ilvl="0" w:tplc="A1D61D16">
      <w:start w:val="1"/>
      <w:numFmt w:val="decimal"/>
      <w:lvlText w:val="%1."/>
      <w:lvlJc w:val="left"/>
      <w:pPr>
        <w:ind w:left="-66" w:hanging="360"/>
      </w:pPr>
      <w:rPr>
        <w:rFonts w:hint="default"/>
      </w:rPr>
    </w:lvl>
    <w:lvl w:ilvl="1" w:tplc="08090019" w:tentative="1">
      <w:start w:val="1"/>
      <w:numFmt w:val="lowerLetter"/>
      <w:lvlText w:val="%2."/>
      <w:lvlJc w:val="left"/>
      <w:pPr>
        <w:ind w:left="654" w:hanging="360"/>
      </w:pPr>
    </w:lvl>
    <w:lvl w:ilvl="2" w:tplc="0809001B" w:tentative="1">
      <w:start w:val="1"/>
      <w:numFmt w:val="lowerRoman"/>
      <w:lvlText w:val="%3."/>
      <w:lvlJc w:val="right"/>
      <w:pPr>
        <w:ind w:left="1374" w:hanging="180"/>
      </w:pPr>
    </w:lvl>
    <w:lvl w:ilvl="3" w:tplc="0809000F" w:tentative="1">
      <w:start w:val="1"/>
      <w:numFmt w:val="decimal"/>
      <w:lvlText w:val="%4."/>
      <w:lvlJc w:val="left"/>
      <w:pPr>
        <w:ind w:left="2094" w:hanging="360"/>
      </w:pPr>
    </w:lvl>
    <w:lvl w:ilvl="4" w:tplc="08090019" w:tentative="1">
      <w:start w:val="1"/>
      <w:numFmt w:val="lowerLetter"/>
      <w:lvlText w:val="%5."/>
      <w:lvlJc w:val="left"/>
      <w:pPr>
        <w:ind w:left="2814" w:hanging="360"/>
      </w:pPr>
    </w:lvl>
    <w:lvl w:ilvl="5" w:tplc="0809001B" w:tentative="1">
      <w:start w:val="1"/>
      <w:numFmt w:val="lowerRoman"/>
      <w:lvlText w:val="%6."/>
      <w:lvlJc w:val="right"/>
      <w:pPr>
        <w:ind w:left="3534" w:hanging="180"/>
      </w:pPr>
    </w:lvl>
    <w:lvl w:ilvl="6" w:tplc="0809000F" w:tentative="1">
      <w:start w:val="1"/>
      <w:numFmt w:val="decimal"/>
      <w:lvlText w:val="%7."/>
      <w:lvlJc w:val="left"/>
      <w:pPr>
        <w:ind w:left="4254" w:hanging="360"/>
      </w:pPr>
    </w:lvl>
    <w:lvl w:ilvl="7" w:tplc="08090019" w:tentative="1">
      <w:start w:val="1"/>
      <w:numFmt w:val="lowerLetter"/>
      <w:lvlText w:val="%8."/>
      <w:lvlJc w:val="left"/>
      <w:pPr>
        <w:ind w:left="4974" w:hanging="360"/>
      </w:pPr>
    </w:lvl>
    <w:lvl w:ilvl="8" w:tplc="0809001B" w:tentative="1">
      <w:start w:val="1"/>
      <w:numFmt w:val="lowerRoman"/>
      <w:lvlText w:val="%9."/>
      <w:lvlJc w:val="right"/>
      <w:pPr>
        <w:ind w:left="5694" w:hanging="180"/>
      </w:pPr>
    </w:lvl>
  </w:abstractNum>
  <w:abstractNum w:abstractNumId="22">
    <w:nsid w:val="5FF334AC"/>
    <w:multiLevelType w:val="hybridMultilevel"/>
    <w:tmpl w:val="F716C7E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nsid w:val="60DD57F9"/>
    <w:multiLevelType w:val="hybridMultilevel"/>
    <w:tmpl w:val="429E12F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4">
    <w:nsid w:val="6BDA5AF9"/>
    <w:multiLevelType w:val="hybridMultilevel"/>
    <w:tmpl w:val="95DC87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nsid w:val="6FCA6EE8"/>
    <w:multiLevelType w:val="hybridMultilevel"/>
    <w:tmpl w:val="937222D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nsid w:val="78C60DCA"/>
    <w:multiLevelType w:val="hybridMultilevel"/>
    <w:tmpl w:val="3B2A2602"/>
    <w:lvl w:ilvl="0" w:tplc="F98C26F8">
      <w:start w:val="1"/>
      <w:numFmt w:val="bullet"/>
      <w:lvlText w:val="□"/>
      <w:lvlJc w:val="left"/>
      <w:pPr>
        <w:ind w:left="720" w:hanging="360"/>
      </w:pPr>
      <w:rPr>
        <w:rFonts w:ascii="Calibri" w:hAnsi="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nsid w:val="793F396D"/>
    <w:multiLevelType w:val="hybridMultilevel"/>
    <w:tmpl w:val="B686A8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nsid w:val="7BC577DA"/>
    <w:multiLevelType w:val="hybridMultilevel"/>
    <w:tmpl w:val="5BAA00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0"/>
  </w:num>
  <w:num w:numId="2">
    <w:abstractNumId w:val="0"/>
  </w:num>
  <w:num w:numId="3">
    <w:abstractNumId w:val="11"/>
  </w:num>
  <w:num w:numId="4">
    <w:abstractNumId w:val="7"/>
  </w:num>
  <w:num w:numId="5">
    <w:abstractNumId w:val="18"/>
  </w:num>
  <w:num w:numId="6">
    <w:abstractNumId w:val="1"/>
  </w:num>
  <w:num w:numId="7">
    <w:abstractNumId w:val="9"/>
  </w:num>
  <w:num w:numId="8">
    <w:abstractNumId w:val="2"/>
  </w:num>
  <w:num w:numId="9">
    <w:abstractNumId w:val="8"/>
  </w:num>
  <w:num w:numId="10">
    <w:abstractNumId w:val="12"/>
  </w:num>
  <w:num w:numId="11">
    <w:abstractNumId w:val="6"/>
  </w:num>
  <w:num w:numId="12">
    <w:abstractNumId w:val="23"/>
  </w:num>
  <w:num w:numId="13">
    <w:abstractNumId w:val="21"/>
  </w:num>
  <w:num w:numId="14">
    <w:abstractNumId w:val="28"/>
  </w:num>
  <w:num w:numId="15">
    <w:abstractNumId w:val="24"/>
  </w:num>
  <w:num w:numId="16">
    <w:abstractNumId w:val="5"/>
  </w:num>
  <w:num w:numId="17">
    <w:abstractNumId w:val="25"/>
  </w:num>
  <w:num w:numId="18">
    <w:abstractNumId w:val="10"/>
  </w:num>
  <w:num w:numId="19">
    <w:abstractNumId w:val="22"/>
  </w:num>
  <w:num w:numId="20">
    <w:abstractNumId w:val="13"/>
  </w:num>
  <w:num w:numId="21">
    <w:abstractNumId w:val="4"/>
  </w:num>
  <w:num w:numId="22">
    <w:abstractNumId w:val="19"/>
  </w:num>
  <w:num w:numId="23">
    <w:abstractNumId w:val="16"/>
  </w:num>
  <w:num w:numId="24">
    <w:abstractNumId w:val="15"/>
  </w:num>
  <w:num w:numId="25">
    <w:abstractNumId w:val="26"/>
  </w:num>
  <w:num w:numId="26">
    <w:abstractNumId w:val="14"/>
  </w:num>
  <w:num w:numId="27">
    <w:abstractNumId w:val="17"/>
  </w:num>
  <w:num w:numId="28">
    <w:abstractNumId w:val="3"/>
  </w:num>
  <w:num w:numId="29">
    <w:abstractNumId w:val="27"/>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A5932"/>
    <w:rsid w:val="00004A58"/>
    <w:rsid w:val="00017634"/>
    <w:rsid w:val="00017E81"/>
    <w:rsid w:val="00064936"/>
    <w:rsid w:val="00073217"/>
    <w:rsid w:val="00082245"/>
    <w:rsid w:val="000F1B35"/>
    <w:rsid w:val="000F6B1C"/>
    <w:rsid w:val="00105A4F"/>
    <w:rsid w:val="00152A36"/>
    <w:rsid w:val="00155155"/>
    <w:rsid w:val="0016440D"/>
    <w:rsid w:val="00167672"/>
    <w:rsid w:val="001A445E"/>
    <w:rsid w:val="001B3932"/>
    <w:rsid w:val="001B5A6E"/>
    <w:rsid w:val="001E61CE"/>
    <w:rsid w:val="00205774"/>
    <w:rsid w:val="00250A32"/>
    <w:rsid w:val="00267283"/>
    <w:rsid w:val="00271C70"/>
    <w:rsid w:val="00287EFB"/>
    <w:rsid w:val="002938BA"/>
    <w:rsid w:val="00294E78"/>
    <w:rsid w:val="002A79EF"/>
    <w:rsid w:val="0031613A"/>
    <w:rsid w:val="003224B3"/>
    <w:rsid w:val="003355A8"/>
    <w:rsid w:val="00342CFE"/>
    <w:rsid w:val="00350BAF"/>
    <w:rsid w:val="00354597"/>
    <w:rsid w:val="00364040"/>
    <w:rsid w:val="003678FE"/>
    <w:rsid w:val="00371CC7"/>
    <w:rsid w:val="00385EDC"/>
    <w:rsid w:val="003A10CC"/>
    <w:rsid w:val="004010D5"/>
    <w:rsid w:val="00421901"/>
    <w:rsid w:val="00426F0F"/>
    <w:rsid w:val="00432D22"/>
    <w:rsid w:val="00460C53"/>
    <w:rsid w:val="004742B6"/>
    <w:rsid w:val="00480AFC"/>
    <w:rsid w:val="004A7AC6"/>
    <w:rsid w:val="004B04FB"/>
    <w:rsid w:val="00507B67"/>
    <w:rsid w:val="005110A5"/>
    <w:rsid w:val="00523CF3"/>
    <w:rsid w:val="00531F53"/>
    <w:rsid w:val="005410FE"/>
    <w:rsid w:val="005628A5"/>
    <w:rsid w:val="00581A24"/>
    <w:rsid w:val="00587E4A"/>
    <w:rsid w:val="005C2290"/>
    <w:rsid w:val="005C40FB"/>
    <w:rsid w:val="005E6CC1"/>
    <w:rsid w:val="005F7967"/>
    <w:rsid w:val="00630051"/>
    <w:rsid w:val="006321A2"/>
    <w:rsid w:val="006364AC"/>
    <w:rsid w:val="00653423"/>
    <w:rsid w:val="00656E6E"/>
    <w:rsid w:val="00666B4C"/>
    <w:rsid w:val="006715CA"/>
    <w:rsid w:val="006760D3"/>
    <w:rsid w:val="00683CE0"/>
    <w:rsid w:val="00696FE9"/>
    <w:rsid w:val="006B0120"/>
    <w:rsid w:val="006B5F63"/>
    <w:rsid w:val="006F1CFA"/>
    <w:rsid w:val="007020BA"/>
    <w:rsid w:val="00706870"/>
    <w:rsid w:val="00712C18"/>
    <w:rsid w:val="007675BE"/>
    <w:rsid w:val="007800BB"/>
    <w:rsid w:val="007A3E36"/>
    <w:rsid w:val="007B07FE"/>
    <w:rsid w:val="007B766D"/>
    <w:rsid w:val="007C4146"/>
    <w:rsid w:val="007C7D96"/>
    <w:rsid w:val="007E503B"/>
    <w:rsid w:val="007F11CB"/>
    <w:rsid w:val="00832A1E"/>
    <w:rsid w:val="008362C9"/>
    <w:rsid w:val="00881D19"/>
    <w:rsid w:val="00885DAC"/>
    <w:rsid w:val="00893881"/>
    <w:rsid w:val="008A5932"/>
    <w:rsid w:val="008A6348"/>
    <w:rsid w:val="008C1FE4"/>
    <w:rsid w:val="008E3149"/>
    <w:rsid w:val="008F0368"/>
    <w:rsid w:val="00901014"/>
    <w:rsid w:val="00916F16"/>
    <w:rsid w:val="00951AE0"/>
    <w:rsid w:val="0095249D"/>
    <w:rsid w:val="009639BB"/>
    <w:rsid w:val="00974F58"/>
    <w:rsid w:val="00975EF0"/>
    <w:rsid w:val="00985117"/>
    <w:rsid w:val="00986AA3"/>
    <w:rsid w:val="009D2B86"/>
    <w:rsid w:val="009F4521"/>
    <w:rsid w:val="00A07049"/>
    <w:rsid w:val="00A4527D"/>
    <w:rsid w:val="00A6589F"/>
    <w:rsid w:val="00AB5024"/>
    <w:rsid w:val="00AD0C64"/>
    <w:rsid w:val="00AD2EFE"/>
    <w:rsid w:val="00AE5106"/>
    <w:rsid w:val="00B163D3"/>
    <w:rsid w:val="00B340F0"/>
    <w:rsid w:val="00B42C5C"/>
    <w:rsid w:val="00B46AF3"/>
    <w:rsid w:val="00B7154D"/>
    <w:rsid w:val="00BA452C"/>
    <w:rsid w:val="00BA6655"/>
    <w:rsid w:val="00BB351C"/>
    <w:rsid w:val="00BD1183"/>
    <w:rsid w:val="00BD4CB4"/>
    <w:rsid w:val="00BD63AB"/>
    <w:rsid w:val="00BE6147"/>
    <w:rsid w:val="00BE69A6"/>
    <w:rsid w:val="00C03F2C"/>
    <w:rsid w:val="00C23905"/>
    <w:rsid w:val="00C26458"/>
    <w:rsid w:val="00C71B5C"/>
    <w:rsid w:val="00C776A5"/>
    <w:rsid w:val="00C84DE6"/>
    <w:rsid w:val="00C92585"/>
    <w:rsid w:val="00CF0277"/>
    <w:rsid w:val="00D034CB"/>
    <w:rsid w:val="00D412BA"/>
    <w:rsid w:val="00D45DE7"/>
    <w:rsid w:val="00D46485"/>
    <w:rsid w:val="00D85524"/>
    <w:rsid w:val="00D93774"/>
    <w:rsid w:val="00D96E56"/>
    <w:rsid w:val="00DB456F"/>
    <w:rsid w:val="00DC51D1"/>
    <w:rsid w:val="00DF21A7"/>
    <w:rsid w:val="00DF5FD4"/>
    <w:rsid w:val="00E01850"/>
    <w:rsid w:val="00E5355E"/>
    <w:rsid w:val="00E55BC9"/>
    <w:rsid w:val="00E5697C"/>
    <w:rsid w:val="00E64663"/>
    <w:rsid w:val="00EA0DC9"/>
    <w:rsid w:val="00EB1F90"/>
    <w:rsid w:val="00EF1FA1"/>
    <w:rsid w:val="00F27DC0"/>
    <w:rsid w:val="00F4799E"/>
    <w:rsid w:val="00F50612"/>
    <w:rsid w:val="00F62472"/>
    <w:rsid w:val="00F759F3"/>
    <w:rsid w:val="00F81442"/>
    <w:rsid w:val="00FF35DF"/>
    <w:rsid w:val="00FF38E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5FF268C-BB4F-4196-849D-75D53C2E6D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0"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A5932"/>
    <w:pPr>
      <w:spacing w:after="200" w:line="276" w:lineRule="auto"/>
    </w:pPr>
    <w:rPr>
      <w:rFonts w:eastAsiaTheme="minorEastAsia"/>
      <w:color w:val="595959" w:themeColor="text1" w:themeTint="A6"/>
      <w:lang w:val="en-US" w:eastAsia="ja-JP"/>
    </w:rPr>
  </w:style>
  <w:style w:type="paragraph" w:styleId="Heading1">
    <w:name w:val="heading 1"/>
    <w:basedOn w:val="Normal"/>
    <w:next w:val="Normal"/>
    <w:link w:val="Heading1Char"/>
    <w:uiPriority w:val="9"/>
    <w:qFormat/>
    <w:rsid w:val="008A5932"/>
    <w:pPr>
      <w:keepNext/>
      <w:keepLines/>
      <w:spacing w:before="800" w:after="40" w:line="240" w:lineRule="auto"/>
      <w:outlineLvl w:val="0"/>
    </w:pPr>
    <w:rPr>
      <w:rFonts w:asciiTheme="majorHAnsi" w:eastAsiaTheme="majorEastAsia" w:hAnsiTheme="majorHAnsi" w:cstheme="majorBidi"/>
      <w:color w:val="4472C4" w:themeColor="accent5"/>
      <w:kern w:val="28"/>
      <w:sz w:val="52"/>
      <w:szCs w:val="52"/>
      <w14:ligatures w14:val="standard"/>
      <w14:numForm w14:val="oldSty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A5932"/>
    <w:rPr>
      <w:rFonts w:asciiTheme="majorHAnsi" w:eastAsiaTheme="majorEastAsia" w:hAnsiTheme="majorHAnsi" w:cstheme="majorBidi"/>
      <w:color w:val="4472C4" w:themeColor="accent5"/>
      <w:kern w:val="28"/>
      <w:sz w:val="52"/>
      <w:szCs w:val="52"/>
      <w:lang w:val="en-US" w:eastAsia="ja-JP"/>
      <w14:ligatures w14:val="standard"/>
      <w14:numForm w14:val="oldStyle"/>
    </w:rPr>
  </w:style>
  <w:style w:type="character" w:styleId="Hyperlink">
    <w:name w:val="Hyperlink"/>
    <w:basedOn w:val="DefaultParagraphFont"/>
    <w:uiPriority w:val="99"/>
    <w:unhideWhenUsed/>
    <w:rsid w:val="008A5932"/>
    <w:rPr>
      <w:color w:val="0563C1" w:themeColor="hyperlink"/>
      <w:u w:val="single"/>
    </w:rPr>
  </w:style>
  <w:style w:type="character" w:styleId="CommentReference">
    <w:name w:val="annotation reference"/>
    <w:basedOn w:val="DefaultParagraphFont"/>
    <w:uiPriority w:val="99"/>
    <w:semiHidden/>
    <w:unhideWhenUsed/>
    <w:rsid w:val="008A5932"/>
    <w:rPr>
      <w:sz w:val="16"/>
      <w:szCs w:val="16"/>
    </w:rPr>
  </w:style>
  <w:style w:type="paragraph" w:customStyle="1" w:styleId="Instructions">
    <w:name w:val="Instructions"/>
    <w:basedOn w:val="Normal"/>
    <w:qFormat/>
    <w:rsid w:val="008A5932"/>
  </w:style>
  <w:style w:type="paragraph" w:styleId="Header">
    <w:name w:val="header"/>
    <w:basedOn w:val="Normal"/>
    <w:link w:val="HeaderChar"/>
    <w:uiPriority w:val="99"/>
    <w:unhideWhenUsed/>
    <w:rsid w:val="008A5932"/>
    <w:pPr>
      <w:tabs>
        <w:tab w:val="center" w:pos="4680"/>
        <w:tab w:val="right" w:pos="9360"/>
      </w:tabs>
      <w:spacing w:after="0" w:line="240" w:lineRule="auto"/>
    </w:pPr>
  </w:style>
  <w:style w:type="character" w:customStyle="1" w:styleId="HeaderChar">
    <w:name w:val="Header Char"/>
    <w:basedOn w:val="DefaultParagraphFont"/>
    <w:link w:val="Header"/>
    <w:uiPriority w:val="99"/>
    <w:rsid w:val="008A5932"/>
    <w:rPr>
      <w:rFonts w:eastAsiaTheme="minorEastAsia"/>
      <w:color w:val="595959" w:themeColor="text1" w:themeTint="A6"/>
      <w:lang w:val="en-US" w:eastAsia="ja-JP"/>
    </w:rPr>
  </w:style>
  <w:style w:type="paragraph" w:styleId="Footer">
    <w:name w:val="footer"/>
    <w:basedOn w:val="Normal"/>
    <w:link w:val="FooterChar"/>
    <w:uiPriority w:val="99"/>
    <w:unhideWhenUsed/>
    <w:rsid w:val="008A5932"/>
    <w:pPr>
      <w:tabs>
        <w:tab w:val="center" w:pos="4680"/>
        <w:tab w:val="right" w:pos="9360"/>
      </w:tabs>
      <w:spacing w:after="0" w:line="240" w:lineRule="auto"/>
    </w:pPr>
  </w:style>
  <w:style w:type="character" w:customStyle="1" w:styleId="FooterChar">
    <w:name w:val="Footer Char"/>
    <w:basedOn w:val="DefaultParagraphFont"/>
    <w:link w:val="Footer"/>
    <w:uiPriority w:val="99"/>
    <w:rsid w:val="008A5932"/>
    <w:rPr>
      <w:rFonts w:eastAsiaTheme="minorEastAsia"/>
      <w:color w:val="595959" w:themeColor="text1" w:themeTint="A6"/>
      <w:lang w:val="en-US" w:eastAsia="ja-JP"/>
    </w:rPr>
  </w:style>
  <w:style w:type="paragraph" w:styleId="BalloonText">
    <w:name w:val="Balloon Text"/>
    <w:basedOn w:val="Normal"/>
    <w:link w:val="BalloonTextChar"/>
    <w:uiPriority w:val="99"/>
    <w:semiHidden/>
    <w:unhideWhenUsed/>
    <w:rsid w:val="008A593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A5932"/>
    <w:rPr>
      <w:rFonts w:ascii="Segoe UI" w:eastAsiaTheme="minorEastAsia" w:hAnsi="Segoe UI" w:cs="Segoe UI"/>
      <w:color w:val="595959" w:themeColor="text1" w:themeTint="A6"/>
      <w:sz w:val="18"/>
      <w:szCs w:val="18"/>
      <w:lang w:val="en-US" w:eastAsia="ja-JP"/>
    </w:rPr>
  </w:style>
  <w:style w:type="paragraph" w:styleId="Title">
    <w:name w:val="Title"/>
    <w:basedOn w:val="Normal"/>
    <w:next w:val="Normal"/>
    <w:link w:val="TitleChar"/>
    <w:uiPriority w:val="10"/>
    <w:qFormat/>
    <w:rsid w:val="008A5932"/>
    <w:pPr>
      <w:spacing w:after="0" w:line="240" w:lineRule="auto"/>
      <w:contextualSpacing/>
    </w:pPr>
    <w:rPr>
      <w:rFonts w:asciiTheme="majorHAnsi" w:eastAsiaTheme="majorEastAsia" w:hAnsiTheme="majorHAnsi" w:cstheme="majorBidi"/>
      <w:color w:val="5B9BD5" w:themeColor="accent1"/>
      <w:spacing w:val="-7"/>
      <w:sz w:val="64"/>
      <w:szCs w:val="64"/>
    </w:rPr>
  </w:style>
  <w:style w:type="character" w:customStyle="1" w:styleId="TitleChar">
    <w:name w:val="Title Char"/>
    <w:basedOn w:val="DefaultParagraphFont"/>
    <w:link w:val="Title"/>
    <w:uiPriority w:val="10"/>
    <w:rsid w:val="008A5932"/>
    <w:rPr>
      <w:rFonts w:asciiTheme="majorHAnsi" w:eastAsiaTheme="majorEastAsia" w:hAnsiTheme="majorHAnsi" w:cstheme="majorBidi"/>
      <w:color w:val="5B9BD5" w:themeColor="accent1"/>
      <w:spacing w:val="-7"/>
      <w:sz w:val="64"/>
      <w:szCs w:val="64"/>
      <w:lang w:val="en-US" w:eastAsia="ja-JP"/>
    </w:rPr>
  </w:style>
  <w:style w:type="paragraph" w:styleId="ListParagraph">
    <w:name w:val="List Paragraph"/>
    <w:basedOn w:val="Normal"/>
    <w:uiPriority w:val="34"/>
    <w:qFormat/>
    <w:rsid w:val="00C23905"/>
    <w:pPr>
      <w:ind w:left="720"/>
      <w:contextualSpacing/>
    </w:pPr>
  </w:style>
  <w:style w:type="paragraph" w:styleId="BodyText">
    <w:name w:val="Body Text"/>
    <w:basedOn w:val="Normal"/>
    <w:link w:val="BodyTextChar"/>
    <w:semiHidden/>
    <w:rsid w:val="00A07049"/>
    <w:pPr>
      <w:spacing w:after="0" w:line="240" w:lineRule="auto"/>
    </w:pPr>
    <w:rPr>
      <w:rFonts w:ascii="Arial" w:eastAsia="Times New Roman" w:hAnsi="Arial" w:cs="Arial"/>
      <w:color w:val="auto"/>
      <w:szCs w:val="24"/>
      <w:lang w:val="en-GB" w:eastAsia="en-US"/>
    </w:rPr>
  </w:style>
  <w:style w:type="character" w:customStyle="1" w:styleId="BodyTextChar">
    <w:name w:val="Body Text Char"/>
    <w:basedOn w:val="DefaultParagraphFont"/>
    <w:link w:val="BodyText"/>
    <w:semiHidden/>
    <w:rsid w:val="00A07049"/>
    <w:rPr>
      <w:rFonts w:ascii="Arial" w:eastAsia="Times New Roman" w:hAnsi="Arial" w:cs="Arial"/>
      <w:szCs w:val="24"/>
    </w:rPr>
  </w:style>
  <w:style w:type="table" w:styleId="TableGrid">
    <w:name w:val="Table Grid"/>
    <w:basedOn w:val="TableNormal"/>
    <w:uiPriority w:val="39"/>
    <w:rsid w:val="00A0704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4">
    <w:name w:val="Plain Table 4"/>
    <w:basedOn w:val="TableNormal"/>
    <w:uiPriority w:val="44"/>
    <w:rsid w:val="00A07049"/>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customStyle="1" w:styleId="Default">
    <w:name w:val="Default"/>
    <w:rsid w:val="005C40FB"/>
    <w:pPr>
      <w:autoSpaceDE w:val="0"/>
      <w:autoSpaceDN w:val="0"/>
      <w:adjustRightInd w:val="0"/>
      <w:spacing w:after="0" w:line="240" w:lineRule="auto"/>
    </w:pPr>
    <w:rPr>
      <w:rFonts w:ascii="Arial" w:eastAsia="Calibri" w:hAnsi="Arial" w:cs="Arial"/>
      <w:color w:val="000000"/>
      <w:sz w:val="24"/>
      <w:szCs w:val="24"/>
      <w:lang w:eastAsia="en-GB"/>
    </w:rPr>
  </w:style>
  <w:style w:type="paragraph" w:styleId="NormalWeb">
    <w:name w:val="Normal (Web)"/>
    <w:basedOn w:val="Normal"/>
    <w:uiPriority w:val="99"/>
    <w:unhideWhenUsed/>
    <w:rsid w:val="00350BAF"/>
    <w:pPr>
      <w:spacing w:before="100" w:beforeAutospacing="1" w:after="100" w:afterAutospacing="1" w:line="240" w:lineRule="auto"/>
    </w:pPr>
    <w:rPr>
      <w:rFonts w:ascii="Times New Roman" w:eastAsia="Times New Roman" w:hAnsi="Times New Roman" w:cs="Times New Roman"/>
      <w:color w:val="000000"/>
      <w:sz w:val="24"/>
      <w:szCs w:val="24"/>
      <w:lang w:val="en-GB" w:eastAsia="en-GB"/>
    </w:rPr>
  </w:style>
  <w:style w:type="character" w:styleId="Strong">
    <w:name w:val="Strong"/>
    <w:uiPriority w:val="22"/>
    <w:qFormat/>
    <w:rsid w:val="00350BAF"/>
    <w:rPr>
      <w:b/>
      <w:bCs/>
    </w:rPr>
  </w:style>
  <w:style w:type="character" w:customStyle="1" w:styleId="ft">
    <w:name w:val="ft"/>
    <w:rsid w:val="00350BAF"/>
  </w:style>
  <w:style w:type="paragraph" w:customStyle="1" w:styleId="imagecaption">
    <w:name w:val="imagecaption"/>
    <w:basedOn w:val="Normal"/>
    <w:rsid w:val="00350BAF"/>
    <w:pPr>
      <w:pBdr>
        <w:top w:val="single" w:sz="6" w:space="4" w:color="CCCCCC"/>
        <w:bottom w:val="single" w:sz="6" w:space="4" w:color="CCCCCC"/>
      </w:pBdr>
      <w:spacing w:before="45" w:after="45" w:line="240" w:lineRule="auto"/>
      <w:jc w:val="center"/>
    </w:pPr>
    <w:rPr>
      <w:rFonts w:ascii="Times New Roman" w:eastAsia="Times New Roman" w:hAnsi="Times New Roman" w:cs="Times New Roman"/>
      <w:b/>
      <w:bCs/>
      <w:color w:val="auto"/>
      <w:sz w:val="17"/>
      <w:szCs w:val="17"/>
      <w:lang w:val="en-GB" w:eastAsia="en-GB"/>
    </w:rPr>
  </w:style>
  <w:style w:type="table" w:styleId="PlainTable1">
    <w:name w:val="Plain Table 1"/>
    <w:basedOn w:val="TableNormal"/>
    <w:uiPriority w:val="41"/>
    <w:rsid w:val="00460C53"/>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6Colorful-Accent1">
    <w:name w:val="Grid Table 6 Colorful Accent 1"/>
    <w:basedOn w:val="TableNormal"/>
    <w:uiPriority w:val="51"/>
    <w:rsid w:val="00696FE9"/>
    <w:pPr>
      <w:spacing w:after="0" w:line="240" w:lineRule="auto"/>
    </w:pPr>
    <w:rPr>
      <w:color w:val="2E74B5" w:themeColor="accent1" w:themeShade="BF"/>
    </w:rPr>
    <w:tblPr>
      <w:tblStyleRowBandSize w:val="1"/>
      <w:tblStyleColBandSize w:val="1"/>
      <w:tblBorders>
        <w:top w:val="single" w:sz="4" w:space="0" w:color="9CC2E5" w:themeColor="accent1" w:themeTint="99"/>
        <w:left w:val="single" w:sz="4" w:space="0" w:color="9CC2E5" w:themeColor="accent1" w:themeTint="99"/>
        <w:bottom w:val="single" w:sz="4" w:space="0" w:color="9CC2E5" w:themeColor="accent1" w:themeTint="99"/>
        <w:right w:val="single" w:sz="4" w:space="0" w:color="9CC2E5" w:themeColor="accent1" w:themeTint="99"/>
        <w:insideH w:val="single" w:sz="4" w:space="0" w:color="9CC2E5" w:themeColor="accent1" w:themeTint="99"/>
        <w:insideV w:val="single" w:sz="4" w:space="0" w:color="9CC2E5" w:themeColor="accent1" w:themeTint="99"/>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4" w:space="0" w:color="9CC2E5" w:themeColor="accent1" w:themeTint="99"/>
        </w:tcBorders>
      </w:tcPr>
    </w:tblStylePr>
    <w:tblStylePr w:type="firstCol">
      <w:rPr>
        <w:b/>
        <w:bCs/>
      </w:rPr>
    </w:tblStylePr>
    <w:tblStylePr w:type="lastCol">
      <w:rPr>
        <w:b/>
        <w:bCs/>
      </w:rPr>
    </w:tblStylePr>
    <w:tblStylePr w:type="band1Vert">
      <w:tblPr/>
      <w:tcPr>
        <w:shd w:val="clear" w:color="auto" w:fill="DEEAF6" w:themeFill="accent1" w:themeFillTint="33"/>
      </w:tcPr>
    </w:tblStylePr>
    <w:tblStylePr w:type="band1Horz">
      <w:tblPr/>
      <w:tcPr>
        <w:shd w:val="clear" w:color="auto" w:fill="DEEAF6" w:themeFill="accent1" w:themeFillTint="33"/>
      </w:tcPr>
    </w:tblStylePr>
  </w:style>
  <w:style w:type="character" w:styleId="FollowedHyperlink">
    <w:name w:val="FollowedHyperlink"/>
    <w:basedOn w:val="DefaultParagraphFont"/>
    <w:uiPriority w:val="99"/>
    <w:semiHidden/>
    <w:unhideWhenUsed/>
    <w:rsid w:val="00666B4C"/>
    <w:rPr>
      <w:color w:val="954F72" w:themeColor="followedHyperlink"/>
      <w:u w:val="single"/>
    </w:rPr>
  </w:style>
  <w:style w:type="table" w:styleId="GridTable2-Accent5">
    <w:name w:val="Grid Table 2 Accent 5"/>
    <w:basedOn w:val="TableNormal"/>
    <w:uiPriority w:val="47"/>
    <w:rsid w:val="005C2290"/>
    <w:pPr>
      <w:spacing w:after="0" w:line="240" w:lineRule="auto"/>
    </w:pPr>
    <w:tblPr>
      <w:tblStyleRowBandSize w:val="1"/>
      <w:tblStyleColBandSize w:val="1"/>
      <w:tblBorders>
        <w:top w:val="single" w:sz="2" w:space="0" w:color="8EAADB" w:themeColor="accent5" w:themeTint="99"/>
        <w:bottom w:val="single" w:sz="2" w:space="0" w:color="8EAADB" w:themeColor="accent5" w:themeTint="99"/>
        <w:insideH w:val="single" w:sz="2" w:space="0" w:color="8EAADB" w:themeColor="accent5" w:themeTint="99"/>
        <w:insideV w:val="single" w:sz="2" w:space="0" w:color="8EAADB" w:themeColor="accent5" w:themeTint="99"/>
      </w:tblBorders>
    </w:tblPr>
    <w:tblStylePr w:type="firstRow">
      <w:rPr>
        <w:b/>
        <w:bCs/>
      </w:rPr>
      <w:tblPr/>
      <w:tcPr>
        <w:tcBorders>
          <w:top w:val="nil"/>
          <w:bottom w:val="single" w:sz="12" w:space="0" w:color="8EAADB" w:themeColor="accent5" w:themeTint="99"/>
          <w:insideH w:val="nil"/>
          <w:insideV w:val="nil"/>
        </w:tcBorders>
        <w:shd w:val="clear" w:color="auto" w:fill="FFFFFF" w:themeFill="background1"/>
      </w:tcPr>
    </w:tblStylePr>
    <w:tblStylePr w:type="lastRow">
      <w:rPr>
        <w:b/>
        <w:bCs/>
      </w:rPr>
      <w:tblPr/>
      <w:tcPr>
        <w:tcBorders>
          <w:top w:val="double" w:sz="2" w:space="0" w:color="8EAADB"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 w:type="table" w:styleId="GridTable2-Accent3">
    <w:name w:val="Grid Table 2 Accent 3"/>
    <w:basedOn w:val="TableNormal"/>
    <w:uiPriority w:val="47"/>
    <w:rsid w:val="005C2290"/>
    <w:pPr>
      <w:spacing w:after="0" w:line="240" w:lineRule="auto"/>
    </w:pPr>
    <w:tblPr>
      <w:tblStyleRowBandSize w:val="1"/>
      <w:tblStyleColBandSize w:val="1"/>
      <w:tblBorders>
        <w:top w:val="single" w:sz="2" w:space="0" w:color="C9C9C9" w:themeColor="accent3" w:themeTint="99"/>
        <w:bottom w:val="single" w:sz="2" w:space="0" w:color="C9C9C9" w:themeColor="accent3" w:themeTint="99"/>
        <w:insideH w:val="single" w:sz="2" w:space="0" w:color="C9C9C9" w:themeColor="accent3" w:themeTint="99"/>
        <w:insideV w:val="single" w:sz="2" w:space="0" w:color="C9C9C9" w:themeColor="accent3" w:themeTint="99"/>
      </w:tblBorders>
    </w:tblPr>
    <w:tblStylePr w:type="firstRow">
      <w:rPr>
        <w:b/>
        <w:bCs/>
      </w:rPr>
      <w:tblPr/>
      <w:tcPr>
        <w:tcBorders>
          <w:top w:val="nil"/>
          <w:bottom w:val="single" w:sz="12" w:space="0" w:color="C9C9C9" w:themeColor="accent3" w:themeTint="99"/>
          <w:insideH w:val="nil"/>
          <w:insideV w:val="nil"/>
        </w:tcBorders>
        <w:shd w:val="clear" w:color="auto" w:fill="FFFFFF" w:themeFill="background1"/>
      </w:tcPr>
    </w:tblStylePr>
    <w:tblStylePr w:type="lastRow">
      <w:rPr>
        <w:b/>
        <w:bCs/>
      </w:rPr>
      <w:tblPr/>
      <w:tcPr>
        <w:tcBorders>
          <w:top w:val="double" w:sz="2" w:space="0" w:color="C9C9C9"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GridTable4-Accent5">
    <w:name w:val="Grid Table 4 Accent 5"/>
    <w:basedOn w:val="TableNormal"/>
    <w:uiPriority w:val="49"/>
    <w:rsid w:val="00426F0F"/>
    <w:pPr>
      <w:spacing w:after="0" w:line="240" w:lineRule="auto"/>
    </w:pPr>
    <w:tblPr>
      <w:tblStyleRowBandSize w:val="1"/>
      <w:tblStyleColBandSize w:val="1"/>
      <w:tblBorders>
        <w:top w:val="single" w:sz="4" w:space="0" w:color="8EAADB" w:themeColor="accent5" w:themeTint="99"/>
        <w:left w:val="single" w:sz="4" w:space="0" w:color="8EAADB" w:themeColor="accent5" w:themeTint="99"/>
        <w:bottom w:val="single" w:sz="4" w:space="0" w:color="8EAADB" w:themeColor="accent5" w:themeTint="99"/>
        <w:right w:val="single" w:sz="4" w:space="0" w:color="8EAADB" w:themeColor="accent5" w:themeTint="99"/>
        <w:insideH w:val="single" w:sz="4" w:space="0" w:color="8EAADB" w:themeColor="accent5" w:themeTint="99"/>
        <w:insideV w:val="single" w:sz="4" w:space="0" w:color="8EAADB" w:themeColor="accent5" w:themeTint="99"/>
      </w:tblBorders>
    </w:tblPr>
    <w:tblStylePr w:type="firstRow">
      <w:rPr>
        <w:b/>
        <w:bCs/>
        <w:color w:val="FFFFFF" w:themeColor="background1"/>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insideH w:val="nil"/>
          <w:insideV w:val="nil"/>
        </w:tcBorders>
        <w:shd w:val="clear" w:color="auto" w:fill="4472C4" w:themeFill="accent5"/>
      </w:tcPr>
    </w:tblStylePr>
    <w:tblStylePr w:type="lastRow">
      <w:rPr>
        <w:b/>
        <w:bCs/>
      </w:rPr>
      <w:tblPr/>
      <w:tcPr>
        <w:tcBorders>
          <w:top w:val="double" w:sz="4" w:space="0" w:color="4472C4" w:themeColor="accent5"/>
        </w:tcBorders>
      </w:tcPr>
    </w:tblStylePr>
    <w:tblStylePr w:type="firstCol">
      <w:rPr>
        <w:b/>
        <w:bCs/>
      </w:rPr>
    </w:tblStylePr>
    <w:tblStylePr w:type="lastCol">
      <w:rPr>
        <w:b/>
        <w:bCs/>
      </w:rPr>
    </w:tblStylePr>
    <w:tblStylePr w:type="band1Vert">
      <w:tblPr/>
      <w:tcPr>
        <w:shd w:val="clear" w:color="auto" w:fill="D9E2F3" w:themeFill="accent5" w:themeFillTint="33"/>
      </w:tcPr>
    </w:tblStylePr>
    <w:tblStylePr w:type="band1Horz">
      <w:tblPr/>
      <w:tcPr>
        <w:shd w:val="clear" w:color="auto" w:fill="D9E2F3" w:themeFill="accent5"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82269329">
      <w:bodyDiv w:val="1"/>
      <w:marLeft w:val="0"/>
      <w:marRight w:val="0"/>
      <w:marTop w:val="0"/>
      <w:marBottom w:val="0"/>
      <w:divBdr>
        <w:top w:val="none" w:sz="0" w:space="0" w:color="auto"/>
        <w:left w:val="none" w:sz="0" w:space="0" w:color="auto"/>
        <w:bottom w:val="none" w:sz="0" w:space="0" w:color="auto"/>
        <w:right w:val="none" w:sz="0" w:space="0" w:color="auto"/>
      </w:divBdr>
    </w:div>
    <w:div w:id="609776528">
      <w:bodyDiv w:val="1"/>
      <w:marLeft w:val="0"/>
      <w:marRight w:val="0"/>
      <w:marTop w:val="0"/>
      <w:marBottom w:val="0"/>
      <w:divBdr>
        <w:top w:val="none" w:sz="0" w:space="0" w:color="auto"/>
        <w:left w:val="none" w:sz="0" w:space="0" w:color="auto"/>
        <w:bottom w:val="none" w:sz="0" w:space="0" w:color="auto"/>
        <w:right w:val="none" w:sz="0" w:space="0" w:color="auto"/>
      </w:divBdr>
      <w:divsChild>
        <w:div w:id="945356864">
          <w:marLeft w:val="360"/>
          <w:marRight w:val="0"/>
          <w:marTop w:val="200"/>
          <w:marBottom w:val="0"/>
          <w:divBdr>
            <w:top w:val="none" w:sz="0" w:space="0" w:color="auto"/>
            <w:left w:val="none" w:sz="0" w:space="0" w:color="auto"/>
            <w:bottom w:val="none" w:sz="0" w:space="0" w:color="auto"/>
            <w:right w:val="none" w:sz="0" w:space="0" w:color="auto"/>
          </w:divBdr>
        </w:div>
      </w:divsChild>
    </w:div>
    <w:div w:id="1182738652">
      <w:bodyDiv w:val="1"/>
      <w:marLeft w:val="0"/>
      <w:marRight w:val="0"/>
      <w:marTop w:val="0"/>
      <w:marBottom w:val="0"/>
      <w:divBdr>
        <w:top w:val="none" w:sz="0" w:space="0" w:color="auto"/>
        <w:left w:val="none" w:sz="0" w:space="0" w:color="auto"/>
        <w:bottom w:val="none" w:sz="0" w:space="0" w:color="auto"/>
        <w:right w:val="none" w:sz="0" w:space="0" w:color="auto"/>
      </w:divBdr>
      <w:divsChild>
        <w:div w:id="582877686">
          <w:marLeft w:val="1080"/>
          <w:marRight w:val="0"/>
          <w:marTop w:val="100"/>
          <w:marBottom w:val="0"/>
          <w:divBdr>
            <w:top w:val="none" w:sz="0" w:space="0" w:color="auto"/>
            <w:left w:val="none" w:sz="0" w:space="0" w:color="auto"/>
            <w:bottom w:val="none" w:sz="0" w:space="0" w:color="auto"/>
            <w:right w:val="none" w:sz="0" w:space="0" w:color="auto"/>
          </w:divBdr>
        </w:div>
      </w:divsChild>
    </w:div>
    <w:div w:id="14870916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radfordvts.co.uk" TargetMode="External"/><Relationship Id="rId13" Type="http://schemas.openxmlformats.org/officeDocument/2006/relationships/image" Target="media/image3.png"/><Relationship Id="rId18" Type="http://schemas.openxmlformats.org/officeDocument/2006/relationships/chart" Target="charts/chart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footer" Target="footer1.xml"/><Relationship Id="rId17" Type="http://schemas.openxmlformats.org/officeDocument/2006/relationships/hyperlink" Target="http://www.coachingunity.co.za/Maslow%20Self%20Actualising%20Needs%20Analysis.pdf" TargetMode="External"/><Relationship Id="rId2" Type="http://schemas.openxmlformats.org/officeDocument/2006/relationships/styles" Target="styles.xml"/><Relationship Id="rId16" Type="http://schemas.openxmlformats.org/officeDocument/2006/relationships/footer" Target="footer2.xm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2.xml"/><Relationship Id="rId10" Type="http://schemas.openxmlformats.org/officeDocument/2006/relationships/image" Target="media/image2.png"/><Relationship Id="rId19"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hyperlink" Target="http://www.essentialgptrainingbook.com" TargetMode="External"/><Relationship Id="rId14" Type="http://schemas.openxmlformats.org/officeDocument/2006/relationships/hyperlink" Target="http://www.allthetests.com/quiz01/dasquiztd.php3?testid=1022641069" TargetMode="Externa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1.xlsx"/><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chartUserShapes" Target="../drawings/drawing1.xm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Sheet1!$B$1</c:f>
              <c:strCache>
                <c:ptCount val="1"/>
                <c:pt idx="0">
                  <c:v>Sales</c:v>
                </c:pt>
              </c:strCache>
            </c:strRef>
          </c:tx>
          <c:dPt>
            <c:idx val="0"/>
            <c:bubble3D val="0"/>
            <c:spPr>
              <a:solidFill>
                <a:srgbClr val="66FFFF"/>
              </a:solidFill>
              <a:ln w="19050">
                <a:solidFill>
                  <a:schemeClr val="lt1"/>
                </a:solidFill>
              </a:ln>
              <a:effectLst/>
            </c:spPr>
          </c:dPt>
          <c:dPt>
            <c:idx val="1"/>
            <c:bubble3D val="0"/>
            <c:spPr>
              <a:solidFill>
                <a:srgbClr val="FF9966"/>
              </a:solidFill>
              <a:ln w="19050">
                <a:solidFill>
                  <a:schemeClr val="lt1"/>
                </a:solidFill>
              </a:ln>
              <a:effectLst/>
            </c:spPr>
          </c:dPt>
          <c:dPt>
            <c:idx val="2"/>
            <c:bubble3D val="0"/>
            <c:explosion val="1"/>
            <c:spPr>
              <a:solidFill>
                <a:schemeClr val="accent6">
                  <a:lumMod val="20000"/>
                  <a:lumOff val="80000"/>
                </a:schemeClr>
              </a:solidFill>
              <a:ln w="19050">
                <a:solidFill>
                  <a:schemeClr val="lt1"/>
                </a:solidFill>
              </a:ln>
              <a:effectLst/>
            </c:spPr>
          </c:dPt>
          <c:dPt>
            <c:idx val="3"/>
            <c:bubble3D val="0"/>
            <c:spPr>
              <a:solidFill>
                <a:schemeClr val="accent4"/>
              </a:solidFill>
              <a:ln w="19050">
                <a:solidFill>
                  <a:schemeClr val="lt1"/>
                </a:solidFill>
              </a:ln>
              <a:effectLst/>
            </c:spPr>
          </c:dPt>
          <c:dPt>
            <c:idx val="4"/>
            <c:bubble3D val="0"/>
            <c:spPr>
              <a:solidFill>
                <a:srgbClr val="FFCCFF"/>
              </a:solidFill>
              <a:ln w="19050">
                <a:solidFill>
                  <a:schemeClr val="lt1"/>
                </a:solidFill>
              </a:ln>
              <a:effectLst/>
            </c:spPr>
          </c:dPt>
          <c:dPt>
            <c:idx val="5"/>
            <c:bubble3D val="0"/>
            <c:spPr>
              <a:solidFill>
                <a:srgbClr val="CCFF66"/>
              </a:solidFill>
              <a:ln w="19050">
                <a:solidFill>
                  <a:schemeClr val="lt1"/>
                </a:solidFill>
              </a:ln>
              <a:effectLst/>
            </c:spPr>
          </c:dPt>
          <c:dPt>
            <c:idx val="6"/>
            <c:bubble3D val="0"/>
            <c:spPr>
              <a:solidFill>
                <a:srgbClr val="CC00FF"/>
              </a:solidFill>
              <a:ln w="19050">
                <a:solidFill>
                  <a:schemeClr val="lt1"/>
                </a:solidFill>
              </a:ln>
              <a:effectLst/>
            </c:spPr>
          </c:dPt>
          <c:dPt>
            <c:idx val="7"/>
            <c:bubble3D val="0"/>
            <c:spPr>
              <a:solidFill>
                <a:srgbClr val="CC9900"/>
              </a:solidFill>
              <a:ln w="19050">
                <a:solidFill>
                  <a:schemeClr val="lt1"/>
                </a:solidFill>
              </a:ln>
              <a:effectLst/>
            </c:spPr>
          </c:dPt>
          <c:cat>
            <c:strRef>
              <c:f>Sheet1!$A$2:$A$9</c:f>
              <c:strCache>
                <c:ptCount val="8"/>
                <c:pt idx="0">
                  <c:v>1st Qtr</c:v>
                </c:pt>
                <c:pt idx="1">
                  <c:v>2nd Qtr</c:v>
                </c:pt>
                <c:pt idx="2">
                  <c:v>3rd Qtr</c:v>
                </c:pt>
                <c:pt idx="3">
                  <c:v>4th Qtr</c:v>
                </c:pt>
                <c:pt idx="4">
                  <c:v>5th</c:v>
                </c:pt>
                <c:pt idx="5">
                  <c:v>6th</c:v>
                </c:pt>
                <c:pt idx="6">
                  <c:v>7th</c:v>
                </c:pt>
                <c:pt idx="7">
                  <c:v>8th</c:v>
                </c:pt>
              </c:strCache>
            </c:strRef>
          </c:cat>
          <c:val>
            <c:numRef>
              <c:f>Sheet1!$B$2:$B$9</c:f>
              <c:numCache>
                <c:formatCode>General</c:formatCode>
                <c:ptCount val="8"/>
                <c:pt idx="0">
                  <c:v>10</c:v>
                </c:pt>
                <c:pt idx="1">
                  <c:v>10</c:v>
                </c:pt>
                <c:pt idx="2">
                  <c:v>10</c:v>
                </c:pt>
                <c:pt idx="3">
                  <c:v>10</c:v>
                </c:pt>
                <c:pt idx="4">
                  <c:v>10</c:v>
                </c:pt>
                <c:pt idx="5">
                  <c:v>10</c:v>
                </c:pt>
                <c:pt idx="6">
                  <c:v>10</c:v>
                </c:pt>
                <c:pt idx="7">
                  <c:v>10</c:v>
                </c:pt>
              </c:numCache>
            </c:numRef>
          </c:val>
        </c:ser>
        <c:dLbls>
          <c:showLegendKey val="0"/>
          <c:showVal val="0"/>
          <c:showCatName val="0"/>
          <c:showSerName val="0"/>
          <c:showPercent val="0"/>
          <c:showBubbleSize val="0"/>
          <c:showLeaderLines val="1"/>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2800" b="0" cap="none" spc="0">
          <a:ln w="0"/>
          <a:solidFill>
            <a:schemeClr val="tx1"/>
          </a:solidFill>
          <a:effectLst>
            <a:outerShdw blurRad="38100" dist="19050" dir="2700000" algn="tl" rotWithShape="0">
              <a:schemeClr val="dk1">
                <a:alpha val="40000"/>
              </a:schemeClr>
            </a:outerShdw>
          </a:effectLst>
        </a:defRPr>
      </a:pPr>
      <a:endParaRPr lang="en-US"/>
    </a:p>
  </c:txPr>
  <c:externalData r:id="rId3">
    <c:autoUpdate val="0"/>
  </c:externalData>
  <c:userShapes r:id="rId4"/>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drawings/drawing1.xml><?xml version="1.0" encoding="utf-8"?>
<c:userShapes xmlns:c="http://schemas.openxmlformats.org/drawingml/2006/chart">
  <cdr:relSizeAnchor xmlns:cdr="http://schemas.openxmlformats.org/drawingml/2006/chartDrawing">
    <cdr:from>
      <cdr:x>0.13412</cdr:x>
      <cdr:y>0.63757</cdr:y>
    </cdr:from>
    <cdr:to>
      <cdr:x>0.25991</cdr:x>
      <cdr:y>0.722</cdr:y>
    </cdr:to>
    <cdr:sp macro="" textlink="">
      <cdr:nvSpPr>
        <cdr:cNvPr id="2" name="Text Box 5"/>
        <cdr:cNvSpPr txBox="1"/>
      </cdr:nvSpPr>
      <cdr:spPr>
        <a:xfrm xmlns:a="http://schemas.openxmlformats.org/drawingml/2006/main">
          <a:off x="1079500" y="3534410"/>
          <a:ext cx="1012457" cy="468013"/>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cdr:spPr>
      <cdr:txBody>
        <a:bodyPr xmlns:a="http://schemas.openxmlformats.org/drawingml/2006/main" rot="0" spcFirstLastPara="0" vert="horz" wrap="none" lIns="91440" tIns="45720" rIns="91440" bIns="45720" numCol="1" spcCol="0" rtlCol="0" fromWordArt="0" anchor="t" anchorCtr="0" forceAA="0" compatLnSpc="1">
          <a:prstTxWarp prst="textNoShape">
            <a:avLst/>
          </a:prstTxWarp>
          <a:spAutoFit/>
        </a:bodyPr>
        <a:lstStyle xmlns:a="http://schemas.openxmlformats.org/drawingml/2006/main"/>
        <a:p xmlns:a="http://schemas.openxmlformats.org/drawingml/2006/main">
          <a:r>
            <a:rPr lang="en-GB" sz="2400"/>
            <a:t>Health</a:t>
          </a:r>
        </a:p>
      </cdr:txBody>
    </cdr:sp>
  </cdr:relSizeAnchor>
  <cdr:relSizeAnchor xmlns:cdr="http://schemas.openxmlformats.org/drawingml/2006/chartDrawing">
    <cdr:from>
      <cdr:x>0.14043</cdr:x>
      <cdr:y>0.64674</cdr:y>
    </cdr:from>
    <cdr:to>
      <cdr:x>0.26623</cdr:x>
      <cdr:y>0.73116</cdr:y>
    </cdr:to>
    <cdr:sp macro="" textlink="">
      <cdr:nvSpPr>
        <cdr:cNvPr id="3" name="Text Box 5"/>
        <cdr:cNvSpPr txBox="1"/>
      </cdr:nvSpPr>
      <cdr:spPr>
        <a:xfrm xmlns:a="http://schemas.openxmlformats.org/drawingml/2006/main">
          <a:off x="1130300" y="3585210"/>
          <a:ext cx="1012457" cy="468013"/>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cdr:spPr>
    </cdr:sp>
  </cdr:relSizeAnchor>
  <cdr:relSizeAnchor xmlns:cdr="http://schemas.openxmlformats.org/drawingml/2006/chartDrawing">
    <cdr:from>
      <cdr:x>0.73688</cdr:x>
      <cdr:y>0.32715</cdr:y>
    </cdr:from>
    <cdr:to>
      <cdr:x>0.86112</cdr:x>
      <cdr:y>0.41157</cdr:y>
    </cdr:to>
    <cdr:sp macro="" textlink="">
      <cdr:nvSpPr>
        <cdr:cNvPr id="4" name="Text Box 5"/>
        <cdr:cNvSpPr txBox="1"/>
      </cdr:nvSpPr>
      <cdr:spPr>
        <a:xfrm xmlns:a="http://schemas.openxmlformats.org/drawingml/2006/main">
          <a:off x="5930900" y="1813560"/>
          <a:ext cx="999954" cy="468013"/>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cdr:spPr>
      <cdr:txBody>
        <a:bodyPr xmlns:a="http://schemas.openxmlformats.org/drawingml/2006/main" rot="0" spcFirstLastPara="0" vert="horz" wrap="none" lIns="91440" tIns="45720" rIns="91440" bIns="45720" numCol="1" spcCol="0" rtlCol="0" fromWordArt="0" anchor="t" anchorCtr="0" forceAA="0" compatLnSpc="1">
          <a:prstTxWarp prst="textNoShape">
            <a:avLst/>
          </a:prstTxWarp>
          <a:spAutoFit/>
        </a:bodyPr>
        <a:lstStyle xmlns:a="http://schemas.openxmlformats.org/drawingml/2006/main"/>
        <a:p xmlns:a="http://schemas.openxmlformats.org/drawingml/2006/main">
          <a:r>
            <a:rPr lang="en-GB" sz="2400"/>
            <a:t>Family</a:t>
          </a:r>
        </a:p>
      </cdr:txBody>
    </cdr:sp>
  </cdr:relSizeAnchor>
  <cdr:relSizeAnchor xmlns:cdr="http://schemas.openxmlformats.org/drawingml/2006/chartDrawing">
    <cdr:from>
      <cdr:x>0.52978</cdr:x>
      <cdr:y>0.86151</cdr:y>
    </cdr:from>
    <cdr:to>
      <cdr:x>0.89803</cdr:x>
      <cdr:y>0.94594</cdr:y>
    </cdr:to>
    <cdr:sp macro="" textlink="">
      <cdr:nvSpPr>
        <cdr:cNvPr id="5" name="Text Box 5"/>
        <cdr:cNvSpPr txBox="1"/>
      </cdr:nvSpPr>
      <cdr:spPr>
        <a:xfrm xmlns:a="http://schemas.openxmlformats.org/drawingml/2006/main">
          <a:off x="4264025" y="4775835"/>
          <a:ext cx="2963888" cy="468013"/>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cdr:spPr>
      <cdr:txBody>
        <a:bodyPr xmlns:a="http://schemas.openxmlformats.org/drawingml/2006/main" rot="0" spcFirstLastPara="0" vert="horz" wrap="none" lIns="91440" tIns="45720" rIns="91440" bIns="45720" numCol="1" spcCol="0" rtlCol="0" fromWordArt="0" anchor="t" anchorCtr="0" forceAA="0" compatLnSpc="1">
          <a:prstTxWarp prst="textNoShape">
            <a:avLst/>
          </a:prstTxWarp>
          <a:spAutoFit/>
        </a:bodyPr>
        <a:lstStyle xmlns:a="http://schemas.openxmlformats.org/drawingml/2006/main"/>
        <a:p xmlns:a="http://schemas.openxmlformats.org/drawingml/2006/main">
          <a:r>
            <a:rPr lang="en-GB" sz="2400"/>
            <a:t>Me Time, Fun, Friends</a:t>
          </a:r>
        </a:p>
      </cdr:txBody>
    </cdr:sp>
  </cdr:relSizeAnchor>
  <cdr:relSizeAnchor xmlns:cdr="http://schemas.openxmlformats.org/drawingml/2006/chartDrawing">
    <cdr:from>
      <cdr:x>0.28363</cdr:x>
      <cdr:y>0.02302</cdr:y>
    </cdr:from>
    <cdr:to>
      <cdr:x>0.41586</cdr:x>
      <cdr:y>0.10745</cdr:y>
    </cdr:to>
    <cdr:sp macro="" textlink="">
      <cdr:nvSpPr>
        <cdr:cNvPr id="6" name="Text Box 5"/>
        <cdr:cNvSpPr txBox="1"/>
      </cdr:nvSpPr>
      <cdr:spPr>
        <a:xfrm xmlns:a="http://schemas.openxmlformats.org/drawingml/2006/main">
          <a:off x="2282825" y="127635"/>
          <a:ext cx="1064266" cy="468013"/>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cdr:spPr>
      <cdr:txBody>
        <a:bodyPr xmlns:a="http://schemas.openxmlformats.org/drawingml/2006/main" rot="0" spcFirstLastPara="0" vert="horz" wrap="none" lIns="91440" tIns="45720" rIns="91440" bIns="45720" numCol="1" spcCol="0" rtlCol="0" fromWordArt="0" anchor="t" anchorCtr="0" forceAA="0" compatLnSpc="1">
          <a:prstTxWarp prst="textNoShape">
            <a:avLst/>
          </a:prstTxWarp>
          <a:spAutoFit/>
        </a:bodyPr>
        <a:lstStyle xmlns:a="http://schemas.openxmlformats.org/drawingml/2006/main"/>
        <a:p xmlns:a="http://schemas.openxmlformats.org/drawingml/2006/main">
          <a:r>
            <a:rPr lang="en-GB" sz="2400"/>
            <a:t>Money</a:t>
          </a:r>
        </a:p>
      </cdr:txBody>
    </cdr:sp>
  </cdr:relSizeAnchor>
  <cdr:relSizeAnchor xmlns:cdr="http://schemas.openxmlformats.org/drawingml/2006/chartDrawing">
    <cdr:from>
      <cdr:x>0.27535</cdr:x>
      <cdr:y>0.86647</cdr:y>
    </cdr:from>
    <cdr:to>
      <cdr:x>0.42683</cdr:x>
      <cdr:y>0.9509</cdr:y>
    </cdr:to>
    <cdr:sp macro="" textlink="">
      <cdr:nvSpPr>
        <cdr:cNvPr id="7" name="Text Box 5"/>
        <cdr:cNvSpPr txBox="1"/>
      </cdr:nvSpPr>
      <cdr:spPr>
        <a:xfrm xmlns:a="http://schemas.openxmlformats.org/drawingml/2006/main">
          <a:off x="2216150" y="4803342"/>
          <a:ext cx="1219245" cy="468013"/>
        </a:xfrm>
        <a:prstGeom xmlns:a="http://schemas.openxmlformats.org/drawingml/2006/main" prst="rect">
          <a:avLst/>
        </a:prstGeom>
        <a:noFill xmlns:a="http://schemas.openxmlformats.org/drawingml/2006/main"/>
        <a:ln xmlns:a="http://schemas.openxmlformats.org/drawingml/2006/main">
          <a:noFill/>
        </a:ln>
        <a:effectLst xmlns:a="http://schemas.openxmlformats.org/drawingml/2006/main"/>
      </cdr:spPr>
      <cdr:txBody>
        <a:bodyPr xmlns:a="http://schemas.openxmlformats.org/drawingml/2006/main" rot="0" spcFirstLastPara="0" vert="horz" wrap="none" lIns="91440" tIns="45720" rIns="91440" bIns="45720" numCol="1" spcCol="0" rtlCol="0" fromWordArt="0" anchor="t" anchorCtr="0" forceAA="0" compatLnSpc="1">
          <a:prstTxWarp prst="textNoShape">
            <a:avLst/>
          </a:prstTxWarp>
          <a:spAutoFit/>
        </a:bodyPr>
        <a:lstStyle xmlns:a="http://schemas.openxmlformats.org/drawingml/2006/main"/>
        <a:p xmlns:a="http://schemas.openxmlformats.org/drawingml/2006/main">
          <a:r>
            <a:rPr lang="en-GB" sz="2400"/>
            <a:t>Spiritual</a:t>
          </a:r>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16</Pages>
  <Words>4233</Words>
  <Characters>24131</Characters>
  <Application>Microsoft Office Word</Application>
  <DocSecurity>4</DocSecurity>
  <Lines>201</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Ramesh Mehay</dc:creator>
  <cp:keywords/>
  <dc:description/>
  <cp:lastModifiedBy>Ramesh Mehay</cp:lastModifiedBy>
  <cp:revision>2</cp:revision>
  <cp:lastPrinted>2014-04-02T06:01:00Z</cp:lastPrinted>
  <dcterms:created xsi:type="dcterms:W3CDTF">2014-10-27T00:34:00Z</dcterms:created>
  <dcterms:modified xsi:type="dcterms:W3CDTF">2014-10-27T00:34:00Z</dcterms:modified>
</cp:coreProperties>
</file>